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AFD87" w14:textId="77777777" w:rsidR="001B0896" w:rsidRDefault="00411FF1">
      <w:pPr>
        <w:pStyle w:val="normal0"/>
        <w:jc w:val="center"/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 wp14:anchorId="03A0B01C" wp14:editId="4690C756">
            <wp:extent cx="1685925" cy="84684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46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6D0EE4" w14:textId="77777777" w:rsidR="001B0896" w:rsidRDefault="00411FF1">
      <w:pPr>
        <w:pStyle w:val="normal0"/>
        <w:jc w:val="center"/>
      </w:pPr>
      <w:r>
        <w:rPr>
          <w:b/>
        </w:rPr>
        <w:t xml:space="preserve">Social Studies Instructional Materials </w:t>
      </w:r>
    </w:p>
    <w:p w14:paraId="5FE11B6A" w14:textId="77777777" w:rsidR="001B0896" w:rsidRDefault="001B0896">
      <w:pPr>
        <w:pStyle w:val="normal0"/>
        <w:rPr>
          <w:b/>
        </w:rPr>
      </w:pPr>
    </w:p>
    <w:p w14:paraId="59E5A280" w14:textId="77777777" w:rsidR="001B0896" w:rsidRDefault="00411FF1">
      <w:pPr>
        <w:pStyle w:val="normal0"/>
      </w:pPr>
      <w:r>
        <w:t xml:space="preserve">The materials below are organized alphabetically by the topics listed below. Sometimes, more than one topic is noted for a resource. Within each topic, resources are organized, first by grade level(s), and then alphabetically. </w:t>
      </w:r>
    </w:p>
    <w:p w14:paraId="5997DF0A" w14:textId="77777777" w:rsidR="001B0896" w:rsidRDefault="001B0896">
      <w:pPr>
        <w:pStyle w:val="normal0"/>
        <w:rPr>
          <w:b/>
        </w:rPr>
      </w:pPr>
    </w:p>
    <w:p w14:paraId="32547AF8" w14:textId="77777777" w:rsidR="001B0896" w:rsidRDefault="00411FF1">
      <w:pPr>
        <w:pStyle w:val="normal0"/>
      </w:pPr>
      <w:r>
        <w:t>American History (1-10)</w:t>
      </w:r>
      <w:r>
        <w:tab/>
      </w:r>
      <w:r>
        <w:tab/>
      </w:r>
      <w:r>
        <w:tab/>
      </w:r>
      <w:r>
        <w:tab/>
      </w:r>
      <w:r>
        <w:tab/>
        <w:t>General Resources (24-40)</w:t>
      </w:r>
      <w:r>
        <w:tab/>
      </w:r>
      <w:r>
        <w:tab/>
      </w:r>
      <w:r>
        <w:tab/>
      </w:r>
      <w:r>
        <w:tab/>
      </w:r>
      <w:r>
        <w:tab/>
        <w:t>WWI Education (60-65)</w:t>
      </w:r>
      <w:r>
        <w:tab/>
        <w:t>Ancient Civilizations (11-17)</w:t>
      </w:r>
      <w:r>
        <w:tab/>
      </w:r>
      <w:r>
        <w:tab/>
      </w:r>
      <w:r>
        <w:tab/>
      </w:r>
      <w:r>
        <w:tab/>
      </w:r>
      <w:r>
        <w:tab/>
        <w:t>Geography (41-46)</w:t>
      </w:r>
      <w:r>
        <w:tab/>
      </w:r>
      <w:r>
        <w:tab/>
      </w:r>
      <w:r>
        <w:tab/>
      </w:r>
      <w:r>
        <w:tab/>
      </w:r>
      <w:r>
        <w:tab/>
      </w:r>
      <w:r>
        <w:tab/>
        <w:t>YouTube (66-69)</w:t>
      </w:r>
    </w:p>
    <w:p w14:paraId="6DFE4AFE" w14:textId="77777777" w:rsidR="001B0896" w:rsidRDefault="00411FF1">
      <w:pPr>
        <w:pStyle w:val="normal0"/>
      </w:pPr>
      <w:r>
        <w:t>Civics (17-20)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Primary Source Lesson Plans (47-50)</w:t>
      </w:r>
    </w:p>
    <w:p w14:paraId="4F8FD661" w14:textId="77777777" w:rsidR="001B0896" w:rsidRDefault="00411FF1">
      <w:pPr>
        <w:pStyle w:val="normal0"/>
        <w:rPr>
          <w:b/>
          <w:highlight w:val="yellow"/>
        </w:rPr>
      </w:pPr>
      <w:r>
        <w:t>Contests (21-23)</w:t>
      </w:r>
      <w:r>
        <w:tab/>
      </w:r>
      <w:r>
        <w:tab/>
      </w:r>
      <w:r>
        <w:tab/>
      </w:r>
      <w:r>
        <w:tab/>
      </w:r>
      <w:r>
        <w:tab/>
      </w:r>
      <w:r>
        <w:tab/>
        <w:t>Washington State  History (51-59)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20147D" w14:textId="77777777" w:rsidR="001B0896" w:rsidRDefault="001B0896">
      <w:pPr>
        <w:pStyle w:val="normal0"/>
        <w:rPr>
          <w:b/>
        </w:rPr>
      </w:pPr>
    </w:p>
    <w:p w14:paraId="55BEE3AA" w14:textId="77777777" w:rsidR="001B0896" w:rsidRDefault="001B0896">
      <w:pPr>
        <w:pStyle w:val="normal0"/>
      </w:pPr>
    </w:p>
    <w:tbl>
      <w:tblPr>
        <w:tblStyle w:val="a"/>
        <w:tblW w:w="14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1740"/>
        <w:gridCol w:w="885"/>
        <w:gridCol w:w="5265"/>
        <w:gridCol w:w="5685"/>
      </w:tblGrid>
      <w:tr w:rsidR="001B0896" w14:paraId="4E8454B5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CBF3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DEED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Classi</w:t>
            </w:r>
            <w:r>
              <w:rPr>
                <w:b/>
              </w:rPr>
              <w:t xml:space="preserve">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0608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5C3D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6967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5FF2400A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77C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CBF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1DB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FFC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Second Grade Printable Worksheets </w:t>
            </w:r>
          </w:p>
          <w:p w14:paraId="1193610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https://www.education.com/worksheets/second-grade/social-studies/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780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Social Studies Worksheets for Second Graders </w:t>
            </w:r>
          </w:p>
        </w:tc>
      </w:tr>
      <w:tr w:rsidR="001B0896" w14:paraId="42F49D3A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B2D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FCC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9AE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D79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Boston Tea Party.org </w:t>
            </w:r>
          </w:p>
          <w:p w14:paraId="3033FC78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http://www.boston-tea-party.org/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47C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Instructional</w:t>
            </w:r>
            <w:r>
              <w:t xml:space="preserve"> resources around the Boston Tea Party </w:t>
            </w:r>
          </w:p>
        </w:tc>
      </w:tr>
      <w:tr w:rsidR="001B0896" w14:paraId="574F1B95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896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B56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History; Primary Source Lesson Plans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CB2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4AD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Gilder Lehrman Institute of American History </w:t>
            </w:r>
          </w:p>
          <w:p w14:paraId="473CE722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https://www.gilderlehrman.org/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D2B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Browse museum collection online - American history artifacts </w:t>
            </w:r>
          </w:p>
        </w:tc>
      </w:tr>
      <w:tr w:rsidR="001B0896" w14:paraId="2F591B7B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F4F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F59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  <w:p w14:paraId="6CA1014A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7BB66BF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6B6198C2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1A2E2F8F" w14:textId="77777777" w:rsidR="00411FF1" w:rsidRDefault="00411FF1">
            <w:pPr>
              <w:pStyle w:val="normal0"/>
              <w:widowControl w:val="0"/>
              <w:spacing w:line="240" w:lineRule="auto"/>
            </w:pPr>
          </w:p>
          <w:p w14:paraId="78E335C5" w14:textId="77777777" w:rsidR="00411FF1" w:rsidRDefault="00411FF1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C8F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A17C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www.http://jmlp.civiced.org/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0D6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Constitution Resources </w:t>
            </w:r>
          </w:p>
        </w:tc>
      </w:tr>
      <w:tr w:rsidR="001B0896" w14:paraId="601504F6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FDFA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0D74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E65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8C13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8C46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1C5F5BA2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3FA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1E9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86A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02F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Oregon Trail Scavenger Hunt </w:t>
            </w:r>
          </w:p>
          <w:p w14:paraId="79AB93B3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464E3A88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http://mycurriculumcorner.blogspot.com/2013/05/oregon-trail-qr-code-scavenger-hunt.html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3AA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QR Codes for researching the O</w:t>
            </w:r>
            <w:r>
              <w:t xml:space="preserve">regon Trail </w:t>
            </w:r>
          </w:p>
        </w:tc>
      </w:tr>
      <w:tr w:rsidR="001B0896" w14:paraId="74B05E88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217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438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149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EB8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Bill of Rights Institute </w:t>
            </w:r>
          </w:p>
          <w:p w14:paraId="7A269D17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https://billofrightsinstitute.org/</w:t>
              </w:r>
            </w:hyperlink>
          </w:p>
          <w:p w14:paraId="36656FA5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E32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Primary source lesson plans, digital courses on econ and gov </w:t>
            </w:r>
          </w:p>
        </w:tc>
      </w:tr>
      <w:tr w:rsidR="001B0896" w14:paraId="37BFBF04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8D4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B39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81E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FAF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Bill of Rights Test </w:t>
            </w:r>
          </w:p>
          <w:p w14:paraId="41B60961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https://www.scholastic.com/content/dam/teachers/lesson-plans/migrated-featured-files/rightstest.pdf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A48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Assessment tool </w:t>
            </w:r>
          </w:p>
        </w:tc>
      </w:tr>
      <w:tr w:rsidR="001B0896" w14:paraId="7E1D28C2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D7C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4A5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 History; Primary Source Lesson Plans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729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471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National Archives </w:t>
            </w:r>
          </w:p>
          <w:p w14:paraId="79EB424E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https://www.archives.gov/</w:t>
              </w:r>
            </w:hyperlink>
          </w:p>
          <w:p w14:paraId="515BA691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E8C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Primary Source Documents on American History </w:t>
            </w:r>
          </w:p>
        </w:tc>
      </w:tr>
      <w:tr w:rsidR="001B0896" w14:paraId="572F435D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995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194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E35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F73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Constitution Resources</w:t>
            </w:r>
          </w:p>
          <w:p w14:paraId="1E4CC451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www.annebergclassroom.org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132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Free Classroom resources for teaching the Constitution - 65 videos,court cases, lesson plans, downloadable books.</w:t>
            </w:r>
          </w:p>
        </w:tc>
      </w:tr>
      <w:tr w:rsidR="001B0896" w14:paraId="33BA417C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273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776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292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6D0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Japanese American Citizens League </w:t>
            </w:r>
          </w:p>
          <w:p w14:paraId="3E15880B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https://jacl.org/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EF5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Under Education tab - find resources for teaching Japanese American history </w:t>
            </w:r>
          </w:p>
        </w:tc>
      </w:tr>
      <w:tr w:rsidR="001B0896" w14:paraId="7EF8E5CA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EEF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470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Ancient Civilizations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CF4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E0C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Ancient Egypt </w:t>
            </w:r>
          </w:p>
          <w:p w14:paraId="5B209B97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http://www.ancientegyp</w:t>
              </w:r>
              <w:r>
                <w:rPr>
                  <w:color w:val="1155CC"/>
                  <w:u w:val="single"/>
                </w:rPr>
                <w:t>t.co.uk/menu.html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C84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Interactive explorations of different aspect of ancient Egyptian Life </w:t>
            </w:r>
          </w:p>
        </w:tc>
      </w:tr>
      <w:tr w:rsidR="001B0896" w14:paraId="2A9E4506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77B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486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Ancient Civilizations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5AC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435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Ancient Greece </w:t>
            </w:r>
          </w:p>
          <w:p w14:paraId="2A04B81A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http://www.ancientgreece.co.uk/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803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Interactive explorations of different aspect of ancient Greek Life </w:t>
            </w:r>
          </w:p>
        </w:tc>
      </w:tr>
      <w:tr w:rsidR="001B0896" w14:paraId="5623079A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D3D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B99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Ancient Civilizations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12A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206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Ancient India </w:t>
            </w:r>
          </w:p>
          <w:p w14:paraId="4B01EECD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0">
              <w:r>
                <w:rPr>
                  <w:color w:val="1155CC"/>
                  <w:u w:val="single"/>
                </w:rPr>
                <w:t>http://www.ancientindia.co.uk/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111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Interactive explorations of different aspect of ancient India</w:t>
            </w:r>
            <w:r>
              <w:t xml:space="preserve">n Life </w:t>
            </w:r>
          </w:p>
        </w:tc>
      </w:tr>
      <w:tr w:rsidR="001B0896" w14:paraId="139AFC85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88E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8CE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Ancient Civilizations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B62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B1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The Acropolis</w:t>
            </w:r>
          </w:p>
          <w:p w14:paraId="7D9BAA33" w14:textId="77777777" w:rsidR="001B0896" w:rsidRDefault="00411FF1">
            <w:pPr>
              <w:pStyle w:val="normal0"/>
              <w:widowControl w:val="0"/>
              <w:spacing w:line="240" w:lineRule="auto"/>
              <w:rPr>
                <w:color w:val="1155CC"/>
                <w:u w:val="single"/>
              </w:rPr>
            </w:pPr>
            <w:hyperlink r:id="rId21">
              <w:r>
                <w:rPr>
                  <w:color w:val="1155CC"/>
                  <w:u w:val="single"/>
                </w:rPr>
                <w:t>https://www.theacropolismuseum.gr/en</w:t>
              </w:r>
            </w:hyperlink>
          </w:p>
          <w:p w14:paraId="57DD73D7" w14:textId="77777777" w:rsidR="00411FF1" w:rsidRDefault="00411FF1">
            <w:pPr>
              <w:pStyle w:val="normal0"/>
              <w:widowControl w:val="0"/>
              <w:spacing w:line="240" w:lineRule="auto"/>
              <w:rPr>
                <w:color w:val="1155CC"/>
                <w:u w:val="single"/>
              </w:rPr>
            </w:pPr>
          </w:p>
          <w:p w14:paraId="65B1EF1F" w14:textId="77777777" w:rsidR="00411FF1" w:rsidRDefault="00411FF1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674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Ancient Greek History</w:t>
            </w:r>
          </w:p>
        </w:tc>
      </w:tr>
      <w:tr w:rsidR="001B0896" w14:paraId="1FE25BC3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446C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AF5D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4B3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55CC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6FD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14472BF6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FF9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FCB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Ancient Civilizations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403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47B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Eternity Travel </w:t>
            </w:r>
          </w:p>
          <w:p w14:paraId="097506DD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>http://legacy.mos.org/quest/et/index.php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00A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Resources about mummies </w:t>
            </w:r>
          </w:p>
        </w:tc>
      </w:tr>
      <w:tr w:rsidR="001B0896" w14:paraId="38B1EBA3" w14:textId="77777777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4AA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54D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Ancient Civilizations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AA5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136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Nomads to Farmers </w:t>
            </w:r>
          </w:p>
          <w:p w14:paraId="14767425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3">
              <w:r>
                <w:rPr>
                  <w:color w:val="1155CC"/>
                  <w:u w:val="single"/>
                </w:rPr>
                <w:t>ht</w:t>
              </w:r>
              <w:r>
                <w:rPr>
                  <w:color w:val="1155CC"/>
                  <w:u w:val="single"/>
                </w:rPr>
                <w:t>tps://www.youtube.com/watch?v=Ki8S5I83Ccc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707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Mesopotamian history video </w:t>
            </w:r>
          </w:p>
        </w:tc>
      </w:tr>
      <w:tr w:rsidR="001B0896" w14:paraId="36B87B5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949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76E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Civics; WWII Education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E35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6AA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Teaching Tolerance </w:t>
            </w:r>
          </w:p>
          <w:p w14:paraId="59007D26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4">
              <w:r>
                <w:rPr>
                  <w:color w:val="1155CC"/>
                  <w:u w:val="single"/>
                </w:rPr>
                <w:t>https://www.tolerance.org/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12E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Lessons on Tolerance; social justice</w:t>
            </w:r>
          </w:p>
        </w:tc>
      </w:tr>
      <w:tr w:rsidR="001B0896" w14:paraId="4596BACB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8F4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93B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Civics, History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C5C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3064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5">
              <w:r>
                <w:rPr>
                  <w:color w:val="1155CC"/>
                  <w:u w:val="single"/>
                </w:rPr>
                <w:t>www.civiced.org</w:t>
              </w:r>
            </w:hyperlink>
          </w:p>
          <w:p w14:paraId="0FB26903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552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Civic Education Resources, Links to many cites. Teacher Lesson Plans</w:t>
            </w:r>
          </w:p>
        </w:tc>
      </w:tr>
      <w:tr w:rsidR="001B0896" w14:paraId="3F3E92D0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E0B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19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176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Civics, Washington State History</w:t>
            </w:r>
          </w:p>
          <w:p w14:paraId="6EE8064E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5646DA44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7304D53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13135534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5CA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EF7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iCivics</w:t>
            </w:r>
          </w:p>
          <w:p w14:paraId="5F3AEF9D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6">
              <w:r>
                <w:rPr>
                  <w:color w:val="1155CC"/>
                  <w:u w:val="single"/>
                </w:rPr>
                <w:t>https://www.icivics.org/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412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Civics lesson plans, games, WebQuests. They have also developed resources and games specific to Washington State Government.</w:t>
            </w:r>
          </w:p>
          <w:p w14:paraId="785AB327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4A97DE7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There is a downloadable scope and sequence guide. There are videos, games, lessons. You can search by content or by standards. </w:t>
            </w:r>
          </w:p>
        </w:tc>
      </w:tr>
      <w:tr w:rsidR="001B0896" w14:paraId="4BC24E85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FAA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</w:t>
            </w:r>
            <w:r>
              <w:t>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77E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Civics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1C0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7-12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387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Pro Con </w:t>
            </w:r>
          </w:p>
          <w:p w14:paraId="1DED4994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7">
              <w:r>
                <w:rPr>
                  <w:color w:val="1155CC"/>
                  <w:u w:val="single"/>
                </w:rPr>
                <w:t>https://www.procon.org/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764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Debate resources </w:t>
            </w:r>
          </w:p>
        </w:tc>
      </w:tr>
      <w:tr w:rsidR="001B0896" w14:paraId="79D55BD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1E2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B63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Contest (Washington State)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C26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D23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Center for Civic Education</w:t>
            </w:r>
          </w:p>
          <w:p w14:paraId="0459B90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8">
              <w:r>
                <w:rPr>
                  <w:color w:val="1155CC"/>
                  <w:u w:val="single"/>
                </w:rPr>
                <w:t>civiced.org</w:t>
              </w:r>
            </w:hyperlink>
          </w:p>
          <w:p w14:paraId="011B4A56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791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Showcase for Project Citizen Congressional Hearing</w:t>
            </w:r>
          </w:p>
        </w:tc>
      </w:tr>
      <w:tr w:rsidR="001B0896" w14:paraId="1583860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4A4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246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Contest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07E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71F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National History Day </w:t>
            </w:r>
          </w:p>
          <w:p w14:paraId="2EF25E3B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29">
              <w:r>
                <w:rPr>
                  <w:color w:val="1155CC"/>
                  <w:u w:val="single"/>
                </w:rPr>
                <w:t>https://wa.nhd.org/?f=577b4f57-6608-4c74-8890-fbabf50e00ed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C71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History contest for students</w:t>
            </w:r>
            <w:r>
              <w:t xml:space="preserve"> </w:t>
            </w:r>
          </w:p>
        </w:tc>
      </w:tr>
      <w:tr w:rsidR="001B0896" w14:paraId="61BA5497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E87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742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Contest</w:t>
            </w:r>
          </w:p>
          <w:p w14:paraId="12D0812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(Washington State) </w:t>
            </w:r>
          </w:p>
          <w:p w14:paraId="63F73504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CCB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9-12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88C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Center for Ed</w:t>
            </w:r>
          </w:p>
          <w:p w14:paraId="2F5E531E" w14:textId="77777777" w:rsidR="001B0896" w:rsidRDefault="00411FF1">
            <w:pPr>
              <w:pStyle w:val="normal0"/>
              <w:widowControl w:val="0"/>
              <w:spacing w:line="240" w:lineRule="auto"/>
              <w:rPr>
                <w:color w:val="1155CC"/>
                <w:u w:val="single"/>
              </w:rPr>
            </w:pPr>
            <w:hyperlink r:id="rId30">
              <w:r>
                <w:rPr>
                  <w:color w:val="1155CC"/>
                  <w:u w:val="single"/>
                </w:rPr>
                <w:t>civiced.org</w:t>
              </w:r>
            </w:hyperlink>
          </w:p>
          <w:p w14:paraId="50A77B3E" w14:textId="77777777" w:rsidR="00411FF1" w:rsidRDefault="00411FF1">
            <w:pPr>
              <w:pStyle w:val="normal0"/>
              <w:widowControl w:val="0"/>
              <w:spacing w:line="240" w:lineRule="auto"/>
              <w:rPr>
                <w:color w:val="1155CC"/>
                <w:u w:val="single"/>
              </w:rPr>
            </w:pPr>
          </w:p>
          <w:p w14:paraId="442FCF17" w14:textId="77777777" w:rsidR="00411FF1" w:rsidRDefault="00411FF1">
            <w:pPr>
              <w:pStyle w:val="normal0"/>
              <w:widowControl w:val="0"/>
              <w:spacing w:line="240" w:lineRule="auto"/>
              <w:rPr>
                <w:color w:val="1155CC"/>
                <w:u w:val="single"/>
              </w:rPr>
            </w:pPr>
          </w:p>
          <w:p w14:paraId="79288FD3" w14:textId="77777777" w:rsidR="00411FF1" w:rsidRDefault="00411FF1">
            <w:pPr>
              <w:pStyle w:val="normal0"/>
              <w:widowControl w:val="0"/>
              <w:spacing w:line="240" w:lineRule="auto"/>
              <w:rPr>
                <w:color w:val="1155CC"/>
                <w:u w:val="single"/>
              </w:rPr>
            </w:pPr>
          </w:p>
          <w:p w14:paraId="24229621" w14:textId="77777777" w:rsidR="00411FF1" w:rsidRDefault="00411FF1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28D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Showcase, We the People</w:t>
            </w:r>
          </w:p>
        </w:tc>
      </w:tr>
      <w:tr w:rsidR="001B0896" w14:paraId="79AB71B4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086F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7386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B66C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FF6F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39FD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135099F2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FB9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39E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244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PK-8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0EC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BrainPop</w:t>
            </w:r>
          </w:p>
          <w:p w14:paraId="2ABB2DA0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1">
              <w:r>
                <w:rPr>
                  <w:color w:val="1155CC"/>
                  <w:u w:val="single"/>
                </w:rPr>
                <w:t>https://www.brainpop.com/</w:t>
              </w:r>
            </w:hyperlink>
          </w:p>
          <w:p w14:paraId="69D2246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br/>
              <w:t xml:space="preserve">Educator’s site about how to align BrainPop with instruction: </w:t>
            </w:r>
          </w:p>
          <w:p w14:paraId="3DCC2025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2">
              <w:r>
                <w:rPr>
                  <w:color w:val="1155CC"/>
                  <w:u w:val="single"/>
                </w:rPr>
                <w:t>https://educators.brainpop.com/</w:t>
              </w:r>
            </w:hyperlink>
          </w:p>
          <w:p w14:paraId="5AFA0E45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5D4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Games, instructional videos the highlig</w:t>
            </w:r>
            <w:r>
              <w:t xml:space="preserve">ht important events or people.  </w:t>
            </w:r>
          </w:p>
          <w:p w14:paraId="63C27D48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374D2E5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There are links to BrainPop Jr (K-3), BrainPop ELL, Brain Pop in Spanish and French. </w:t>
            </w:r>
          </w:p>
          <w:p w14:paraId="26F78AC3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0193157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$150-$230 for a class subscription (based on product). $795-$1,800 for a school subscription (based on product) </w:t>
            </w:r>
          </w:p>
          <w:p w14:paraId="02AA1ED1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536CE31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Some material is free. Some require a log-in.  </w:t>
            </w:r>
          </w:p>
        </w:tc>
      </w:tr>
      <w:tr w:rsidR="001B0896" w14:paraId="713F34FF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A71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FBF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General Resources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DC7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PK-8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A1B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Heritage Project </w:t>
            </w:r>
          </w:p>
          <w:p w14:paraId="4CFCA7B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3">
              <w:r>
                <w:rPr>
                  <w:color w:val="1155CC"/>
                  <w:u w:val="single"/>
                </w:rPr>
                <w:t>https://www.scholastic.com/teachers/lesson-plans/teaching-content/heritage-project/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684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Celebrating student heritage through projects </w:t>
            </w:r>
          </w:p>
        </w:tc>
      </w:tr>
      <w:tr w:rsidR="001B0896" w14:paraId="26277AB6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63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FF5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9AC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PK-8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922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Scholastic Magazine </w:t>
            </w:r>
            <w:hyperlink r:id="rId34">
              <w:r>
                <w:rPr>
                  <w:color w:val="1155CC"/>
                  <w:u w:val="single"/>
                </w:rPr>
                <w:t>https://classroommagazines.scholastic.com/all-magazines.html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1E7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Lesson plans linked to texts, unit plans, extension activities, individual magazines for each student (can update magazine count if enrollment changes).</w:t>
            </w:r>
          </w:p>
          <w:p w14:paraId="094CA6B6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5CA44CE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*Subscription based (½ year and full year subscriptions available) </w:t>
            </w:r>
          </w:p>
        </w:tc>
      </w:tr>
      <w:tr w:rsidR="001B0896" w14:paraId="55779F9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597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9FF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General Resources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A4F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6B1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PBS Learning Media</w:t>
            </w:r>
          </w:p>
          <w:p w14:paraId="26C2D10F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5">
              <w:r>
                <w:rPr>
                  <w:color w:val="1155CC"/>
                  <w:u w:val="single"/>
                </w:rPr>
                <w:t>https://kcts9.pbslearningmedia.org/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EA6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Offers free lesson plans in Civics, Economics, Ge</w:t>
            </w:r>
            <w:r>
              <w:t xml:space="preserve">ography, U.S. History, World History, Elementary Social Studies; standards-aligned. For early elementary (PreK-K) the content is more video based and supplementary, rather than including actual lesson plans. </w:t>
            </w:r>
          </w:p>
          <w:p w14:paraId="5B5FC6AA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04553FA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*Create a free account for full access. </w:t>
            </w:r>
          </w:p>
        </w:tc>
      </w:tr>
      <w:tr w:rsidR="001B0896" w14:paraId="2FE6A66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41D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E65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</w:t>
            </w:r>
            <w:r>
              <w:t>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8C0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402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National Geographic Kids</w:t>
            </w:r>
          </w:p>
          <w:p w14:paraId="5DD71C0A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6">
              <w:r>
                <w:rPr>
                  <w:color w:val="1155CC"/>
                  <w:u w:val="single"/>
                </w:rPr>
                <w:t>https://kids.nationalgeographic.com/</w:t>
              </w:r>
            </w:hyperlink>
          </w:p>
          <w:p w14:paraId="205B9FD9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610171A" w14:textId="77777777" w:rsidR="00411FF1" w:rsidRDefault="00411FF1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476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Videos, games, significant amount of information on wildlife diversity</w:t>
            </w:r>
          </w:p>
        </w:tc>
      </w:tr>
      <w:tr w:rsidR="001B0896" w14:paraId="3FDC140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F73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CAFB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E7A2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13C9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C901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7721E900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93F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29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ED0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FDD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ED1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Annenberg Learner </w:t>
            </w:r>
          </w:p>
          <w:p w14:paraId="3A951F8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7">
              <w:r>
                <w:rPr>
                  <w:color w:val="1155CC"/>
                  <w:u w:val="single"/>
                </w:rPr>
                <w:t>http://www.learner.org/resources/discipline-social-science.html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B91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Social Studies lesson plans </w:t>
            </w:r>
          </w:p>
          <w:p w14:paraId="7F583CD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Interactives, Videos </w:t>
            </w:r>
          </w:p>
        </w:tc>
      </w:tr>
      <w:tr w:rsidR="001B0896" w14:paraId="3FDC5900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A58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0D1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General Resource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2E3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A03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Flocabulary</w:t>
            </w:r>
          </w:p>
          <w:p w14:paraId="0D1D31E0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8">
              <w:r>
                <w:rPr>
                  <w:color w:val="1155CC"/>
                  <w:u w:val="single"/>
                </w:rPr>
                <w:t>https://www.flocabulary.com/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091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Short songs about different topics meant to teach vocabulary  </w:t>
            </w:r>
          </w:p>
        </w:tc>
      </w:tr>
      <w:tr w:rsidR="001B0896" w14:paraId="7A81863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1DD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3D23" w14:textId="77777777" w:rsidR="001B0896" w:rsidRDefault="00411FF1">
            <w:pPr>
              <w:pStyle w:val="normal0"/>
            </w:pPr>
            <w:r>
              <w:t>General Resources</w:t>
            </w:r>
          </w:p>
          <w:p w14:paraId="418E2981" w14:textId="77777777" w:rsidR="001B0896" w:rsidRDefault="001B0896">
            <w:pPr>
              <w:pStyle w:val="normal0"/>
            </w:pPr>
          </w:p>
          <w:p w14:paraId="05DB16C5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410530C0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F2BFD87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24B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95D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EdSitement</w:t>
            </w:r>
          </w:p>
          <w:p w14:paraId="10D7E08E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39">
              <w:r>
                <w:rPr>
                  <w:color w:val="1155CC"/>
                  <w:u w:val="single"/>
                </w:rPr>
                <w:t>https://edsitement.neh.gov/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73F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Lesson plans and student activities sponsored by the National Endowment for the Humanities.</w:t>
            </w:r>
          </w:p>
          <w:p w14:paraId="3F429B8C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956302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Can search by grade level, by standard, and by topic. Make sure to check out the extensive</w:t>
            </w:r>
            <w:r>
              <w:t xml:space="preserve"> list of preparation materials! Many are optional, but can help build background knowledge. </w:t>
            </w:r>
          </w:p>
        </w:tc>
      </w:tr>
      <w:tr w:rsidR="001B0896" w14:paraId="052E10E5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654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C7D4" w14:textId="77777777" w:rsidR="001B0896" w:rsidRDefault="00411FF1">
            <w:pPr>
              <w:pStyle w:val="normal0"/>
              <w:spacing w:line="240" w:lineRule="auto"/>
            </w:pPr>
            <w:r>
              <w:t xml:space="preserve">General Resources, Geography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FFF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423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National Geographic Society</w:t>
            </w:r>
          </w:p>
          <w:p w14:paraId="05039E50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6DD2479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0">
              <w:r>
                <w:rPr>
                  <w:color w:val="1155CC"/>
                  <w:u w:val="single"/>
                </w:rPr>
                <w:t>https://www.nationalgeographic.org/education/resource-library/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25C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Curriculum, classroom materials, and national competition; provides lessons with reproducible student materials; most lessons have an environmental action focus</w:t>
            </w:r>
          </w:p>
        </w:tc>
      </w:tr>
      <w:tr w:rsidR="001B0896" w14:paraId="7CF53294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C20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B5FE" w14:textId="77777777" w:rsidR="001B0896" w:rsidRDefault="00411FF1">
            <w:pPr>
              <w:pStyle w:val="normal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C75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F87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Quiz</w:t>
            </w:r>
            <w:r>
              <w:t xml:space="preserve">ziz </w:t>
            </w:r>
          </w:p>
          <w:p w14:paraId="3C6B406D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1">
              <w:r>
                <w:rPr>
                  <w:color w:val="1155CC"/>
                  <w:u w:val="single"/>
                </w:rPr>
                <w:t>https://quizizz.com/</w:t>
              </w:r>
            </w:hyperlink>
          </w:p>
          <w:p w14:paraId="7993579B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D67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Interactive game for classroom use; You can make quizzes for your kids to compete in class; you can also find premade quizzes </w:t>
            </w:r>
          </w:p>
        </w:tc>
      </w:tr>
      <w:tr w:rsidR="001B0896" w14:paraId="57240EC2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484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D1F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032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0CD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Ducksters</w:t>
            </w:r>
          </w:p>
          <w:p w14:paraId="438BB487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2">
              <w:r>
                <w:rPr>
                  <w:color w:val="1155CC"/>
                  <w:u w:val="single"/>
                </w:rPr>
                <w:t>https://www.ducksters.com/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74D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Simple readings on historical topics. </w:t>
            </w:r>
          </w:p>
        </w:tc>
      </w:tr>
      <w:tr w:rsidR="001B0896" w14:paraId="12AD695C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FA3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3D1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7F4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B94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Kahoot </w:t>
            </w:r>
          </w:p>
          <w:p w14:paraId="5510EDF9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3">
              <w:r>
                <w:rPr>
                  <w:color w:val="1155CC"/>
                  <w:u w:val="single"/>
                </w:rPr>
                <w:t>https://kahoot.com/</w:t>
              </w:r>
            </w:hyperlink>
          </w:p>
          <w:p w14:paraId="05865C1A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017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Interactive game for classroom use; You can make qu</w:t>
            </w:r>
            <w:r>
              <w:t xml:space="preserve">izzes for your kids to compete in class; you can also find premade quizzes </w:t>
            </w:r>
          </w:p>
        </w:tc>
      </w:tr>
      <w:tr w:rsidR="001B0896" w14:paraId="7C1B083B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9F3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4AE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General Resources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946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5-9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CDC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BBC Bitesize </w:t>
            </w:r>
          </w:p>
          <w:p w14:paraId="1BFCBC31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4">
              <w:r>
                <w:rPr>
                  <w:color w:val="1155CC"/>
                  <w:u w:val="single"/>
                </w:rPr>
                <w:t>https://www.bbc.com/bitesize</w:t>
              </w:r>
            </w:hyperlink>
          </w:p>
          <w:p w14:paraId="49CC5661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3F1A9204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96087EE" w14:textId="77777777" w:rsidR="00411FF1" w:rsidRDefault="00411FF1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A58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Short articles on historical, scientific, or political topics</w:t>
            </w:r>
          </w:p>
        </w:tc>
      </w:tr>
      <w:tr w:rsidR="001B0896" w14:paraId="624FDE7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C2DC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3C7B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E3E4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9E48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251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687F78E3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658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0EF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9C7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164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History of the World in 100 Objects </w:t>
            </w:r>
          </w:p>
          <w:p w14:paraId="6B7FC9EE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5">
              <w:r>
                <w:rPr>
                  <w:color w:val="1155CC"/>
                  <w:u w:val="single"/>
                </w:rPr>
                <w:t>https://www.britishmuseum.org/explore/a_history_of_the_world.aspx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A06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Examining history through artifacts from around the world </w:t>
            </w:r>
          </w:p>
        </w:tc>
      </w:tr>
      <w:tr w:rsidR="001B0896" w14:paraId="11D54268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798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FA7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Resources, Presentation Resource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CF7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</w:t>
            </w:r>
            <w:r>
              <w:t>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D3B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PVLEGS</w:t>
            </w:r>
          </w:p>
          <w:p w14:paraId="6335DD22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6">
              <w:r>
                <w:rPr>
                  <w:color w:val="1155CC"/>
                  <w:u w:val="single"/>
                </w:rPr>
                <w:t>https://pvlegs.com/effectiverubrics/</w:t>
              </w:r>
            </w:hyperlink>
          </w:p>
          <w:p w14:paraId="24715066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13E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Rubrics for oral presentations </w:t>
            </w:r>
          </w:p>
        </w:tc>
      </w:tr>
      <w:tr w:rsidR="001B0896" w14:paraId="4C1F79AC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54F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6E2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B3E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0BB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Zinn Education Project </w:t>
            </w:r>
          </w:p>
          <w:p w14:paraId="345250AA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7">
              <w:r>
                <w:rPr>
                  <w:color w:val="1155CC"/>
                  <w:u w:val="single"/>
                </w:rPr>
                <w:t>https://www.zinnedproject.org/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5F0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Lesson Plans on diverse perspectives throughout history </w:t>
            </w:r>
          </w:p>
          <w:p w14:paraId="31635E25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</w:tr>
      <w:tr w:rsidR="001B0896" w14:paraId="29AC1453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993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DC1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General Resources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948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7-12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089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 People’s History of the United States</w:t>
            </w:r>
          </w:p>
          <w:p w14:paraId="5A790F4C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8">
              <w:r>
                <w:rPr>
                  <w:color w:val="1155CC"/>
                  <w:u w:val="single"/>
                </w:rPr>
                <w:t>https://www.historyisaweapon.com/zinnapeopleshistory.html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C84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Alternative Book resource for teaching history </w:t>
            </w:r>
          </w:p>
        </w:tc>
      </w:tr>
      <w:tr w:rsidR="001B0896" w14:paraId="620F5F24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876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2653" w14:textId="77777777" w:rsidR="001B0896" w:rsidRDefault="00411FF1">
            <w:pPr>
              <w:pStyle w:val="normal0"/>
            </w:pPr>
            <w:r>
              <w:t xml:space="preserve">Geography </w:t>
            </w:r>
          </w:p>
          <w:p w14:paraId="469A28ED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2320DFB8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649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F16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National Park Service</w:t>
            </w:r>
          </w:p>
          <w:p w14:paraId="6C873875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49">
              <w:r>
                <w:rPr>
                  <w:color w:val="1155CC"/>
                  <w:u w:val="single"/>
                </w:rPr>
                <w:t>https://www.nps.gov/teachers/index.htm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C40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Provides Common Core-aligned</w:t>
            </w:r>
          </w:p>
          <w:p w14:paraId="4BA562F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lesson plans that often highlight out national parks.</w:t>
            </w:r>
          </w:p>
          <w:p w14:paraId="22D22FDD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7483097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Resources include: traveling trunks (some are free and some you must pay for).</w:t>
            </w:r>
          </w:p>
        </w:tc>
      </w:tr>
      <w:tr w:rsidR="001B0896" w14:paraId="6085F1FC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CF6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8EC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Geography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C1B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18B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3rd Grade Teacher Site </w:t>
            </w:r>
          </w:p>
          <w:p w14:paraId="3CF31345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0">
              <w:r>
                <w:rPr>
                  <w:color w:val="1155CC"/>
                  <w:u w:val="single"/>
                </w:rPr>
                <w:t>https://www.mrnussbaum.com/third-grade-social-studies/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174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Geography activity ideas for 3rd grade </w:t>
            </w:r>
          </w:p>
        </w:tc>
      </w:tr>
      <w:tr w:rsidR="001B0896" w14:paraId="08E9AF28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4AE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718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Geography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702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5F9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Quiz</w:t>
            </w:r>
          </w:p>
          <w:p w14:paraId="1B85BC8A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1">
              <w:r>
                <w:rPr>
                  <w:color w:val="1155CC"/>
                  <w:u w:val="single"/>
                </w:rPr>
                <w:t>http://www.yourchildlearns.com/mappuzzle/us-puzzle.html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EBDF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50 States Quiz</w:t>
            </w:r>
          </w:p>
        </w:tc>
      </w:tr>
      <w:tr w:rsidR="001B0896" w14:paraId="29987E10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348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CBD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Geography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357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380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Quiz</w:t>
            </w:r>
          </w:p>
          <w:p w14:paraId="4E185E27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2">
              <w:r>
                <w:rPr>
                  <w:color w:val="1155CC"/>
                  <w:u w:val="single"/>
                </w:rPr>
                <w:t>https://www.sporcle.com/games/g/states</w:t>
              </w:r>
            </w:hyperlink>
          </w:p>
          <w:p w14:paraId="17E0D071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26A94376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468DD97D" w14:textId="77777777" w:rsidR="00411FF1" w:rsidRDefault="00411FF1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5F2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50 States Quiz</w:t>
            </w:r>
          </w:p>
        </w:tc>
      </w:tr>
      <w:tr w:rsidR="001B0896" w14:paraId="3B1A15E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014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F0D7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4A56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A42D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3181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740B8207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0CD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B6C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Geography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D6F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FC1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Song</w:t>
            </w:r>
          </w:p>
          <w:p w14:paraId="740D5B2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3">
              <w:r>
                <w:rPr>
                  <w:color w:val="1155CC"/>
                  <w:u w:val="single"/>
                </w:rPr>
                <w:t>https://www.youtube.com/watch?v=_E2CNZIlVIg</w:t>
              </w:r>
            </w:hyperlink>
          </w:p>
          <w:p w14:paraId="3F6E3FAE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4">
              <w:r>
                <w:rPr>
                  <w:color w:val="1155CC"/>
                  <w:u w:val="single"/>
                </w:rPr>
                <w:t>https://www.youtube.com/watch?v=LZFF8</w:t>
              </w:r>
              <w:r>
                <w:rPr>
                  <w:color w:val="1155CC"/>
                  <w:u w:val="single"/>
                </w:rPr>
                <w:t>EuaGjM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DAB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States Song</w:t>
            </w:r>
          </w:p>
        </w:tc>
      </w:tr>
      <w:tr w:rsidR="001B0896" w14:paraId="0F4B9E78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3C8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F0B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Geography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BAA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838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Song</w:t>
            </w:r>
          </w:p>
          <w:p w14:paraId="678D398B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5">
              <w:r>
                <w:rPr>
                  <w:color w:val="1155CC"/>
                  <w:u w:val="single"/>
                </w:rPr>
                <w:t>https://www.youtube.com/watch?v=LZFF8EuaGjM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6B2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World Countries Song</w:t>
            </w:r>
          </w:p>
        </w:tc>
      </w:tr>
      <w:tr w:rsidR="001B0896" w14:paraId="71C5085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0E0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F15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Primary Source Lesson Plans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804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41E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NewsELA</w:t>
            </w:r>
          </w:p>
          <w:p w14:paraId="5E0BABB5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6" w:anchor="/tag/social-studies">
              <w:r>
                <w:rPr>
                  <w:color w:val="1155CC"/>
                  <w:u w:val="single"/>
                </w:rPr>
                <w:t>https://newsela.com/text-sets/#/tag/social-studies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1D8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Primary source bundles </w:t>
            </w:r>
          </w:p>
        </w:tc>
      </w:tr>
      <w:tr w:rsidR="001B0896" w14:paraId="5C4914F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610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2F91" w14:textId="77777777" w:rsidR="001B0896" w:rsidRDefault="00411FF1">
            <w:pPr>
              <w:pStyle w:val="normal0"/>
            </w:pPr>
            <w:r>
              <w:t>Primary Source Lesson Plans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9D1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B69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History Study Center (access provided through kcls.org→ King County Library System) </w:t>
            </w:r>
            <w:hyperlink r:id="rId57">
              <w:r>
                <w:rPr>
                  <w:color w:val="1155CC"/>
                  <w:u w:val="single"/>
                </w:rPr>
                <w:t>http://www.historystudycenter.com.ezproxy.kcls.org/home/home.doO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08B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Historical documents, s</w:t>
            </w:r>
            <w:r>
              <w:t xml:space="preserve">tudy units, maps, journals, multimedia content. Can search by topic. </w:t>
            </w:r>
          </w:p>
        </w:tc>
      </w:tr>
      <w:tr w:rsidR="001B0896" w14:paraId="0F4D19AD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3D2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A636" w14:textId="77777777" w:rsidR="001B0896" w:rsidRDefault="00411FF1">
            <w:pPr>
              <w:pStyle w:val="normal0"/>
            </w:pPr>
            <w:r>
              <w:t>Primary Source Lesson Plans</w:t>
            </w:r>
          </w:p>
          <w:p w14:paraId="7A9F4EBD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4C9CA2CB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301E2295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89F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A34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National Archives</w:t>
            </w:r>
          </w:p>
          <w:p w14:paraId="63FF91A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8">
              <w:r>
                <w:rPr>
                  <w:color w:val="1155CC"/>
                  <w:u w:val="single"/>
                </w:rPr>
                <w:t>https://www.archives.gov/education</w:t>
              </w:r>
            </w:hyperlink>
          </w:p>
          <w:p w14:paraId="5E8318EB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CF2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Provides links to primary source documents as well as lessons on how to integrate primary sources into the classroom. </w:t>
            </w:r>
          </w:p>
          <w:p w14:paraId="049A0414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239B13A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Resources include: distance learning sources (lesson plan  included), free e-books, online tours and videos. </w:t>
            </w:r>
          </w:p>
        </w:tc>
      </w:tr>
      <w:tr w:rsidR="001B0896" w14:paraId="70D38B78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C3F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899B" w14:textId="77777777" w:rsidR="001B0896" w:rsidRDefault="00411FF1">
            <w:pPr>
              <w:pStyle w:val="normal0"/>
            </w:pPr>
            <w:r>
              <w:t xml:space="preserve">Primary Source Lesson </w:t>
            </w:r>
            <w:r>
              <w:t>Plans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DAB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B5C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Opposing Viewpoints in Context (access provided through kcls.org→ King County Library System)</w:t>
            </w:r>
          </w:p>
          <w:p w14:paraId="247EC96A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59">
              <w:r>
                <w:rPr>
                  <w:color w:val="1155CC"/>
                  <w:u w:val="single"/>
                </w:rPr>
                <w:t>https://kcls.org/resources-types/databases/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BD9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Articles, primary sources, opposing viewpoin</w:t>
            </w:r>
            <w:r>
              <w:t>ts. Can search by National or State standards. Useful for current events and debate topics.  Requires a KCLS library card.</w:t>
            </w:r>
          </w:p>
        </w:tc>
      </w:tr>
      <w:tr w:rsidR="001B0896" w14:paraId="051E8DBB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623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E047" w14:textId="77777777" w:rsidR="001B0896" w:rsidRDefault="00411FF1">
            <w:pPr>
              <w:pStyle w:val="normal0"/>
              <w:spacing w:line="240" w:lineRule="auto"/>
            </w:pPr>
            <w:r>
              <w:t>Washington State History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C6D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88D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Catholic Northwest History Binder </w:t>
            </w:r>
          </w:p>
          <w:p w14:paraId="76D96C4E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0">
              <w:r>
                <w:rPr>
                  <w:color w:val="1155CC"/>
                  <w:u w:val="single"/>
                </w:rPr>
                <w:t>http://www.seattlearchdiocese.org/Archives/History/default.aspx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E23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Highlights the history of the Catholic Church in Washington State. Schools should have a binder or it can be o</w:t>
            </w:r>
            <w:r>
              <w:t>btained through the Archdiocese Library</w:t>
            </w:r>
          </w:p>
        </w:tc>
      </w:tr>
      <w:tr w:rsidR="001B0896" w14:paraId="07C1FE73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F23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D834" w14:textId="77777777" w:rsidR="001B0896" w:rsidRDefault="00411FF1">
            <w:pPr>
              <w:pStyle w:val="normal0"/>
              <w:spacing w:line="240" w:lineRule="auto"/>
            </w:pPr>
            <w:r>
              <w:t>Washington State History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28A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K-12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1D6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Council for The Social Studies </w:t>
            </w:r>
            <w:hyperlink r:id="rId61">
              <w:r>
                <w:rPr>
                  <w:color w:val="1155CC"/>
                  <w:u w:val="single"/>
                </w:rPr>
                <w:t>https://www.wscss.org/washingtonhistory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D68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Lesson plans and aggregate resources. Not restricted to Washington State History. Subscription optional. </w:t>
            </w:r>
          </w:p>
        </w:tc>
      </w:tr>
      <w:tr w:rsidR="001B0896" w14:paraId="5FA3CA83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34B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B13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74A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4, 7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DC7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Center for the Study of the Pacific Northwest </w:t>
            </w:r>
          </w:p>
          <w:p w14:paraId="0A620C2F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2">
              <w:r>
                <w:rPr>
                  <w:color w:val="1155CC"/>
                  <w:u w:val="single"/>
                </w:rPr>
                <w:t>https://depts.washington.edu/cspn/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29D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UW department for PNW studies - competitions, resources, books etc. </w:t>
            </w:r>
          </w:p>
        </w:tc>
      </w:tr>
      <w:tr w:rsidR="001B0896" w14:paraId="5862A865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CE06D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9177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29D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06DC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1543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1C8759F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0AA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5C7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6EB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4, 7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42E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History Link </w:t>
            </w:r>
          </w:p>
          <w:p w14:paraId="3002B623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3">
              <w:r>
                <w:rPr>
                  <w:color w:val="1155CC"/>
                  <w:u w:val="single"/>
                </w:rPr>
                <w:t>https://www.historylink.org/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34F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Teaching materials </w:t>
            </w:r>
          </w:p>
        </w:tc>
      </w:tr>
      <w:tr w:rsidR="001B0896" w14:paraId="4F5DAA00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88B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87F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B9C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4, 7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91A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Pike Place Market </w:t>
            </w:r>
          </w:p>
          <w:p w14:paraId="22A0D03E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4">
              <w:r>
                <w:rPr>
                  <w:color w:val="1155CC"/>
                  <w:u w:val="single"/>
                </w:rPr>
                <w:t>http://pikeplacemarket.or</w:t>
              </w:r>
              <w:r>
                <w:rPr>
                  <w:color w:val="1155CC"/>
                  <w:u w:val="single"/>
                </w:rPr>
                <w:t>g/education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8CA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PDFs on Pike Place Market facts and history </w:t>
            </w:r>
          </w:p>
        </w:tc>
      </w:tr>
      <w:tr w:rsidR="001B0896" w14:paraId="70ACEA36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98D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5DF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180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4, 7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B6B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Historical Society </w:t>
            </w:r>
          </w:p>
          <w:p w14:paraId="75446376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5">
              <w:r>
                <w:rPr>
                  <w:color w:val="1155CC"/>
                  <w:u w:val="single"/>
                </w:rPr>
                <w:t>http://www.washingtonhistory.org/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AAC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Printable Exhibitions and lesson plans organized by unit and grade level</w:t>
            </w:r>
          </w:p>
        </w:tc>
      </w:tr>
      <w:tr w:rsidR="001B0896" w14:paraId="5D8B3C8E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09D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1AA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81C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4, 7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E54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Tribes </w:t>
            </w:r>
          </w:p>
          <w:p w14:paraId="27145008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6">
              <w:r>
                <w:rPr>
                  <w:color w:val="1155CC"/>
                  <w:u w:val="single"/>
                </w:rPr>
                <w:t>https://www.washingtontribes.org/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F7F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Historical sources on WA native tribes </w:t>
            </w:r>
          </w:p>
        </w:tc>
      </w:tr>
      <w:tr w:rsidR="001B0896" w14:paraId="6A06A887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0986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D2FC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Washington State History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8D7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4-12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82C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Legacy Washington </w:t>
            </w:r>
          </w:p>
          <w:p w14:paraId="76567B2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(</w:t>
            </w:r>
            <w:hyperlink r:id="rId67">
              <w:r>
                <w:rPr>
                  <w:color w:val="1155CC"/>
                  <w:u w:val="single"/>
                </w:rPr>
                <w:t>https://www.sos.wa.gov/legacy/</w:t>
              </w:r>
            </w:hyperlink>
            <w:r>
              <w:t xml:space="preserve"> )</w:t>
            </w:r>
          </w:p>
          <w:p w14:paraId="6EBEB0B3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ABD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Curriculum and classroom materials. History biographies of influential history makers in Washington State. </w:t>
            </w:r>
          </w:p>
        </w:tc>
      </w:tr>
      <w:tr w:rsidR="001B0896" w14:paraId="670988F6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372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CE6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43F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532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Washington State Archives </w:t>
            </w:r>
          </w:p>
          <w:p w14:paraId="250E1BCD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8">
              <w:r>
                <w:rPr>
                  <w:color w:val="1155CC"/>
                  <w:u w:val="single"/>
                </w:rPr>
                <w:t>https://www.sos.wa.gov/archives/</w:t>
              </w:r>
            </w:hyperlink>
          </w:p>
          <w:p w14:paraId="294D4644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148D5A6D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69">
              <w:r>
                <w:rPr>
                  <w:color w:val="1155CC"/>
                  <w:u w:val="single"/>
                </w:rPr>
                <w:t>https://www.sos.wa.gov/archives/tea</w:t>
              </w:r>
              <w:r>
                <w:rPr>
                  <w:color w:val="1155CC"/>
                  <w:u w:val="single"/>
                </w:rPr>
                <w:t>chers-and-students.aspx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B22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PowerPoints, documents, lesson plans </w:t>
            </w:r>
          </w:p>
        </w:tc>
      </w:tr>
      <w:tr w:rsidR="001B0896" w14:paraId="777778CC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3CC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72D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WWII Education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916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K-12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DF9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World Holocaust Remembrance Center </w:t>
            </w:r>
          </w:p>
          <w:p w14:paraId="49E6D49C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0">
              <w:r>
                <w:rPr>
                  <w:color w:val="1155CC"/>
                  <w:u w:val="single"/>
                </w:rPr>
                <w:t>https://www.yadvashem.org/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515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Comparative readings, history videos, testimonies, archives etc. </w:t>
            </w:r>
          </w:p>
        </w:tc>
      </w:tr>
      <w:tr w:rsidR="001B0896" w14:paraId="0319CCB6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2B4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6F0D" w14:textId="77777777" w:rsidR="001B0896" w:rsidRDefault="00411FF1">
            <w:pPr>
              <w:pStyle w:val="normal0"/>
            </w:pPr>
            <w:r>
              <w:t xml:space="preserve">WWII Education </w:t>
            </w:r>
          </w:p>
          <w:p w14:paraId="3C683644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A1F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B98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Seattle Holocaust Center for Humanity</w:t>
            </w:r>
          </w:p>
          <w:p w14:paraId="646E1AA1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1">
              <w:r>
                <w:rPr>
                  <w:color w:val="1155CC"/>
                  <w:u w:val="single"/>
                </w:rPr>
                <w:t>https://holocaustcenterseattle.org/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8C78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Offers History trunks for grades 5-</w:t>
            </w:r>
            <w:r>
              <w:t>6, 7-8, 9-12; website provides curriculum resources; The museum can accommodate small groups.  The museum can also send speakers to your school.</w:t>
            </w:r>
          </w:p>
        </w:tc>
      </w:tr>
      <w:tr w:rsidR="001B0896" w14:paraId="18815F62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120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401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WWII Education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F57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D62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POLIN Museum in Warsaw </w:t>
            </w:r>
          </w:p>
          <w:p w14:paraId="195DB284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2">
              <w:r>
                <w:rPr>
                  <w:color w:val="1155CC"/>
                  <w:u w:val="single"/>
                </w:rPr>
                <w:t>https://www.polin.pl/en/news/2016/02/17/take-a-virt</w:t>
              </w:r>
            </w:hyperlink>
          </w:p>
          <w:p w14:paraId="3A96357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al-tour-of-the-core-exhibition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E2F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Comprehensive history of Jewish life before and during the Holocaust </w:t>
            </w:r>
          </w:p>
          <w:p w14:paraId="7148AAD7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0BCEF22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This is a virtual tour of the museum </w:t>
            </w:r>
          </w:p>
          <w:p w14:paraId="1D2C289F" w14:textId="77777777" w:rsidR="001B0896" w:rsidRDefault="001B0896">
            <w:pPr>
              <w:pStyle w:val="normal0"/>
              <w:widowControl w:val="0"/>
              <w:spacing w:line="240" w:lineRule="auto"/>
            </w:pPr>
          </w:p>
          <w:p w14:paraId="421F118F" w14:textId="77777777" w:rsidR="00411FF1" w:rsidRDefault="00411FF1">
            <w:pPr>
              <w:pStyle w:val="normal0"/>
              <w:widowControl w:val="0"/>
              <w:spacing w:line="240" w:lineRule="auto"/>
            </w:pPr>
          </w:p>
          <w:p w14:paraId="3CF184D3" w14:textId="77777777" w:rsidR="00411FF1" w:rsidRDefault="00411FF1">
            <w:pPr>
              <w:pStyle w:val="normal0"/>
              <w:widowControl w:val="0"/>
              <w:spacing w:line="240" w:lineRule="auto"/>
            </w:pPr>
            <w:bookmarkStart w:id="0" w:name="_GoBack"/>
            <w:bookmarkEnd w:id="0"/>
          </w:p>
        </w:tc>
      </w:tr>
      <w:tr w:rsidR="001B0896" w14:paraId="5AE3B3E8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E614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#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5EF0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Classification 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F695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Grade Level 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59FE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Name &amp; Link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3107" w14:textId="77777777" w:rsidR="001B0896" w:rsidRDefault="00411FF1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1B0896" w14:paraId="0A7C0E8A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A75E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A40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WWII Education; 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7DF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7-8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134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Minidoka National Park </w:t>
            </w:r>
          </w:p>
          <w:p w14:paraId="034CD315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3">
              <w:r>
                <w:rPr>
                  <w:color w:val="1155CC"/>
                  <w:u w:val="single"/>
                </w:rPr>
                <w:t>https://www.nps.gov/miin/index.htm</w:t>
              </w:r>
            </w:hyperlink>
          </w:p>
          <w:p w14:paraId="354A6DF9" w14:textId="77777777" w:rsidR="001B0896" w:rsidRDefault="001B0896">
            <w:pPr>
              <w:pStyle w:val="normal0"/>
              <w:widowControl w:val="0"/>
              <w:spacing w:line="240" w:lineRule="auto"/>
            </w:pP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BCC9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Resource on teaching Japanese Internment </w:t>
            </w:r>
          </w:p>
        </w:tc>
      </w:tr>
      <w:tr w:rsidR="001B0896" w14:paraId="25FCFE34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7B5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26E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WWII Education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50E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7-12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1BC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Bearing Witness - Holocaust Lesson Plans </w:t>
            </w:r>
          </w:p>
          <w:p w14:paraId="74E5C981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4">
              <w:r>
                <w:rPr>
                  <w:color w:val="1155CC"/>
                  <w:u w:val="single"/>
                </w:rPr>
                <w:t>https://echoesandreflections.org/teach/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51C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Interactive Holocaust lessons </w:t>
            </w:r>
          </w:p>
        </w:tc>
      </w:tr>
      <w:tr w:rsidR="001B0896" w14:paraId="43F40BEE" w14:textId="77777777">
        <w:trPr>
          <w:trHeight w:val="124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E75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7F6D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WWII Education; American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4BB2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7-12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B001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Densho</w:t>
            </w:r>
          </w:p>
          <w:p w14:paraId="6515BCA6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5">
              <w:r>
                <w:rPr>
                  <w:color w:val="1155CC"/>
                  <w:u w:val="single"/>
                </w:rPr>
                <w:t>https://densho.org/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258B" w14:textId="77777777" w:rsidR="001B0896" w:rsidRDefault="00411FF1">
            <w:pPr>
              <w:pStyle w:val="Heading1"/>
              <w:keepNext w:val="0"/>
              <w:keepLines w:val="0"/>
              <w:widowControl w:val="0"/>
              <w:spacing w:before="480" w:line="240" w:lineRule="auto"/>
            </w:pPr>
            <w:bookmarkStart w:id="1" w:name="_tm9xyvnpd0ru" w:colFirst="0" w:colLast="0"/>
            <w:bookmarkEnd w:id="1"/>
            <w:r>
              <w:rPr>
                <w:sz w:val="22"/>
                <w:szCs w:val="22"/>
              </w:rPr>
              <w:t>Teaching WWII Japanese American Incarceration with Primary Sources</w:t>
            </w:r>
          </w:p>
        </w:tc>
      </w:tr>
      <w:tr w:rsidR="001B0896" w14:paraId="42C65687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796A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83B7" w14:textId="77777777" w:rsidR="001B0896" w:rsidRDefault="00411FF1">
            <w:pPr>
              <w:pStyle w:val="normal0"/>
            </w:pPr>
            <w:r>
              <w:t>YouTube, Ancient Civilization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E3C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3-6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995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Mocomi Kids </w:t>
            </w:r>
          </w:p>
          <w:p w14:paraId="705E6EDA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6">
              <w:r>
                <w:rPr>
                  <w:color w:val="1155CC"/>
                  <w:u w:val="single"/>
                </w:rPr>
                <w:t>https://www.youtube.com/channel/UCFKrbHKFDXN2xeDYKPQ5UiQ?disable_polymer=true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8FA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Short videos explaining myths and cultural traditions from India - supplements tea</w:t>
            </w:r>
            <w:r>
              <w:t>ching ancient India</w:t>
            </w:r>
          </w:p>
        </w:tc>
      </w:tr>
      <w:tr w:rsidR="001B0896" w14:paraId="2B76B17D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4BB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67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8630" w14:textId="77777777" w:rsidR="001B0896" w:rsidRDefault="00411FF1">
            <w:pPr>
              <w:pStyle w:val="normal0"/>
              <w:spacing w:line="240" w:lineRule="auto"/>
            </w:pPr>
            <w:r>
              <w:t>YouTube; Ancient Civilizations; American History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C4D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5-12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568C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Hip Hughes </w:t>
            </w:r>
          </w:p>
          <w:p w14:paraId="437223C8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7">
              <w:r>
                <w:rPr>
                  <w:color w:val="1155CC"/>
                  <w:u w:val="single"/>
                </w:rPr>
                <w:t>https://www.youtube.com/channel/UCErKUCncCyBgEdxWAtrj5hg?disable_polymer=true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913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Youtube channel about historical topics </w:t>
            </w:r>
          </w:p>
        </w:tc>
      </w:tr>
      <w:tr w:rsidR="001B0896" w14:paraId="5474B343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DF55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67F6" w14:textId="77777777" w:rsidR="001B0896" w:rsidRDefault="00411FF1">
            <w:pPr>
              <w:pStyle w:val="normal0"/>
              <w:spacing w:line="240" w:lineRule="auto"/>
            </w:pPr>
            <w:r>
              <w:t xml:space="preserve">YouTube, History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4F6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6F17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Crash Course </w:t>
            </w:r>
          </w:p>
          <w:p w14:paraId="748CB54C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8">
              <w:r>
                <w:rPr>
                  <w:color w:val="1155CC"/>
                  <w:u w:val="single"/>
                </w:rPr>
                <w:t>https://www.youtube.com/user/crashcou</w:t>
              </w:r>
              <w:r>
                <w:rPr>
                  <w:color w:val="1155CC"/>
                  <w:u w:val="single"/>
                </w:rPr>
                <w:t>rse</w:t>
              </w:r>
            </w:hyperlink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0CAF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Great short videos on all topics </w:t>
            </w:r>
          </w:p>
          <w:p w14:paraId="7D377AF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John Green narrates some; some animated </w:t>
            </w:r>
          </w:p>
        </w:tc>
      </w:tr>
      <w:tr w:rsidR="001B0896" w14:paraId="2DA582F5" w14:textId="77777777">
        <w:trPr>
          <w:trHeight w:val="46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FC44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69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77E5" w14:textId="77777777" w:rsidR="001B0896" w:rsidRDefault="00411FF1">
            <w:pPr>
              <w:pStyle w:val="normal0"/>
            </w:pPr>
            <w:r>
              <w:t>YouTube, History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7910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6-8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31BB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 xml:space="preserve">It’s Ok to Be Smart </w:t>
            </w:r>
          </w:p>
          <w:p w14:paraId="5550A162" w14:textId="77777777" w:rsidR="001B0896" w:rsidRDefault="00411FF1">
            <w:pPr>
              <w:pStyle w:val="normal0"/>
              <w:widowControl w:val="0"/>
              <w:spacing w:line="240" w:lineRule="auto"/>
            </w:pPr>
            <w:hyperlink r:id="rId79">
              <w:r>
                <w:rPr>
                  <w:color w:val="1155CC"/>
                  <w:u w:val="single"/>
                </w:rPr>
                <w:t>https://www.youtube.com/channel/UCH4BNI0-FOK2dMXoFtViWHw?disable_polymer=true</w:t>
              </w:r>
            </w:hyperlink>
            <w: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0D43" w14:textId="77777777" w:rsidR="001B0896" w:rsidRDefault="00411FF1">
            <w:pPr>
              <w:pStyle w:val="normal0"/>
              <w:widowControl w:val="0"/>
              <w:spacing w:line="240" w:lineRule="auto"/>
            </w:pPr>
            <w:r>
              <w:t>Short videos on historical and scientific questions such as “how were the pyramids built” “Did the Dinosaurs really go extinct?” etc</w:t>
            </w:r>
          </w:p>
        </w:tc>
      </w:tr>
    </w:tbl>
    <w:p w14:paraId="419DACA6" w14:textId="77777777" w:rsidR="001B0896" w:rsidRDefault="001B0896">
      <w:pPr>
        <w:pStyle w:val="normal0"/>
        <w:rPr>
          <w:b/>
        </w:rPr>
      </w:pPr>
    </w:p>
    <w:p w14:paraId="58F52642" w14:textId="77777777" w:rsidR="001B0896" w:rsidRDefault="001B0896">
      <w:pPr>
        <w:pStyle w:val="normal0"/>
        <w:rPr>
          <w:b/>
        </w:rPr>
      </w:pPr>
    </w:p>
    <w:p w14:paraId="4FC99688" w14:textId="77777777" w:rsidR="001B0896" w:rsidRDefault="001B0896">
      <w:pPr>
        <w:pStyle w:val="normal0"/>
      </w:pPr>
    </w:p>
    <w:sectPr w:rsidR="001B0896">
      <w:footerReference w:type="default" r:id="rId80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FBC8D" w14:textId="77777777" w:rsidR="00000000" w:rsidRDefault="00411FF1">
      <w:pPr>
        <w:spacing w:line="240" w:lineRule="auto"/>
      </w:pPr>
      <w:r>
        <w:separator/>
      </w:r>
    </w:p>
  </w:endnote>
  <w:endnote w:type="continuationSeparator" w:id="0">
    <w:p w14:paraId="3E0DE9B6" w14:textId="77777777" w:rsidR="00000000" w:rsidRDefault="00411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5A7ED" w14:textId="77777777" w:rsidR="001B0896" w:rsidRDefault="00411FF1">
    <w:pPr>
      <w:pStyle w:val="normal0"/>
      <w:jc w:val="center"/>
    </w:pPr>
    <w:r>
      <w:fldChar w:fldCharType="begin"/>
    </w:r>
    <w:r>
      <w:instrText>PAGE</w:instrText>
    </w:r>
    <w:r w:rsidR="00F76BD6"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C0BAE" w14:textId="77777777" w:rsidR="00000000" w:rsidRDefault="00411FF1">
      <w:pPr>
        <w:spacing w:line="240" w:lineRule="auto"/>
      </w:pPr>
      <w:r>
        <w:separator/>
      </w:r>
    </w:p>
  </w:footnote>
  <w:footnote w:type="continuationSeparator" w:id="0">
    <w:p w14:paraId="47CD411D" w14:textId="77777777" w:rsidR="00000000" w:rsidRDefault="00411F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0896"/>
    <w:rsid w:val="001B0896"/>
    <w:rsid w:val="00411FF1"/>
    <w:rsid w:val="00F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6A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BD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D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BD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D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llofrightsinstitute.org/" TargetMode="External"/><Relationship Id="rId14" Type="http://schemas.openxmlformats.org/officeDocument/2006/relationships/hyperlink" Target="https://www.scholastic.com/content/dam/teachers/lesson-plans/migrated-featured-files/rightstest.pdf" TargetMode="External"/><Relationship Id="rId15" Type="http://schemas.openxmlformats.org/officeDocument/2006/relationships/hyperlink" Target="https://www.archives.gov/" TargetMode="External"/><Relationship Id="rId16" Type="http://schemas.openxmlformats.org/officeDocument/2006/relationships/hyperlink" Target="http://www.annebergclassroom.org" TargetMode="External"/><Relationship Id="rId17" Type="http://schemas.openxmlformats.org/officeDocument/2006/relationships/hyperlink" Target="https://jacl.org/" TargetMode="External"/><Relationship Id="rId18" Type="http://schemas.openxmlformats.org/officeDocument/2006/relationships/hyperlink" Target="http://www.ancientegypt.co.uk/menu.html" TargetMode="External"/><Relationship Id="rId19" Type="http://schemas.openxmlformats.org/officeDocument/2006/relationships/hyperlink" Target="http://www.ancientgreece.co.uk/" TargetMode="External"/><Relationship Id="rId63" Type="http://schemas.openxmlformats.org/officeDocument/2006/relationships/hyperlink" Target="https://www.historylink.org/" TargetMode="External"/><Relationship Id="rId64" Type="http://schemas.openxmlformats.org/officeDocument/2006/relationships/hyperlink" Target="http://pikeplacemarket.org/education" TargetMode="External"/><Relationship Id="rId65" Type="http://schemas.openxmlformats.org/officeDocument/2006/relationships/hyperlink" Target="http://www.washingtonhistory.org/" TargetMode="External"/><Relationship Id="rId66" Type="http://schemas.openxmlformats.org/officeDocument/2006/relationships/hyperlink" Target="https://www.washingtontribes.org/" TargetMode="External"/><Relationship Id="rId67" Type="http://schemas.openxmlformats.org/officeDocument/2006/relationships/hyperlink" Target="https://www.sos.wa.gov/legacy/" TargetMode="External"/><Relationship Id="rId68" Type="http://schemas.openxmlformats.org/officeDocument/2006/relationships/hyperlink" Target="https://www.sos.wa.gov/archives/" TargetMode="External"/><Relationship Id="rId69" Type="http://schemas.openxmlformats.org/officeDocument/2006/relationships/hyperlink" Target="https://www.sos.wa.gov/archives/teachers-and-students.aspx" TargetMode="External"/><Relationship Id="rId50" Type="http://schemas.openxmlformats.org/officeDocument/2006/relationships/hyperlink" Target="https://www.mrnussbaum.com/third-grade-social-studies/" TargetMode="External"/><Relationship Id="rId51" Type="http://schemas.openxmlformats.org/officeDocument/2006/relationships/hyperlink" Target="http://www.yourchildlearns.com/mappuzzle/us-puzzle.html" TargetMode="External"/><Relationship Id="rId52" Type="http://schemas.openxmlformats.org/officeDocument/2006/relationships/hyperlink" Target="https://www.sporcle.com/games/g/states" TargetMode="External"/><Relationship Id="rId53" Type="http://schemas.openxmlformats.org/officeDocument/2006/relationships/hyperlink" Target="https://www.youtube.com/watch?v=_E2CNZIlVIg" TargetMode="External"/><Relationship Id="rId54" Type="http://schemas.openxmlformats.org/officeDocument/2006/relationships/hyperlink" Target="https://www.youtube.com/watch?v=LZFF8EuaGjM" TargetMode="External"/><Relationship Id="rId55" Type="http://schemas.openxmlformats.org/officeDocument/2006/relationships/hyperlink" Target="https://www.youtube.com/watch?v=LZFF8EuaGjM" TargetMode="External"/><Relationship Id="rId56" Type="http://schemas.openxmlformats.org/officeDocument/2006/relationships/hyperlink" Target="https://newsela.com/text-sets/" TargetMode="External"/><Relationship Id="rId57" Type="http://schemas.openxmlformats.org/officeDocument/2006/relationships/hyperlink" Target="http://www.historystudycenter.com.ezproxy.kcls.org/home/home.doO" TargetMode="External"/><Relationship Id="rId58" Type="http://schemas.openxmlformats.org/officeDocument/2006/relationships/hyperlink" Target="https://www.archives.gov/education" TargetMode="External"/><Relationship Id="rId59" Type="http://schemas.openxmlformats.org/officeDocument/2006/relationships/hyperlink" Target="https://kcls.org/resources-types/databases/" TargetMode="External"/><Relationship Id="rId40" Type="http://schemas.openxmlformats.org/officeDocument/2006/relationships/hyperlink" Target="https://www.nationalgeographic.org/education/resource-library/" TargetMode="External"/><Relationship Id="rId41" Type="http://schemas.openxmlformats.org/officeDocument/2006/relationships/hyperlink" Target="https://quizizz.com/" TargetMode="External"/><Relationship Id="rId42" Type="http://schemas.openxmlformats.org/officeDocument/2006/relationships/hyperlink" Target="https://www.ducksters.com/" TargetMode="External"/><Relationship Id="rId43" Type="http://schemas.openxmlformats.org/officeDocument/2006/relationships/hyperlink" Target="https://kahoot.com/" TargetMode="External"/><Relationship Id="rId44" Type="http://schemas.openxmlformats.org/officeDocument/2006/relationships/hyperlink" Target="https://www.bbc.com/bitesize" TargetMode="External"/><Relationship Id="rId45" Type="http://schemas.openxmlformats.org/officeDocument/2006/relationships/hyperlink" Target="https://www.britishmuseum.org/explore/a_history_of_the_world.aspx" TargetMode="External"/><Relationship Id="rId46" Type="http://schemas.openxmlformats.org/officeDocument/2006/relationships/hyperlink" Target="https://pvlegs.com/effectiverubrics/" TargetMode="External"/><Relationship Id="rId47" Type="http://schemas.openxmlformats.org/officeDocument/2006/relationships/hyperlink" Target="https://www.zinnedproject.org/" TargetMode="External"/><Relationship Id="rId48" Type="http://schemas.openxmlformats.org/officeDocument/2006/relationships/hyperlink" Target="https://www.historyisaweapon.com/zinnapeopleshistory.html" TargetMode="External"/><Relationship Id="rId49" Type="http://schemas.openxmlformats.org/officeDocument/2006/relationships/hyperlink" Target="https://www.nps.gov/teachers/index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www.education.com/worksheets/second-grade/social-studies/" TargetMode="External"/><Relationship Id="rId9" Type="http://schemas.openxmlformats.org/officeDocument/2006/relationships/hyperlink" Target="http://www.boston-tea-party.org/" TargetMode="External"/><Relationship Id="rId30" Type="http://schemas.openxmlformats.org/officeDocument/2006/relationships/hyperlink" Target="http://civiced" TargetMode="External"/><Relationship Id="rId31" Type="http://schemas.openxmlformats.org/officeDocument/2006/relationships/hyperlink" Target="https://www.brainpop.com/" TargetMode="External"/><Relationship Id="rId32" Type="http://schemas.openxmlformats.org/officeDocument/2006/relationships/hyperlink" Target="https://educators.brainpop.com/" TargetMode="External"/><Relationship Id="rId33" Type="http://schemas.openxmlformats.org/officeDocument/2006/relationships/hyperlink" Target="https://www.scholastic.com/teachers/lesson-plans/teaching-content/heritage-project/" TargetMode="External"/><Relationship Id="rId34" Type="http://schemas.openxmlformats.org/officeDocument/2006/relationships/hyperlink" Target="https://classroommagazines.scholastic.com/all-magazines.html" TargetMode="External"/><Relationship Id="rId35" Type="http://schemas.openxmlformats.org/officeDocument/2006/relationships/hyperlink" Target="https://kcts9.pbslearningmedia.org/" TargetMode="External"/><Relationship Id="rId36" Type="http://schemas.openxmlformats.org/officeDocument/2006/relationships/hyperlink" Target="https://kids.nationalgeographic.com/" TargetMode="External"/><Relationship Id="rId37" Type="http://schemas.openxmlformats.org/officeDocument/2006/relationships/hyperlink" Target="http://www.learner.org/resources/discipline-social-science.html" TargetMode="External"/><Relationship Id="rId38" Type="http://schemas.openxmlformats.org/officeDocument/2006/relationships/hyperlink" Target="https://www.flocabulary.com/" TargetMode="External"/><Relationship Id="rId39" Type="http://schemas.openxmlformats.org/officeDocument/2006/relationships/hyperlink" Target="https://edsitement.neh.gov/" TargetMode="External"/><Relationship Id="rId80" Type="http://schemas.openxmlformats.org/officeDocument/2006/relationships/footer" Target="footer1.xml"/><Relationship Id="rId81" Type="http://schemas.openxmlformats.org/officeDocument/2006/relationships/fontTable" Target="fontTable.xml"/><Relationship Id="rId82" Type="http://schemas.openxmlformats.org/officeDocument/2006/relationships/theme" Target="theme/theme1.xml"/><Relationship Id="rId70" Type="http://schemas.openxmlformats.org/officeDocument/2006/relationships/hyperlink" Target="https://www.yadvashem.org/" TargetMode="External"/><Relationship Id="rId71" Type="http://schemas.openxmlformats.org/officeDocument/2006/relationships/hyperlink" Target="https://holocaustcenterseattle.org/" TargetMode="External"/><Relationship Id="rId72" Type="http://schemas.openxmlformats.org/officeDocument/2006/relationships/hyperlink" Target="https://www.polin.pl/en/news/2016/02/17/take-a-virt" TargetMode="External"/><Relationship Id="rId20" Type="http://schemas.openxmlformats.org/officeDocument/2006/relationships/hyperlink" Target="http://www.ancientindia.co.uk/" TargetMode="External"/><Relationship Id="rId21" Type="http://schemas.openxmlformats.org/officeDocument/2006/relationships/hyperlink" Target="https://www.theacropolismuseum.gr/en" TargetMode="External"/><Relationship Id="rId22" Type="http://schemas.openxmlformats.org/officeDocument/2006/relationships/hyperlink" Target="http://legacy.mos.org/quest/et/index.php" TargetMode="External"/><Relationship Id="rId23" Type="http://schemas.openxmlformats.org/officeDocument/2006/relationships/hyperlink" Target="https://www.youtube.com/watch?v=Ki8S5I83Ccc" TargetMode="External"/><Relationship Id="rId24" Type="http://schemas.openxmlformats.org/officeDocument/2006/relationships/hyperlink" Target="https://www.tolerance.org/" TargetMode="External"/><Relationship Id="rId25" Type="http://schemas.openxmlformats.org/officeDocument/2006/relationships/hyperlink" Target="http://www.civiced.org" TargetMode="External"/><Relationship Id="rId26" Type="http://schemas.openxmlformats.org/officeDocument/2006/relationships/hyperlink" Target="https://www.icivics.org/" TargetMode="External"/><Relationship Id="rId27" Type="http://schemas.openxmlformats.org/officeDocument/2006/relationships/hyperlink" Target="https://www.procon.org/" TargetMode="External"/><Relationship Id="rId28" Type="http://schemas.openxmlformats.org/officeDocument/2006/relationships/hyperlink" Target="http://civiced.org" TargetMode="External"/><Relationship Id="rId29" Type="http://schemas.openxmlformats.org/officeDocument/2006/relationships/hyperlink" Target="https://wa.nhd.org/?f=577b4f57-6608-4c74-8890-fbabf50e00ed" TargetMode="External"/><Relationship Id="rId73" Type="http://schemas.openxmlformats.org/officeDocument/2006/relationships/hyperlink" Target="https://www.nps.gov/miin/index.htm" TargetMode="External"/><Relationship Id="rId74" Type="http://schemas.openxmlformats.org/officeDocument/2006/relationships/hyperlink" Target="https://echoesandreflections.org/teach/" TargetMode="External"/><Relationship Id="rId75" Type="http://schemas.openxmlformats.org/officeDocument/2006/relationships/hyperlink" Target="https://densho.org/" TargetMode="External"/><Relationship Id="rId76" Type="http://schemas.openxmlformats.org/officeDocument/2006/relationships/hyperlink" Target="https://www.youtube.com/channel/UCFKrbHKFDXN2xeDYKPQ5UiQ?disable_polymer=true" TargetMode="External"/><Relationship Id="rId77" Type="http://schemas.openxmlformats.org/officeDocument/2006/relationships/hyperlink" Target="https://www.youtube.com/channel/UCErKUCncCyBgEdxWAtrj5hg?disable_polymer=true" TargetMode="External"/><Relationship Id="rId78" Type="http://schemas.openxmlformats.org/officeDocument/2006/relationships/hyperlink" Target="https://www.youtube.com/user/crashcourse" TargetMode="External"/><Relationship Id="rId79" Type="http://schemas.openxmlformats.org/officeDocument/2006/relationships/hyperlink" Target="https://www.youtube.com/channel/UCH4BNI0-FOK2dMXoFtViWHw?disable_polymer=true" TargetMode="External"/><Relationship Id="rId60" Type="http://schemas.openxmlformats.org/officeDocument/2006/relationships/hyperlink" Target="http://www.seattlearchdiocese.org/Archives/History/default.aspx" TargetMode="External"/><Relationship Id="rId61" Type="http://schemas.openxmlformats.org/officeDocument/2006/relationships/hyperlink" Target="https://www.wscss.org/washingtonhistory" TargetMode="External"/><Relationship Id="rId62" Type="http://schemas.openxmlformats.org/officeDocument/2006/relationships/hyperlink" Target="https://depts.washington.edu/cspn/" TargetMode="External"/><Relationship Id="rId10" Type="http://schemas.openxmlformats.org/officeDocument/2006/relationships/hyperlink" Target="https://www.gilderlehrman.org/" TargetMode="External"/><Relationship Id="rId11" Type="http://schemas.openxmlformats.org/officeDocument/2006/relationships/hyperlink" Target="about:blank" TargetMode="External"/><Relationship Id="rId12" Type="http://schemas.openxmlformats.org/officeDocument/2006/relationships/hyperlink" Target="http://mycurriculumcorner.blogspot.com/2013/05/oregon-trail-qr-code-scavenger-hu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2672</Words>
  <Characters>15235</Characters>
  <Application>Microsoft Macintosh Word</Application>
  <DocSecurity>0</DocSecurity>
  <Lines>126</Lines>
  <Paragraphs>35</Paragraphs>
  <ScaleCrop>false</ScaleCrop>
  <Company>Archdiocese of Seattle</Company>
  <LinksUpToDate>false</LinksUpToDate>
  <CharactersWithSpaces>17872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Kaitlyn Oleary</cp:lastModifiedBy>
  <cp:revision>3</cp:revision>
  <dcterms:created xsi:type="dcterms:W3CDTF">2019-11-12T02:08:00Z</dcterms:created>
  <dcterms:modified xsi:type="dcterms:W3CDTF">2019-11-12T02:08:00Z</dcterms:modified>
</cp:coreProperties>
</file>