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B174" w14:textId="546943B6" w:rsidR="00381F11" w:rsidRPr="00614693" w:rsidRDefault="00614693">
      <w:pPr>
        <w:rPr>
          <w:rFonts w:ascii="Garamond" w:hAnsi="Garamond"/>
          <w:b/>
          <w:sz w:val="32"/>
          <w:szCs w:val="32"/>
        </w:rPr>
      </w:pPr>
      <w:r w:rsidRPr="00614693">
        <w:rPr>
          <w:rFonts w:ascii="Garamond" w:hAnsi="Garamond"/>
          <w:b/>
          <w:sz w:val="32"/>
          <w:szCs w:val="32"/>
        </w:rPr>
        <w:t>Subject:</w:t>
      </w:r>
      <w:r w:rsidR="009B7CE8">
        <w:rPr>
          <w:rFonts w:ascii="Garamond" w:hAnsi="Garamond"/>
          <w:b/>
          <w:sz w:val="32"/>
          <w:szCs w:val="32"/>
        </w:rPr>
        <w:tab/>
      </w:r>
      <w:r w:rsidR="00085008">
        <w:rPr>
          <w:rFonts w:ascii="Garamond" w:hAnsi="Garamond"/>
          <w:b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085008">
        <w:rPr>
          <w:rFonts w:ascii="Garamond" w:hAnsi="Garamond"/>
          <w:b/>
          <w:sz w:val="32"/>
          <w:szCs w:val="32"/>
        </w:rPr>
        <w:instrText xml:space="preserve"> FORMTEXT </w:instrText>
      </w:r>
      <w:r w:rsidR="00085008">
        <w:rPr>
          <w:rFonts w:ascii="Garamond" w:hAnsi="Garamond"/>
          <w:b/>
          <w:sz w:val="32"/>
          <w:szCs w:val="32"/>
        </w:rPr>
      </w:r>
      <w:r w:rsidR="00085008">
        <w:rPr>
          <w:rFonts w:ascii="Garamond" w:hAnsi="Garamond"/>
          <w:b/>
          <w:sz w:val="32"/>
          <w:szCs w:val="32"/>
        </w:rPr>
        <w:fldChar w:fldCharType="separate"/>
      </w:r>
      <w:r w:rsidR="00F423BF">
        <w:t>Type subject here</w:t>
      </w:r>
      <w:r w:rsidR="00085008">
        <w:rPr>
          <w:rFonts w:ascii="Garamond" w:hAnsi="Garamond"/>
          <w:b/>
          <w:sz w:val="32"/>
          <w:szCs w:val="32"/>
        </w:rPr>
        <w:fldChar w:fldCharType="end"/>
      </w:r>
      <w:bookmarkEnd w:id="0"/>
      <w:r w:rsidR="009B7CE8">
        <w:rPr>
          <w:rFonts w:ascii="Garamond" w:hAnsi="Garamond"/>
          <w:b/>
          <w:sz w:val="32"/>
          <w:szCs w:val="32"/>
        </w:rPr>
        <w:tab/>
      </w:r>
      <w:r w:rsidR="009B7CE8">
        <w:rPr>
          <w:rFonts w:ascii="Garamond" w:hAnsi="Garamond"/>
          <w:b/>
          <w:sz w:val="32"/>
          <w:szCs w:val="32"/>
        </w:rPr>
        <w:tab/>
      </w:r>
      <w:r w:rsidR="009B7CE8">
        <w:rPr>
          <w:rFonts w:ascii="Garamond" w:hAnsi="Garamond"/>
          <w:b/>
          <w:sz w:val="32"/>
          <w:szCs w:val="32"/>
        </w:rPr>
        <w:tab/>
      </w:r>
      <w:r w:rsidR="009B7CE8">
        <w:rPr>
          <w:rFonts w:ascii="Garamond" w:hAnsi="Garamond"/>
          <w:b/>
          <w:sz w:val="32"/>
          <w:szCs w:val="32"/>
        </w:rPr>
        <w:tab/>
        <w:t xml:space="preserve">Timeline: </w:t>
      </w:r>
      <w:r w:rsidR="00085008">
        <w:rPr>
          <w:rFonts w:ascii="Garamond" w:hAnsi="Garamond"/>
          <w:b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085008">
        <w:rPr>
          <w:rFonts w:ascii="Garamond" w:hAnsi="Garamond"/>
          <w:b/>
          <w:sz w:val="32"/>
          <w:szCs w:val="32"/>
        </w:rPr>
        <w:instrText xml:space="preserve"> FORMTEXT </w:instrText>
      </w:r>
      <w:r w:rsidR="00085008">
        <w:rPr>
          <w:rFonts w:ascii="Garamond" w:hAnsi="Garamond"/>
          <w:b/>
          <w:sz w:val="32"/>
          <w:szCs w:val="32"/>
        </w:rPr>
      </w:r>
      <w:r w:rsidR="00085008">
        <w:rPr>
          <w:rFonts w:ascii="Garamond" w:hAnsi="Garamond"/>
          <w:b/>
          <w:sz w:val="32"/>
          <w:szCs w:val="32"/>
        </w:rPr>
        <w:fldChar w:fldCharType="separate"/>
      </w:r>
      <w:r w:rsidR="00F423BF">
        <w:t>Weeks? Months?</w:t>
      </w:r>
      <w:r w:rsidR="00085008">
        <w:rPr>
          <w:rFonts w:ascii="Garamond" w:hAnsi="Garamond"/>
          <w:b/>
          <w:sz w:val="32"/>
          <w:szCs w:val="32"/>
        </w:rPr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4693" w:rsidRPr="00614693" w14:paraId="54D538C8" w14:textId="77777777" w:rsidTr="00614693">
        <w:tc>
          <w:tcPr>
            <w:tcW w:w="9576" w:type="dxa"/>
          </w:tcPr>
          <w:p w14:paraId="793E7904" w14:textId="4192BD7E" w:rsidR="00614693" w:rsidRDefault="00614693" w:rsidP="00246CB8">
            <w:pPr>
              <w:rPr>
                <w:rFonts w:ascii="Garamond" w:hAnsi="Garamond"/>
                <w:sz w:val="24"/>
                <w:szCs w:val="24"/>
              </w:rPr>
            </w:pPr>
            <w:r w:rsidRPr="00614693">
              <w:rPr>
                <w:rFonts w:ascii="Garamond" w:hAnsi="Garamond"/>
                <w:b/>
                <w:sz w:val="28"/>
                <w:szCs w:val="28"/>
                <w:u w:val="single"/>
              </w:rPr>
              <w:t>Unit Title or Theme</w:t>
            </w:r>
            <w:r w:rsidRPr="00246CB8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246C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46C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46CB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246CB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246CB8">
              <w:rPr>
                <w:rFonts w:ascii="Garamond" w:hAnsi="Garamond"/>
                <w:sz w:val="24"/>
                <w:szCs w:val="24"/>
              </w:rPr>
            </w:r>
            <w:r w:rsidR="00246CB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F423BF">
              <w:t>Which unit?</w:t>
            </w:r>
            <w:r w:rsidR="00246CB8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</w:p>
          <w:p w14:paraId="6CB59266" w14:textId="77777777" w:rsidR="00246CB8" w:rsidRDefault="00246CB8" w:rsidP="00246CB8">
            <w:pPr>
              <w:rPr>
                <w:rFonts w:ascii="Garamond" w:hAnsi="Garamond"/>
                <w:sz w:val="28"/>
                <w:szCs w:val="28"/>
              </w:rPr>
            </w:pPr>
          </w:p>
          <w:p w14:paraId="0CBE4E51" w14:textId="77777777" w:rsidR="00A85DA8" w:rsidRDefault="00A85DA8" w:rsidP="00246CB8">
            <w:pPr>
              <w:rPr>
                <w:rFonts w:ascii="Garamond" w:hAnsi="Garamond"/>
                <w:sz w:val="28"/>
                <w:szCs w:val="28"/>
              </w:rPr>
            </w:pPr>
          </w:p>
          <w:p w14:paraId="7BCF2541" w14:textId="77777777" w:rsidR="00A85DA8" w:rsidRPr="00614693" w:rsidRDefault="00A85DA8" w:rsidP="00246CB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14693" w:rsidRPr="00614693" w14:paraId="75488B0C" w14:textId="77777777" w:rsidTr="00614693">
        <w:tc>
          <w:tcPr>
            <w:tcW w:w="9576" w:type="dxa"/>
          </w:tcPr>
          <w:p w14:paraId="12F02866" w14:textId="4B094559" w:rsidR="00614693" w:rsidRDefault="00614693" w:rsidP="00614693">
            <w:pPr>
              <w:rPr>
                <w:rFonts w:ascii="Garamond" w:hAnsi="Garamond"/>
                <w:sz w:val="24"/>
                <w:szCs w:val="24"/>
              </w:rPr>
            </w:pPr>
            <w:r w:rsidRPr="00474092">
              <w:rPr>
                <w:rFonts w:ascii="Garamond" w:hAnsi="Garamond"/>
                <w:b/>
                <w:sz w:val="28"/>
                <w:szCs w:val="28"/>
                <w:u w:val="single"/>
              </w:rPr>
              <w:t>Common Core Standards</w:t>
            </w:r>
            <w:r w:rsidRPr="00246CB8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246CB8" w:rsidRPr="00246CB8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F423BF">
              <w:t>Connect to the common standard here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</w:p>
          <w:p w14:paraId="224A9F6F" w14:textId="77777777" w:rsidR="00246CB8" w:rsidRDefault="00246CB8" w:rsidP="00246CB8">
            <w:pPr>
              <w:rPr>
                <w:rFonts w:ascii="Garamond" w:hAnsi="Garamond"/>
                <w:sz w:val="24"/>
                <w:szCs w:val="24"/>
              </w:rPr>
            </w:pPr>
          </w:p>
          <w:p w14:paraId="23D318A7" w14:textId="77777777" w:rsidR="00A85DA8" w:rsidRDefault="00A85DA8" w:rsidP="00246CB8">
            <w:pPr>
              <w:rPr>
                <w:rFonts w:ascii="Garamond" w:hAnsi="Garamond"/>
                <w:sz w:val="24"/>
                <w:szCs w:val="24"/>
              </w:rPr>
            </w:pPr>
          </w:p>
          <w:p w14:paraId="74658266" w14:textId="77777777" w:rsidR="00A85DA8" w:rsidRPr="00614693" w:rsidRDefault="00A85DA8" w:rsidP="00246C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4693" w:rsidRPr="00614693" w14:paraId="7A3FE342" w14:textId="77777777" w:rsidTr="00614693">
        <w:tc>
          <w:tcPr>
            <w:tcW w:w="9576" w:type="dxa"/>
          </w:tcPr>
          <w:p w14:paraId="7B0B3F45" w14:textId="77777777" w:rsidR="00514A5E" w:rsidRDefault="00614693" w:rsidP="00614693"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Content/Skills:</w:t>
            </w:r>
            <w:r w:rsidR="00246CB8" w:rsidRPr="00CA4870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Pr="001E60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E60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1E6052">
              <w:rPr>
                <w:rFonts w:ascii="Garamond" w:hAnsi="Garamond"/>
                <w:b/>
                <w:sz w:val="24"/>
                <w:szCs w:val="24"/>
              </w:rPr>
            </w:r>
            <w:r w:rsidRPr="001E60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14A5E">
              <w:t xml:space="preserve">Comprehension : </w:t>
            </w:r>
            <w:r w:rsidR="000770A2">
              <w:t>Character, Setting, and Plot; Cause and Effect; Main Idea and Details;Make Inferences;Compare and Contrast</w:t>
            </w:r>
          </w:p>
          <w:p w14:paraId="79873A44" w14:textId="77777777" w:rsidR="00514A5E" w:rsidRDefault="00514A5E" w:rsidP="00614693">
            <w:r>
              <w:t xml:space="preserve">Phonemic Awareness/Phonics: </w:t>
            </w:r>
            <w:r w:rsidR="000770A2">
              <w:t>Long a, e, i, o, u</w:t>
            </w:r>
          </w:p>
          <w:p w14:paraId="53D33AD0" w14:textId="77777777" w:rsidR="00514A5E" w:rsidRDefault="00514A5E" w:rsidP="00614693">
            <w:r>
              <w:t>Text Features/Study</w:t>
            </w:r>
            <w:r w:rsidR="000770A2">
              <w:t>: Maps; Photographs and Captions,Headings; Time Line; Using Parts of a Book</w:t>
            </w:r>
          </w:p>
          <w:p w14:paraId="69841DFE" w14:textId="77777777" w:rsidR="00614693" w:rsidRPr="001E6052" w:rsidRDefault="00514A5E" w:rsidP="0061469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 xml:space="preserve">Grammar: </w:t>
            </w:r>
            <w:r w:rsidR="000770A2">
              <w:t>Nouns (singular, plural, possessive, proper)</w:t>
            </w:r>
            <w:r w:rsidR="00614693" w:rsidRPr="001E60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4"/>
          </w:p>
          <w:p w14:paraId="0C7F90B6" w14:textId="77777777" w:rsidR="00246CB8" w:rsidRDefault="00246CB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14DF5E20" w14:textId="77777777" w:rsidR="00A85DA8" w:rsidRDefault="00A85DA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582ABA74" w14:textId="77777777" w:rsidR="00A85DA8" w:rsidRPr="00614693" w:rsidRDefault="00A85DA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14693" w:rsidRPr="00614693" w14:paraId="441C3E20" w14:textId="77777777" w:rsidTr="00614693">
        <w:tc>
          <w:tcPr>
            <w:tcW w:w="9576" w:type="dxa"/>
          </w:tcPr>
          <w:p w14:paraId="7FFE4320" w14:textId="77777777" w:rsidR="006C72FB" w:rsidRDefault="00614693" w:rsidP="000770A2">
            <w:r w:rsidRPr="00474092">
              <w:rPr>
                <w:rFonts w:ascii="Garamond" w:hAnsi="Garamond"/>
                <w:b/>
                <w:sz w:val="28"/>
                <w:szCs w:val="28"/>
                <w:u w:val="single"/>
              </w:rPr>
              <w:t>Enduring Understandings</w:t>
            </w:r>
            <w:r w:rsidR="009B7CE8">
              <w:rPr>
                <w:rFonts w:ascii="Garamond" w:hAnsi="Garamond"/>
                <w:b/>
                <w:sz w:val="28"/>
                <w:szCs w:val="28"/>
                <w:u w:val="single"/>
              </w:rPr>
              <w:t>/Essential Questions</w:t>
            </w:r>
            <w:r w:rsidRPr="00474092">
              <w:rPr>
                <w:rFonts w:ascii="Garamond" w:hAnsi="Garamond"/>
                <w:b/>
                <w:sz w:val="28"/>
                <w:szCs w:val="28"/>
              </w:rPr>
              <w:t>:</w:t>
            </w:r>
            <w:r w:rsidR="00246CB8">
              <w:rPr>
                <w:rFonts w:ascii="Garamond" w:hAnsi="Garamond"/>
                <w:b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Garamond" w:hAnsi="Garamond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b/>
                <w:sz w:val="28"/>
                <w:szCs w:val="28"/>
              </w:rPr>
            </w:r>
            <w:r>
              <w:rPr>
                <w:rFonts w:ascii="Garamond" w:hAnsi="Garamond"/>
                <w:b/>
                <w:sz w:val="28"/>
                <w:szCs w:val="28"/>
              </w:rPr>
              <w:fldChar w:fldCharType="separate"/>
            </w:r>
            <w:r w:rsidR="006C72FB">
              <w:t>What heroes live in your community?</w:t>
            </w:r>
          </w:p>
          <w:p w14:paraId="58620F0C" w14:textId="77777777" w:rsidR="000770A2" w:rsidRDefault="000770A2" w:rsidP="000770A2">
            <w:r>
              <w:t xml:space="preserve">Week 1: Good readers describe the traits, motivations, and feelings of characters, identify how the setting affects the plot and characters/ How did the setting and characters affect the events in the story? </w:t>
            </w:r>
          </w:p>
          <w:p w14:paraId="44E812E8" w14:textId="77777777" w:rsidR="000770A2" w:rsidRDefault="000770A2" w:rsidP="000770A2">
            <w:r>
              <w:t>Week 2: Good readers know that cause and effect relationships make up the events in a story/ What details can you remember about the characters? What plot events did character traits, motivations, or feelings cause?</w:t>
            </w:r>
          </w:p>
          <w:p w14:paraId="162A1611" w14:textId="77777777" w:rsidR="000770A2" w:rsidRDefault="000770A2" w:rsidP="000770A2">
            <w:r>
              <w:t>Week 3: Good readers locate facts in a selection and identify the main idea/ What is the connection between all of the details in the selection?</w:t>
            </w:r>
          </w:p>
          <w:p w14:paraId="679D3E19" w14:textId="77777777" w:rsidR="00924C0B" w:rsidRDefault="000770A2" w:rsidP="000770A2">
            <w:r>
              <w:t xml:space="preserve">Week 4: Good readers use story clues to draw conclusions/ What inferences can you make about the characters and </w:t>
            </w:r>
            <w:r w:rsidR="00924C0B">
              <w:t>their traits, motivations, and feelings?</w:t>
            </w:r>
          </w:p>
          <w:p w14:paraId="16644091" w14:textId="77777777" w:rsidR="00614693" w:rsidRPr="001E6052" w:rsidRDefault="00924C0B" w:rsidP="000770A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Week 5: Good readers compare and contrast facts and other information to help them identify the main idea/ What is the main idea of the selection?</w:t>
            </w:r>
            <w:r w:rsidR="00591EE9">
              <w:t xml:space="preserve"> </w:t>
            </w:r>
            <w:r w:rsidR="00614693">
              <w:rPr>
                <w:rFonts w:ascii="Garamond" w:hAnsi="Garamond"/>
                <w:b/>
                <w:sz w:val="28"/>
                <w:szCs w:val="28"/>
              </w:rPr>
              <w:fldChar w:fldCharType="end"/>
            </w:r>
            <w:bookmarkEnd w:id="5"/>
          </w:p>
          <w:p w14:paraId="1F0DBB57" w14:textId="77777777" w:rsidR="00246CB8" w:rsidRDefault="00246CB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6CD8C913" w14:textId="77777777" w:rsidR="00A85DA8" w:rsidRDefault="00A85DA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53A6E140" w14:textId="77777777" w:rsidR="00A85DA8" w:rsidRPr="00614693" w:rsidRDefault="00A85DA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14693" w:rsidRPr="00614693" w14:paraId="6FEEC564" w14:textId="77777777" w:rsidTr="00614693">
        <w:tc>
          <w:tcPr>
            <w:tcW w:w="9576" w:type="dxa"/>
          </w:tcPr>
          <w:p w14:paraId="0A881E5B" w14:textId="77777777" w:rsidR="00614693" w:rsidRPr="00246CB8" w:rsidRDefault="00614693" w:rsidP="0061469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74092">
              <w:rPr>
                <w:rFonts w:ascii="Garamond" w:hAnsi="Garamond"/>
                <w:b/>
                <w:sz w:val="28"/>
                <w:szCs w:val="28"/>
                <w:u w:val="single"/>
              </w:rPr>
              <w:t>Assessment/Evidence</w:t>
            </w:r>
            <w:r w:rsidRPr="00246CB8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246CB8" w:rsidRPr="00246CB8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</w:p>
          <w:p w14:paraId="23013C89" w14:textId="77777777" w:rsidR="00591EE9" w:rsidRDefault="00614693" w:rsidP="00614693">
            <w:r w:rsidRPr="00614693">
              <w:rPr>
                <w:rFonts w:ascii="Garamond" w:hAnsi="Garamond"/>
                <w:b/>
                <w:sz w:val="28"/>
                <w:szCs w:val="28"/>
                <w:u w:val="single"/>
              </w:rPr>
              <w:t>Formative</w:t>
            </w: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  <w:r w:rsidR="00246CB8" w:rsidRPr="00246CB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E60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E60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1E6052">
              <w:rPr>
                <w:rFonts w:ascii="Garamond" w:hAnsi="Garamond"/>
                <w:b/>
                <w:sz w:val="24"/>
                <w:szCs w:val="24"/>
              </w:rPr>
            </w:r>
            <w:r w:rsidRPr="001E60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91EE9">
              <w:t xml:space="preserve">Practice </w:t>
            </w:r>
            <w:r w:rsidR="00115635">
              <w:t>Book Passages, Running Records, Daily Quick Check Observations</w:t>
            </w:r>
          </w:p>
          <w:p w14:paraId="017C2572" w14:textId="77777777" w:rsidR="00614693" w:rsidRPr="001E6052" w:rsidRDefault="00614693" w:rsidP="0061469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E60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6"/>
          </w:p>
          <w:p w14:paraId="12B53971" w14:textId="77777777" w:rsidR="00246CB8" w:rsidRDefault="00246CB8" w:rsidP="00614693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14:paraId="4D697247" w14:textId="77777777" w:rsidR="00A85DA8" w:rsidRDefault="00A85DA8" w:rsidP="00614693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14:paraId="6151E50C" w14:textId="77777777" w:rsidR="00A85DA8" w:rsidRDefault="00A85DA8" w:rsidP="00614693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14:paraId="1DCCD806" w14:textId="77777777" w:rsidR="00614693" w:rsidRPr="001E6052" w:rsidRDefault="00614693" w:rsidP="0061469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14693">
              <w:rPr>
                <w:rFonts w:ascii="Garamond" w:hAnsi="Garamond"/>
                <w:b/>
                <w:sz w:val="28"/>
                <w:szCs w:val="28"/>
                <w:u w:val="single"/>
              </w:rPr>
              <w:lastRenderedPageBreak/>
              <w:t>Summative</w:t>
            </w:r>
            <w:r w:rsidRPr="00246CB8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246CB8" w:rsidRPr="00246CB8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Pr="001E60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E60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1E6052">
              <w:rPr>
                <w:rFonts w:ascii="Garamond" w:hAnsi="Garamond"/>
                <w:b/>
                <w:sz w:val="24"/>
                <w:szCs w:val="24"/>
              </w:rPr>
            </w:r>
            <w:r w:rsidRPr="001E60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115635">
              <w:t>Weekly Tests/ Selection Tests: Comprehension Check Questions, Unit Assessments, Fluency Assessments</w:t>
            </w:r>
            <w:r w:rsidRPr="001E60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7"/>
          </w:p>
          <w:p w14:paraId="56882FC7" w14:textId="77777777" w:rsidR="00246CB8" w:rsidRDefault="00246CB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419DB7B7" w14:textId="77777777" w:rsidR="00A85DA8" w:rsidRDefault="00A85DA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5A9DB9D3" w14:textId="77777777" w:rsidR="00A85DA8" w:rsidRPr="00614693" w:rsidRDefault="00A85DA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14693" w:rsidRPr="00614693" w14:paraId="770AB093" w14:textId="77777777" w:rsidTr="00614693">
        <w:tc>
          <w:tcPr>
            <w:tcW w:w="9576" w:type="dxa"/>
          </w:tcPr>
          <w:p w14:paraId="36178331" w14:textId="77777777" w:rsidR="003359D3" w:rsidRDefault="00614693" w:rsidP="00614693"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lastRenderedPageBreak/>
              <w:t>Instructional Strategies/Activities</w:t>
            </w: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  <w:r w:rsidR="00246CB8">
              <w:rPr>
                <w:rFonts w:ascii="Garamond" w:hAnsi="Garamond"/>
                <w:b/>
                <w:sz w:val="28"/>
                <w:szCs w:val="28"/>
              </w:rPr>
              <w:t xml:space="preserve">  </w:t>
            </w:r>
            <w:r w:rsidR="001E6052" w:rsidRPr="00246CB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E6052" w:rsidRPr="00246CB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1E6052" w:rsidRPr="00246CB8">
              <w:rPr>
                <w:rFonts w:ascii="Garamond" w:hAnsi="Garamond"/>
                <w:b/>
                <w:sz w:val="24"/>
                <w:szCs w:val="24"/>
              </w:rPr>
            </w:r>
            <w:r w:rsidR="001E6052" w:rsidRPr="00246CB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3359D3">
              <w:t>Whole Group - Read Aloud &amp; Graphic Organizers,  Partner reading, Retelling Cards, Questioning, Discussion, Vocabulary Review</w:t>
            </w:r>
          </w:p>
          <w:p w14:paraId="3F10BE00" w14:textId="77777777" w:rsidR="00614693" w:rsidRPr="00246CB8" w:rsidRDefault="003359D3" w:rsidP="0061469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t>Small Group: Partner reading,  independent reading, word blending and building, listening and responding to reading, questioning, small group discussions, skill building</w:t>
            </w:r>
            <w:r w:rsidR="00023E4E">
              <w:t>, timed reading, echo reading.</w:t>
            </w:r>
            <w:r w:rsidR="001E6052" w:rsidRPr="00246CB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8"/>
          </w:p>
          <w:p w14:paraId="0055DF9E" w14:textId="77777777" w:rsidR="00246CB8" w:rsidRDefault="00246CB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79706D29" w14:textId="77777777" w:rsidR="00A85DA8" w:rsidRDefault="00A85DA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6918CA02" w14:textId="77777777" w:rsidR="00A85DA8" w:rsidRPr="00614693" w:rsidRDefault="00A85DA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14693" w:rsidRPr="00614693" w14:paraId="1ABA5117" w14:textId="77777777" w:rsidTr="00614693">
        <w:tc>
          <w:tcPr>
            <w:tcW w:w="9576" w:type="dxa"/>
          </w:tcPr>
          <w:p w14:paraId="7024EF49" w14:textId="77777777" w:rsidR="00514A5E" w:rsidRDefault="00614693" w:rsidP="00614693"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Resources/ Materials</w:t>
            </w:r>
            <w:r w:rsidRPr="00246CB8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246CB8" w:rsidRPr="00246CB8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1E6052" w:rsidRPr="00246CB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E6052" w:rsidRPr="00246CB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1E6052" w:rsidRPr="00246CB8">
              <w:rPr>
                <w:rFonts w:ascii="Garamond" w:hAnsi="Garamond"/>
                <w:b/>
                <w:sz w:val="24"/>
                <w:szCs w:val="24"/>
              </w:rPr>
            </w:r>
            <w:r w:rsidR="001E6052" w:rsidRPr="00246CB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14A5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514A5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B4278">
              <w:t xml:space="preserve">Leveled Readers, Decodable Readers, Read Aloud Anthology, Unit 1 Teachers Resource Book, Practice Book 1, Retelling Cards, Vocabulary Cards, Word Building Cards, High Frequency Word Cards, Sound Spelling Cards, Literacy Workstation Flip Charts, Phonics/Spelling Practice Book, Grammar Practice Book, Diagnostic Assessment, Weekly Assessment, Teacher's Edition Online. </w:t>
            </w:r>
            <w:r w:rsidR="00514A5E">
              <w:rPr>
                <w:rFonts w:ascii="Garamond" w:hAnsi="Garamond"/>
                <w:b/>
                <w:sz w:val="24"/>
                <w:szCs w:val="24"/>
              </w:rPr>
              <w:t> </w:t>
            </w:r>
          </w:p>
          <w:p w14:paraId="53FCB556" w14:textId="77777777" w:rsidR="00614693" w:rsidRPr="00246CB8" w:rsidRDefault="001E6052" w:rsidP="0061469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46CB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9"/>
          </w:p>
          <w:p w14:paraId="20C57AC9" w14:textId="77777777" w:rsidR="00246CB8" w:rsidRDefault="00246CB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530442FE" w14:textId="77777777" w:rsidR="00A85DA8" w:rsidRDefault="00A85DA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658AD92C" w14:textId="77777777" w:rsidR="00A85DA8" w:rsidRPr="00614693" w:rsidRDefault="00A85DA8" w:rsidP="00246CB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78C5AC9A" w14:textId="77777777" w:rsidR="00614693" w:rsidRPr="00614693" w:rsidRDefault="00614693" w:rsidP="00085008">
      <w:pPr>
        <w:rPr>
          <w:rFonts w:ascii="Garamond" w:hAnsi="Garamond"/>
          <w:sz w:val="24"/>
          <w:szCs w:val="24"/>
        </w:rPr>
      </w:pPr>
    </w:p>
    <w:sectPr w:rsidR="00614693" w:rsidRPr="00614693" w:rsidSect="00614693">
      <w:headerReference w:type="default" r:id="rId6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18AC" w14:textId="77777777" w:rsidR="004726DD" w:rsidRDefault="004726DD" w:rsidP="00614693">
      <w:pPr>
        <w:spacing w:after="0" w:line="240" w:lineRule="auto"/>
      </w:pPr>
      <w:r>
        <w:separator/>
      </w:r>
    </w:p>
  </w:endnote>
  <w:endnote w:type="continuationSeparator" w:id="0">
    <w:p w14:paraId="4E664C55" w14:textId="77777777" w:rsidR="004726DD" w:rsidRDefault="004726DD" w:rsidP="0061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0254" w14:textId="77777777" w:rsidR="004726DD" w:rsidRDefault="004726DD" w:rsidP="00614693">
      <w:pPr>
        <w:spacing w:after="0" w:line="240" w:lineRule="auto"/>
      </w:pPr>
      <w:r>
        <w:separator/>
      </w:r>
    </w:p>
  </w:footnote>
  <w:footnote w:type="continuationSeparator" w:id="0">
    <w:p w14:paraId="1CFD3D58" w14:textId="77777777" w:rsidR="004726DD" w:rsidRDefault="004726DD" w:rsidP="0061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CD09" w14:textId="77777777" w:rsidR="00246CB8" w:rsidRDefault="00246CB8" w:rsidP="00614693">
    <w:pPr>
      <w:pStyle w:val="Header"/>
      <w:jc w:val="center"/>
      <w:rPr>
        <w:rFonts w:ascii="Garamond" w:hAnsi="Garamond"/>
        <w:b/>
        <w:sz w:val="40"/>
        <w:szCs w:val="4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82DE556" wp14:editId="73C3F4E6">
          <wp:simplePos x="0" y="0"/>
          <wp:positionH relativeFrom="column">
            <wp:posOffset>-556260</wp:posOffset>
          </wp:positionH>
          <wp:positionV relativeFrom="paragraph">
            <wp:posOffset>-320040</wp:posOffset>
          </wp:positionV>
          <wp:extent cx="118110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40"/>
        <w:szCs w:val="40"/>
      </w:rPr>
      <w:t>St Joseph School</w:t>
    </w:r>
  </w:p>
  <w:p w14:paraId="04667C88" w14:textId="77777777" w:rsidR="00246CB8" w:rsidRPr="005B5E01" w:rsidRDefault="00246CB8" w:rsidP="00614693">
    <w:pPr>
      <w:pStyle w:val="Header"/>
      <w:jc w:val="center"/>
      <w:rPr>
        <w:rFonts w:ascii="Garamond" w:hAnsi="Garamond"/>
        <w:b/>
        <w:sz w:val="40"/>
        <w:szCs w:val="40"/>
      </w:rPr>
    </w:pPr>
    <w:r w:rsidRPr="005B5E01">
      <w:rPr>
        <w:rFonts w:ascii="Garamond" w:hAnsi="Garamond"/>
        <w:b/>
        <w:sz w:val="40"/>
        <w:szCs w:val="40"/>
      </w:rPr>
      <w:t>Curriculum Unit Map</w:t>
    </w:r>
  </w:p>
  <w:p w14:paraId="6AC431F7" w14:textId="77777777" w:rsidR="00246CB8" w:rsidRDefault="00246CB8">
    <w:pPr>
      <w:pStyle w:val="Header"/>
    </w:pPr>
  </w:p>
  <w:p w14:paraId="03BDB24B" w14:textId="77777777" w:rsidR="00246CB8" w:rsidRDefault="00246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1wARaiAQbS/ahUxLp5asrYzopw=" w:salt="idTMXor1n1hdK1Bi8igO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CE8"/>
    <w:rsid w:val="00023E4E"/>
    <w:rsid w:val="000639C2"/>
    <w:rsid w:val="000770A2"/>
    <w:rsid w:val="00085008"/>
    <w:rsid w:val="000B7CE9"/>
    <w:rsid w:val="00115635"/>
    <w:rsid w:val="001E6052"/>
    <w:rsid w:val="00246CB8"/>
    <w:rsid w:val="00256F09"/>
    <w:rsid w:val="003359D3"/>
    <w:rsid w:val="00376C85"/>
    <w:rsid w:val="00381F11"/>
    <w:rsid w:val="00460B54"/>
    <w:rsid w:val="004726DD"/>
    <w:rsid w:val="00514A5E"/>
    <w:rsid w:val="00591EE9"/>
    <w:rsid w:val="00614693"/>
    <w:rsid w:val="006241A1"/>
    <w:rsid w:val="006C72FB"/>
    <w:rsid w:val="00924C0B"/>
    <w:rsid w:val="009B7CE8"/>
    <w:rsid w:val="00A85DA8"/>
    <w:rsid w:val="00BB4278"/>
    <w:rsid w:val="00BF6358"/>
    <w:rsid w:val="00CA4870"/>
    <w:rsid w:val="00CF448A"/>
    <w:rsid w:val="00DA1663"/>
    <w:rsid w:val="00F423BF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A07D"/>
  <w15:docId w15:val="{5C9E4488-0180-48A8-99B3-8B9774E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93"/>
  </w:style>
  <w:style w:type="paragraph" w:styleId="Footer">
    <w:name w:val="footer"/>
    <w:basedOn w:val="Normal"/>
    <w:link w:val="FooterChar"/>
    <w:uiPriority w:val="99"/>
    <w:unhideWhenUsed/>
    <w:rsid w:val="0061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93"/>
  </w:style>
  <w:style w:type="paragraph" w:styleId="BalloonText">
    <w:name w:val="Balloon Text"/>
    <w:basedOn w:val="Normal"/>
    <w:link w:val="BalloonTextChar"/>
    <w:uiPriority w:val="99"/>
    <w:semiHidden/>
    <w:unhideWhenUsed/>
    <w:rsid w:val="0061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Steinberg</dc:creator>
  <cp:lastModifiedBy>King Justyna</cp:lastModifiedBy>
  <cp:revision>2</cp:revision>
  <cp:lastPrinted>2013-10-23T20:19:00Z</cp:lastPrinted>
  <dcterms:created xsi:type="dcterms:W3CDTF">2021-12-21T16:30:00Z</dcterms:created>
  <dcterms:modified xsi:type="dcterms:W3CDTF">2021-12-21T16:30:00Z</dcterms:modified>
</cp:coreProperties>
</file>