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57EA" w14:textId="0EBCBD9F" w:rsidR="00EA35FF" w:rsidRDefault="00396D12">
      <w:pPr>
        <w:rPr>
          <w:sz w:val="32"/>
          <w:szCs w:val="32"/>
        </w:rPr>
      </w:pPr>
      <w:r>
        <w:rPr>
          <w:noProof/>
          <w:sz w:val="32"/>
          <w:szCs w:val="32"/>
        </w:rPr>
        <w:drawing>
          <wp:anchor distT="0" distB="0" distL="114300" distR="114300" simplePos="0" relativeHeight="251658240" behindDoc="1" locked="0" layoutInCell="1" allowOverlap="1" wp14:anchorId="5FE0E45B" wp14:editId="62550AFF">
            <wp:simplePos x="0" y="0"/>
            <wp:positionH relativeFrom="column">
              <wp:posOffset>6330950</wp:posOffset>
            </wp:positionH>
            <wp:positionV relativeFrom="paragraph">
              <wp:posOffset>-463550</wp:posOffset>
            </wp:positionV>
            <wp:extent cx="1962150" cy="1308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62150" cy="1308100"/>
                    </a:xfrm>
                    <a:prstGeom prst="rect">
                      <a:avLst/>
                    </a:prstGeom>
                  </pic:spPr>
                </pic:pic>
              </a:graphicData>
            </a:graphic>
            <wp14:sizeRelH relativeFrom="margin">
              <wp14:pctWidth>0</wp14:pctWidth>
            </wp14:sizeRelH>
            <wp14:sizeRelV relativeFrom="margin">
              <wp14:pctHeight>0</wp14:pctHeight>
            </wp14:sizeRelV>
          </wp:anchor>
        </w:drawing>
      </w:r>
    </w:p>
    <w:p w14:paraId="67E69509" w14:textId="5F16F4DD" w:rsidR="002E61A7" w:rsidRDefault="00032F6C">
      <w:pPr>
        <w:rPr>
          <w:sz w:val="32"/>
          <w:szCs w:val="32"/>
        </w:rPr>
      </w:pPr>
      <w:r>
        <w:rPr>
          <w:sz w:val="32"/>
          <w:szCs w:val="32"/>
        </w:rPr>
        <w:t xml:space="preserve">Grade </w:t>
      </w:r>
      <w:r w:rsidR="00C96DBD">
        <w:rPr>
          <w:sz w:val="32"/>
          <w:szCs w:val="32"/>
        </w:rPr>
        <w:t>4</w:t>
      </w:r>
      <w:r>
        <w:rPr>
          <w:sz w:val="32"/>
          <w:szCs w:val="32"/>
        </w:rPr>
        <w:t xml:space="preserve"> </w:t>
      </w:r>
      <w:r w:rsidR="002E61A7" w:rsidRPr="002E61A7">
        <w:rPr>
          <w:sz w:val="32"/>
          <w:szCs w:val="32"/>
        </w:rPr>
        <w:t>Curriculum</w:t>
      </w:r>
      <w:r>
        <w:rPr>
          <w:sz w:val="32"/>
          <w:szCs w:val="32"/>
        </w:rPr>
        <w:t xml:space="preserve"> Map</w:t>
      </w:r>
      <w:r w:rsidR="002E61A7" w:rsidRPr="002E61A7">
        <w:rPr>
          <w:sz w:val="32"/>
          <w:szCs w:val="32"/>
        </w:rPr>
        <w:t xml:space="preserve"> for Religion</w:t>
      </w:r>
    </w:p>
    <w:p w14:paraId="58DE3DBE" w14:textId="19CA8CBF" w:rsidR="00032F6C" w:rsidRDefault="00032F6C">
      <w:pPr>
        <w:rPr>
          <w:sz w:val="32"/>
          <w:szCs w:val="32"/>
        </w:rPr>
      </w:pPr>
      <w:r>
        <w:rPr>
          <w:sz w:val="32"/>
          <w:szCs w:val="32"/>
        </w:rPr>
        <w:t>Office of Catholic Schools Western Washington</w:t>
      </w:r>
    </w:p>
    <w:p w14:paraId="4E034F44" w14:textId="7EBA99A4" w:rsidR="00032F6C" w:rsidRDefault="00032F6C">
      <w:pPr>
        <w:rPr>
          <w:sz w:val="20"/>
          <w:szCs w:val="20"/>
        </w:rPr>
      </w:pPr>
      <w:r>
        <w:rPr>
          <w:sz w:val="20"/>
          <w:szCs w:val="20"/>
        </w:rPr>
        <w:t>This curriculum map is a tool for religious educators</w:t>
      </w:r>
      <w:r w:rsidR="00C83838">
        <w:rPr>
          <w:sz w:val="20"/>
          <w:szCs w:val="20"/>
        </w:rPr>
        <w:t xml:space="preserve"> seeking guidance in teaching the religion curriculum</w:t>
      </w:r>
      <w:r>
        <w:rPr>
          <w:sz w:val="20"/>
          <w:szCs w:val="20"/>
        </w:rPr>
        <w:t xml:space="preserve">. It includes all </w:t>
      </w:r>
      <w:r w:rsidR="00C83838">
        <w:rPr>
          <w:sz w:val="20"/>
          <w:szCs w:val="20"/>
        </w:rPr>
        <w:t xml:space="preserve">grade level </w:t>
      </w:r>
      <w:r>
        <w:rPr>
          <w:sz w:val="20"/>
          <w:szCs w:val="20"/>
        </w:rPr>
        <w:t>power standards</w:t>
      </w:r>
      <w:r w:rsidR="00C83838">
        <w:rPr>
          <w:sz w:val="20"/>
          <w:szCs w:val="20"/>
        </w:rPr>
        <w:t xml:space="preserve"> and is aligned with the liturgical calendar. </w:t>
      </w:r>
      <w:r w:rsidR="002368B5">
        <w:rPr>
          <w:sz w:val="20"/>
          <w:szCs w:val="20"/>
        </w:rPr>
        <w:t>Teachers can add essential questions, lessons from textbooks and other resources, and add more columns for customization. This document can be uploaded and edited on Google Docs—though slight changes in formatting will occur—for your convenience.</w:t>
      </w:r>
    </w:p>
    <w:p w14:paraId="57A52B2D" w14:textId="5D49CB68" w:rsidR="002368B5" w:rsidRDefault="002368B5">
      <w:pPr>
        <w:rPr>
          <w:sz w:val="20"/>
          <w:szCs w:val="20"/>
        </w:rPr>
      </w:pPr>
    </w:p>
    <w:p w14:paraId="102B0C66" w14:textId="6E29EF4A" w:rsidR="0069757D" w:rsidRDefault="000C76B0" w:rsidP="0069757D">
      <w:pPr>
        <w:rPr>
          <w:b/>
          <w:bCs/>
          <w:sz w:val="20"/>
          <w:szCs w:val="20"/>
          <w:u w:val="single"/>
        </w:rPr>
      </w:pPr>
      <w:r>
        <w:rPr>
          <w:b/>
          <w:bCs/>
          <w:sz w:val="20"/>
          <w:szCs w:val="20"/>
          <w:u w:val="single"/>
        </w:rPr>
        <w:t>Tasks</w:t>
      </w:r>
      <w:r w:rsidR="0069757D">
        <w:rPr>
          <w:b/>
          <w:bCs/>
          <w:sz w:val="20"/>
          <w:szCs w:val="20"/>
          <w:u w:val="single"/>
        </w:rPr>
        <w:t xml:space="preserve"> of Catechesis (abbreviations)</w:t>
      </w:r>
    </w:p>
    <w:p w14:paraId="5E8753BC" w14:textId="77777777" w:rsidR="0069757D" w:rsidRDefault="0069757D" w:rsidP="0069757D">
      <w:pPr>
        <w:rPr>
          <w:sz w:val="20"/>
          <w:szCs w:val="20"/>
        </w:rPr>
      </w:pPr>
      <w:r>
        <w:rPr>
          <w:sz w:val="20"/>
          <w:szCs w:val="20"/>
        </w:rPr>
        <w:t>KF – Knowledge of the Faith</w:t>
      </w:r>
    </w:p>
    <w:p w14:paraId="08A4335C" w14:textId="77777777" w:rsidR="0069757D" w:rsidRDefault="0069757D" w:rsidP="0069757D">
      <w:pPr>
        <w:rPr>
          <w:sz w:val="20"/>
          <w:szCs w:val="20"/>
        </w:rPr>
      </w:pPr>
      <w:r>
        <w:rPr>
          <w:sz w:val="20"/>
          <w:szCs w:val="20"/>
        </w:rPr>
        <w:t>LE – Liturgical Education</w:t>
      </w:r>
    </w:p>
    <w:p w14:paraId="1E52FEA8" w14:textId="77777777" w:rsidR="0069757D" w:rsidRDefault="0069757D" w:rsidP="0069757D">
      <w:pPr>
        <w:rPr>
          <w:sz w:val="20"/>
          <w:szCs w:val="20"/>
        </w:rPr>
      </w:pPr>
      <w:r>
        <w:rPr>
          <w:sz w:val="20"/>
          <w:szCs w:val="20"/>
        </w:rPr>
        <w:t>ME – Moral Education</w:t>
      </w:r>
    </w:p>
    <w:p w14:paraId="71002947" w14:textId="77777777" w:rsidR="0069757D" w:rsidRDefault="0069757D" w:rsidP="0069757D">
      <w:pPr>
        <w:rPr>
          <w:sz w:val="20"/>
          <w:szCs w:val="20"/>
        </w:rPr>
      </w:pPr>
      <w:r>
        <w:rPr>
          <w:sz w:val="20"/>
          <w:szCs w:val="20"/>
        </w:rPr>
        <w:t>P – Prayer</w:t>
      </w:r>
    </w:p>
    <w:p w14:paraId="2E3C761D" w14:textId="77777777" w:rsidR="0069757D" w:rsidRDefault="0069757D" w:rsidP="0069757D">
      <w:pPr>
        <w:rPr>
          <w:sz w:val="20"/>
          <w:szCs w:val="20"/>
        </w:rPr>
      </w:pPr>
      <w:r>
        <w:rPr>
          <w:sz w:val="20"/>
          <w:szCs w:val="20"/>
        </w:rPr>
        <w:t>LCH – Life, Community, and History of the Church</w:t>
      </w:r>
    </w:p>
    <w:p w14:paraId="608C10F9" w14:textId="77777777" w:rsidR="0069757D" w:rsidRPr="00CA4834" w:rsidRDefault="0069757D" w:rsidP="0069757D">
      <w:pPr>
        <w:rPr>
          <w:sz w:val="20"/>
          <w:szCs w:val="20"/>
        </w:rPr>
      </w:pPr>
      <w:r>
        <w:rPr>
          <w:sz w:val="20"/>
          <w:szCs w:val="20"/>
        </w:rPr>
        <w:t>MS – Missionary Spirit</w:t>
      </w:r>
    </w:p>
    <w:p w14:paraId="78740382" w14:textId="77777777" w:rsidR="0069757D" w:rsidRDefault="0069757D" w:rsidP="0069757D">
      <w:pPr>
        <w:rPr>
          <w:sz w:val="20"/>
          <w:szCs w:val="20"/>
        </w:rPr>
      </w:pPr>
    </w:p>
    <w:p w14:paraId="730D2BEC" w14:textId="68B52130" w:rsidR="00F446D6" w:rsidRDefault="00F446D6">
      <w:pPr>
        <w:rPr>
          <w:sz w:val="20"/>
          <w:szCs w:val="20"/>
        </w:rPr>
      </w:pPr>
      <w:r>
        <w:rPr>
          <w:b/>
          <w:bCs/>
          <w:sz w:val="20"/>
          <w:szCs w:val="20"/>
          <w:u w:val="single"/>
        </w:rPr>
        <w:t>Essential Questions</w:t>
      </w:r>
    </w:p>
    <w:p w14:paraId="14F4824B" w14:textId="77777777" w:rsidR="00F446D6" w:rsidRDefault="00F446D6" w:rsidP="00F446D6">
      <w:pPr>
        <w:pStyle w:val="ListParagraph"/>
        <w:numPr>
          <w:ilvl w:val="0"/>
          <w:numId w:val="1"/>
        </w:numPr>
        <w:sectPr w:rsidR="00F446D6" w:rsidSect="000F4AC9">
          <w:pgSz w:w="15840" w:h="12240" w:orient="landscape"/>
          <w:pgMar w:top="720" w:right="720" w:bottom="720" w:left="720" w:header="720" w:footer="720" w:gutter="0"/>
          <w:cols w:space="720"/>
          <w:docGrid w:linePitch="360"/>
        </w:sectPr>
      </w:pPr>
    </w:p>
    <w:p w14:paraId="7D1ED4B9" w14:textId="77777777" w:rsidR="00F446D6" w:rsidRPr="00420956" w:rsidRDefault="00F446D6" w:rsidP="00F446D6">
      <w:pPr>
        <w:pStyle w:val="ListParagraph"/>
        <w:numPr>
          <w:ilvl w:val="0"/>
          <w:numId w:val="1"/>
        </w:numPr>
      </w:pPr>
      <w:r w:rsidRPr="00420956">
        <w:t xml:space="preserve">What is God’s plan?  How do we know?  </w:t>
      </w:r>
    </w:p>
    <w:p w14:paraId="22D3C32E" w14:textId="77777777" w:rsidR="00F446D6" w:rsidRPr="00420956" w:rsidRDefault="00F446D6" w:rsidP="00F446D6">
      <w:pPr>
        <w:pStyle w:val="ListParagraph"/>
        <w:numPr>
          <w:ilvl w:val="0"/>
          <w:numId w:val="1"/>
        </w:numPr>
      </w:pPr>
      <w:r w:rsidRPr="00420956">
        <w:t xml:space="preserve">What is the “image of God?” </w:t>
      </w:r>
    </w:p>
    <w:p w14:paraId="30F38CDC" w14:textId="77777777" w:rsidR="00F446D6" w:rsidRPr="00420956" w:rsidRDefault="00F446D6" w:rsidP="00F446D6">
      <w:pPr>
        <w:pStyle w:val="ListParagraph"/>
        <w:numPr>
          <w:ilvl w:val="0"/>
          <w:numId w:val="1"/>
        </w:numPr>
        <w:ind w:right="-135"/>
      </w:pPr>
      <w:r w:rsidRPr="00420956">
        <w:t xml:space="preserve">What is the greatest commandment? </w:t>
      </w:r>
    </w:p>
    <w:p w14:paraId="7867F7D4" w14:textId="46641572" w:rsidR="00F446D6" w:rsidRPr="00420956" w:rsidRDefault="00F446D6" w:rsidP="00F446D6">
      <w:pPr>
        <w:pStyle w:val="ListParagraph"/>
        <w:numPr>
          <w:ilvl w:val="0"/>
          <w:numId w:val="1"/>
        </w:numPr>
      </w:pPr>
      <w:r w:rsidRPr="00420956">
        <w:t xml:space="preserve">What does God call us to do? </w:t>
      </w:r>
    </w:p>
    <w:p w14:paraId="479B8B02" w14:textId="77777777" w:rsidR="00F446D6" w:rsidRPr="00420956" w:rsidRDefault="00F446D6" w:rsidP="00F446D6">
      <w:pPr>
        <w:pStyle w:val="ListParagraph"/>
        <w:numPr>
          <w:ilvl w:val="0"/>
          <w:numId w:val="1"/>
        </w:numPr>
      </w:pPr>
      <w:r w:rsidRPr="00420956">
        <w:t xml:space="preserve">What does it mean to value life? </w:t>
      </w:r>
    </w:p>
    <w:p w14:paraId="44FBA8DB" w14:textId="77777777" w:rsidR="00F446D6" w:rsidRDefault="00F446D6" w:rsidP="00F446D6">
      <w:pPr>
        <w:pStyle w:val="ListParagraph"/>
        <w:numPr>
          <w:ilvl w:val="0"/>
          <w:numId w:val="1"/>
        </w:numPr>
      </w:pPr>
      <w:r w:rsidRPr="00420956">
        <w:t>What is the significance of the Creed?</w:t>
      </w:r>
    </w:p>
    <w:p w14:paraId="07C71FE2" w14:textId="20D275BD" w:rsidR="00F446D6" w:rsidRPr="00F446D6" w:rsidRDefault="00F446D6" w:rsidP="00F446D6">
      <w:pPr>
        <w:pStyle w:val="ListParagraph"/>
        <w:numPr>
          <w:ilvl w:val="0"/>
          <w:numId w:val="1"/>
        </w:numPr>
      </w:pPr>
      <w:r w:rsidRPr="00420956">
        <w:t>When will we see God?</w:t>
      </w:r>
    </w:p>
    <w:p w14:paraId="03372987" w14:textId="77777777" w:rsidR="00F446D6" w:rsidRDefault="00F446D6">
      <w:pPr>
        <w:rPr>
          <w:sz w:val="20"/>
          <w:szCs w:val="20"/>
        </w:rPr>
        <w:sectPr w:rsidR="00F446D6" w:rsidSect="00F446D6">
          <w:type w:val="continuous"/>
          <w:pgSz w:w="15840" w:h="12240" w:orient="landscape"/>
          <w:pgMar w:top="720" w:right="720" w:bottom="720" w:left="720" w:header="720" w:footer="720" w:gutter="0"/>
          <w:cols w:num="2" w:space="720"/>
          <w:docGrid w:linePitch="360"/>
        </w:sectPr>
      </w:pPr>
    </w:p>
    <w:p w14:paraId="4853A6CD" w14:textId="24950712" w:rsidR="00F446D6" w:rsidRDefault="00F446D6">
      <w:pPr>
        <w:rPr>
          <w:sz w:val="20"/>
          <w:szCs w:val="20"/>
        </w:rPr>
      </w:pPr>
    </w:p>
    <w:p w14:paraId="3A8893A5" w14:textId="64083205" w:rsidR="00F446D6" w:rsidRPr="00032F6C" w:rsidRDefault="00F446D6">
      <w:pPr>
        <w:rPr>
          <w:sz w:val="20"/>
          <w:szCs w:val="20"/>
        </w:rPr>
      </w:pPr>
      <w:r>
        <w:rPr>
          <w:b/>
          <w:bCs/>
          <w:sz w:val="20"/>
          <w:szCs w:val="20"/>
          <w:u w:val="single"/>
        </w:rPr>
        <w:t>Prayers:</w:t>
      </w:r>
      <w:r>
        <w:rPr>
          <w:sz w:val="20"/>
          <w:szCs w:val="20"/>
        </w:rPr>
        <w:t xml:space="preserve"> Prayer of St. Francis, </w:t>
      </w:r>
      <w:proofErr w:type="spellStart"/>
      <w:r>
        <w:rPr>
          <w:sz w:val="20"/>
          <w:szCs w:val="20"/>
        </w:rPr>
        <w:t>Memorare</w:t>
      </w:r>
      <w:proofErr w:type="spellEnd"/>
    </w:p>
    <w:tbl>
      <w:tblPr>
        <w:tblStyle w:val="TableGrid"/>
        <w:tblW w:w="0" w:type="auto"/>
        <w:tblLook w:val="04A0" w:firstRow="1" w:lastRow="0" w:firstColumn="1" w:lastColumn="0" w:noHBand="0" w:noVBand="1"/>
      </w:tblPr>
      <w:tblGrid>
        <w:gridCol w:w="473"/>
        <w:gridCol w:w="724"/>
        <w:gridCol w:w="5739"/>
        <w:gridCol w:w="2503"/>
        <w:gridCol w:w="4951"/>
      </w:tblGrid>
      <w:tr w:rsidR="002E61A7" w14:paraId="2458D0E9" w14:textId="77777777" w:rsidTr="005151F8">
        <w:trPr>
          <w:cantSplit/>
          <w:trHeight w:val="350"/>
        </w:trPr>
        <w:tc>
          <w:tcPr>
            <w:tcW w:w="985" w:type="dxa"/>
            <w:gridSpan w:val="2"/>
            <w:shd w:val="clear" w:color="auto" w:fill="auto"/>
            <w:textDirection w:val="btLr"/>
          </w:tcPr>
          <w:p w14:paraId="750EEC45" w14:textId="5070B046" w:rsidR="002E61A7" w:rsidRPr="000F4AC9" w:rsidRDefault="002E61A7" w:rsidP="002E61A7">
            <w:pPr>
              <w:ind w:left="113" w:right="113"/>
              <w:jc w:val="center"/>
              <w:rPr>
                <w:sz w:val="20"/>
                <w:szCs w:val="20"/>
              </w:rPr>
            </w:pPr>
          </w:p>
        </w:tc>
        <w:tc>
          <w:tcPr>
            <w:tcW w:w="5850" w:type="dxa"/>
          </w:tcPr>
          <w:p w14:paraId="588B1225" w14:textId="71C3B11D" w:rsidR="002E61A7" w:rsidRPr="00032F6C" w:rsidRDefault="002E61A7">
            <w:pPr>
              <w:rPr>
                <w:sz w:val="20"/>
                <w:szCs w:val="20"/>
              </w:rPr>
            </w:pPr>
            <w:r w:rsidRPr="00032F6C">
              <w:rPr>
                <w:sz w:val="20"/>
                <w:szCs w:val="20"/>
              </w:rPr>
              <w:t>Power Standards</w:t>
            </w:r>
          </w:p>
        </w:tc>
        <w:tc>
          <w:tcPr>
            <w:tcW w:w="2520" w:type="dxa"/>
          </w:tcPr>
          <w:p w14:paraId="6A43F1AD" w14:textId="3D74794A" w:rsidR="00032F6C" w:rsidRPr="00032F6C" w:rsidRDefault="000B431D">
            <w:pPr>
              <w:rPr>
                <w:sz w:val="20"/>
                <w:szCs w:val="20"/>
              </w:rPr>
            </w:pPr>
            <w:r>
              <w:rPr>
                <w:sz w:val="20"/>
                <w:szCs w:val="20"/>
              </w:rPr>
              <w:t>Vocabulary / Prayers</w:t>
            </w:r>
          </w:p>
        </w:tc>
        <w:tc>
          <w:tcPr>
            <w:tcW w:w="5035" w:type="dxa"/>
          </w:tcPr>
          <w:p w14:paraId="4B9B6AB0" w14:textId="3F6CCDD2" w:rsidR="00032F6C" w:rsidRPr="00032F6C" w:rsidRDefault="00B070F5">
            <w:pPr>
              <w:rPr>
                <w:sz w:val="20"/>
                <w:szCs w:val="20"/>
              </w:rPr>
            </w:pPr>
            <w:r>
              <w:rPr>
                <w:sz w:val="20"/>
                <w:szCs w:val="20"/>
              </w:rPr>
              <w:t>Assessment</w:t>
            </w:r>
            <w:r w:rsidR="00F446D6">
              <w:rPr>
                <w:sz w:val="20"/>
                <w:szCs w:val="20"/>
              </w:rPr>
              <w:t xml:space="preserve"> Prompts</w:t>
            </w:r>
          </w:p>
        </w:tc>
      </w:tr>
      <w:tr w:rsidR="0025553F" w14:paraId="27B80284" w14:textId="77777777" w:rsidTr="005151F8">
        <w:trPr>
          <w:cantSplit/>
          <w:trHeight w:val="1340"/>
        </w:trPr>
        <w:tc>
          <w:tcPr>
            <w:tcW w:w="985" w:type="dxa"/>
            <w:gridSpan w:val="2"/>
            <w:shd w:val="clear" w:color="auto" w:fill="auto"/>
            <w:textDirection w:val="btLr"/>
          </w:tcPr>
          <w:p w14:paraId="6A4B8721" w14:textId="787B9CC4" w:rsidR="0025553F" w:rsidRDefault="0025553F" w:rsidP="002E61A7">
            <w:pPr>
              <w:ind w:left="113" w:right="113"/>
              <w:jc w:val="center"/>
              <w:rPr>
                <w:sz w:val="20"/>
                <w:szCs w:val="20"/>
              </w:rPr>
            </w:pPr>
            <w:r w:rsidRPr="00A914F5">
              <w:rPr>
                <w:sz w:val="20"/>
                <w:szCs w:val="20"/>
              </w:rPr>
              <w:t>Ongoing</w:t>
            </w:r>
            <w:r>
              <w:rPr>
                <w:sz w:val="20"/>
                <w:szCs w:val="20"/>
              </w:rPr>
              <w:t xml:space="preserve"> / Movable</w:t>
            </w:r>
          </w:p>
          <w:p w14:paraId="4C33F28B" w14:textId="3B864326" w:rsidR="0025553F" w:rsidRPr="00A914F5" w:rsidRDefault="0025553F" w:rsidP="002E61A7">
            <w:pPr>
              <w:ind w:left="113" w:right="113"/>
              <w:jc w:val="center"/>
              <w:rPr>
                <w:sz w:val="20"/>
                <w:szCs w:val="20"/>
              </w:rPr>
            </w:pPr>
            <w:r>
              <w:rPr>
                <w:sz w:val="20"/>
                <w:szCs w:val="20"/>
              </w:rPr>
              <w:t>Standards</w:t>
            </w:r>
          </w:p>
        </w:tc>
        <w:tc>
          <w:tcPr>
            <w:tcW w:w="5850" w:type="dxa"/>
          </w:tcPr>
          <w:p w14:paraId="1040DB21"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 xml:space="preserve">4-KF-R-1 Locate selected Biblical passages that have become guidelines for living a moral life. </w:t>
            </w:r>
          </w:p>
          <w:p w14:paraId="309E9F1C" w14:textId="77777777" w:rsidR="0025553F" w:rsidRDefault="0025553F">
            <w:pPr>
              <w:rPr>
                <w:sz w:val="20"/>
                <w:szCs w:val="20"/>
              </w:rPr>
            </w:pPr>
          </w:p>
          <w:p w14:paraId="7FECAEF6" w14:textId="19782135" w:rsidR="004F33E7" w:rsidRPr="00032F6C" w:rsidRDefault="004F33E7">
            <w:pPr>
              <w:rPr>
                <w:sz w:val="20"/>
                <w:szCs w:val="20"/>
              </w:rPr>
            </w:pPr>
          </w:p>
        </w:tc>
        <w:tc>
          <w:tcPr>
            <w:tcW w:w="2520" w:type="dxa"/>
          </w:tcPr>
          <w:p w14:paraId="360105DC" w14:textId="58239021" w:rsidR="0025553F" w:rsidRPr="00032F6C" w:rsidRDefault="00F446D6">
            <w:pPr>
              <w:rPr>
                <w:sz w:val="20"/>
                <w:szCs w:val="20"/>
              </w:rPr>
            </w:pPr>
            <w:r>
              <w:rPr>
                <w:sz w:val="20"/>
                <w:szCs w:val="20"/>
              </w:rPr>
              <w:t>Prayer of St. Francis</w:t>
            </w:r>
          </w:p>
        </w:tc>
        <w:tc>
          <w:tcPr>
            <w:tcW w:w="5035" w:type="dxa"/>
          </w:tcPr>
          <w:p w14:paraId="6E3AFC31" w14:textId="77777777" w:rsidR="00257E64" w:rsidRPr="005941B4" w:rsidRDefault="00257E64" w:rsidP="00257E64">
            <w:pPr>
              <w:pStyle w:val="ListParagraph"/>
              <w:numPr>
                <w:ilvl w:val="0"/>
                <w:numId w:val="2"/>
              </w:numPr>
              <w:tabs>
                <w:tab w:val="left" w:pos="990"/>
              </w:tabs>
              <w:ind w:left="707"/>
              <w:rPr>
                <w:rFonts w:asciiTheme="minorHAnsi" w:hAnsiTheme="minorHAnsi" w:cstheme="minorHAnsi"/>
                <w:sz w:val="20"/>
                <w:szCs w:val="20"/>
              </w:rPr>
            </w:pPr>
            <w:r w:rsidRPr="005941B4">
              <w:rPr>
                <w:rFonts w:asciiTheme="minorHAnsi" w:hAnsiTheme="minorHAnsi" w:cstheme="minorHAnsi"/>
                <w:sz w:val="20"/>
                <w:szCs w:val="20"/>
              </w:rPr>
              <w:t xml:space="preserve">LCH-Identify &amp; celebrate your parish patron saint. </w:t>
            </w:r>
          </w:p>
          <w:p w14:paraId="604A9160" w14:textId="77777777" w:rsidR="0025553F" w:rsidRPr="00032F6C" w:rsidRDefault="0025553F">
            <w:pPr>
              <w:rPr>
                <w:sz w:val="20"/>
                <w:szCs w:val="20"/>
              </w:rPr>
            </w:pPr>
          </w:p>
        </w:tc>
      </w:tr>
      <w:tr w:rsidR="00032F6C" w14:paraId="5287F425" w14:textId="77777777" w:rsidTr="00E73E8D">
        <w:trPr>
          <w:cantSplit/>
          <w:trHeight w:val="3428"/>
        </w:trPr>
        <w:tc>
          <w:tcPr>
            <w:tcW w:w="473" w:type="dxa"/>
            <w:shd w:val="clear" w:color="auto" w:fill="auto"/>
            <w:textDirection w:val="btLr"/>
          </w:tcPr>
          <w:p w14:paraId="2AC4257B" w14:textId="55098F63" w:rsidR="000F4AC9" w:rsidRPr="002E61A7" w:rsidRDefault="005151F8" w:rsidP="002E61A7">
            <w:pPr>
              <w:ind w:left="113" w:right="113"/>
              <w:jc w:val="center"/>
              <w:rPr>
                <w:b/>
                <w:bCs/>
                <w:sz w:val="20"/>
                <w:szCs w:val="20"/>
              </w:rPr>
            </w:pPr>
            <w:r w:rsidRPr="00032F6C">
              <w:rPr>
                <w:b/>
                <w:bCs/>
                <w:color w:val="00FA00"/>
                <w:sz w:val="20"/>
                <w:szCs w:val="20"/>
                <w:highlight w:val="green"/>
              </w:rPr>
              <w:lastRenderedPageBreak/>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7F4D393B" w14:textId="77777777" w:rsidR="000F4AC9" w:rsidRDefault="000F4AC9" w:rsidP="002E61A7">
            <w:pPr>
              <w:ind w:left="113" w:right="113"/>
              <w:jc w:val="center"/>
              <w:rPr>
                <w:sz w:val="20"/>
                <w:szCs w:val="20"/>
              </w:rPr>
            </w:pPr>
            <w:r w:rsidRPr="000F4AC9">
              <w:rPr>
                <w:sz w:val="20"/>
                <w:szCs w:val="20"/>
              </w:rPr>
              <w:t>September</w:t>
            </w:r>
          </w:p>
          <w:p w14:paraId="41DEB8EC" w14:textId="494F117F" w:rsidR="00982145" w:rsidRPr="000F4AC9" w:rsidRDefault="00982145" w:rsidP="002E61A7">
            <w:pPr>
              <w:ind w:left="113" w:right="113"/>
              <w:jc w:val="center"/>
              <w:rPr>
                <w:sz w:val="20"/>
                <w:szCs w:val="20"/>
              </w:rPr>
            </w:pPr>
            <w:r>
              <w:rPr>
                <w:sz w:val="20"/>
                <w:szCs w:val="20"/>
              </w:rPr>
              <w:t>Foundations of Our Faith</w:t>
            </w:r>
          </w:p>
        </w:tc>
        <w:tc>
          <w:tcPr>
            <w:tcW w:w="5850" w:type="dxa"/>
            <w:shd w:val="clear" w:color="auto" w:fill="E7E6E6" w:themeFill="background2"/>
          </w:tcPr>
          <w:p w14:paraId="611BDD66"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4-KF-R Recognize that God’s revelation includes natural law, which is written in the hearts of every person to help them to do good and avoid evil.</w:t>
            </w:r>
          </w:p>
          <w:p w14:paraId="05097E1B" w14:textId="77777777" w:rsidR="004F33E7" w:rsidRPr="00ED6257" w:rsidRDefault="004F33E7" w:rsidP="004F33E7">
            <w:pPr>
              <w:rPr>
                <w:rFonts w:asciiTheme="majorHAnsi" w:hAnsiTheme="majorHAnsi" w:cstheme="majorHAnsi"/>
                <w:sz w:val="20"/>
                <w:szCs w:val="20"/>
              </w:rPr>
            </w:pPr>
          </w:p>
          <w:p w14:paraId="06AAD44F"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 xml:space="preserve">4-LE-E Understand liturgy as the public worship of the Church and calls everyone to active participation. </w:t>
            </w:r>
          </w:p>
          <w:p w14:paraId="629F870F" w14:textId="77777777" w:rsidR="004F33E7" w:rsidRPr="00ED6257" w:rsidRDefault="004F33E7" w:rsidP="004F33E7">
            <w:pPr>
              <w:rPr>
                <w:rFonts w:asciiTheme="majorHAnsi" w:hAnsiTheme="majorHAnsi" w:cstheme="majorHAnsi"/>
                <w:sz w:val="20"/>
                <w:szCs w:val="20"/>
              </w:rPr>
            </w:pPr>
          </w:p>
          <w:p w14:paraId="7EF0C87D" w14:textId="2685B573" w:rsidR="00DB19AC"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4- LE-LR-3 Pray psalms from the Liturgy of the Hours and explain how they can deepen our relationship with God.</w:t>
            </w:r>
          </w:p>
          <w:p w14:paraId="728EC35B" w14:textId="69E97E4E" w:rsidR="00FF243F" w:rsidRDefault="00FF243F" w:rsidP="00DB19AC">
            <w:pPr>
              <w:rPr>
                <w:rFonts w:asciiTheme="majorHAnsi" w:hAnsiTheme="majorHAnsi" w:cstheme="majorHAnsi"/>
                <w:sz w:val="20"/>
                <w:szCs w:val="20"/>
              </w:rPr>
            </w:pPr>
          </w:p>
          <w:p w14:paraId="2089C391" w14:textId="77777777" w:rsidR="0025553F" w:rsidRDefault="00FF243F" w:rsidP="0076151D">
            <w:pPr>
              <w:rPr>
                <w:rFonts w:asciiTheme="majorHAnsi" w:hAnsiTheme="majorHAnsi" w:cstheme="majorHAnsi"/>
                <w:sz w:val="20"/>
                <w:szCs w:val="20"/>
              </w:rPr>
            </w:pPr>
            <w:r w:rsidRPr="00ED6257">
              <w:rPr>
                <w:rFonts w:asciiTheme="majorHAnsi" w:hAnsiTheme="majorHAnsi" w:cstheme="majorHAnsi"/>
                <w:sz w:val="20"/>
                <w:szCs w:val="20"/>
              </w:rPr>
              <w:t>4-P-UC Know that prayer is essential to our life with God and part of Christian life.</w:t>
            </w:r>
          </w:p>
          <w:p w14:paraId="50ADBEFA" w14:textId="77777777" w:rsidR="0076151D" w:rsidRDefault="0076151D" w:rsidP="0076151D">
            <w:pPr>
              <w:rPr>
                <w:rFonts w:asciiTheme="majorHAnsi" w:hAnsiTheme="majorHAnsi" w:cstheme="majorHAnsi"/>
                <w:sz w:val="20"/>
                <w:szCs w:val="20"/>
              </w:rPr>
            </w:pPr>
          </w:p>
          <w:p w14:paraId="348466FF" w14:textId="77777777" w:rsidR="0076151D" w:rsidRPr="00ED6257" w:rsidRDefault="0076151D" w:rsidP="0076151D">
            <w:pPr>
              <w:rPr>
                <w:rFonts w:asciiTheme="majorHAnsi" w:hAnsiTheme="majorHAnsi" w:cstheme="majorHAnsi"/>
                <w:sz w:val="20"/>
                <w:szCs w:val="20"/>
              </w:rPr>
            </w:pPr>
            <w:r w:rsidRPr="00ED6257">
              <w:rPr>
                <w:rFonts w:asciiTheme="majorHAnsi" w:hAnsiTheme="majorHAnsi" w:cstheme="majorHAnsi"/>
                <w:sz w:val="20"/>
                <w:szCs w:val="20"/>
              </w:rPr>
              <w:t xml:space="preserve">4-P-FP Explain why it is important to pray for guidance in making moral decisions. </w:t>
            </w:r>
          </w:p>
          <w:p w14:paraId="567006DF" w14:textId="77777777" w:rsidR="0076151D" w:rsidRPr="00ED6257" w:rsidRDefault="0076151D" w:rsidP="0076151D">
            <w:pPr>
              <w:rPr>
                <w:rFonts w:asciiTheme="majorHAnsi" w:hAnsiTheme="majorHAnsi" w:cstheme="majorHAnsi"/>
                <w:sz w:val="20"/>
                <w:szCs w:val="20"/>
              </w:rPr>
            </w:pPr>
          </w:p>
          <w:p w14:paraId="22C488BB" w14:textId="77777777" w:rsidR="0076151D" w:rsidRDefault="0076151D" w:rsidP="0076151D">
            <w:pPr>
              <w:rPr>
                <w:rFonts w:asciiTheme="majorHAnsi" w:hAnsiTheme="majorHAnsi" w:cstheme="majorHAnsi"/>
                <w:sz w:val="20"/>
                <w:szCs w:val="20"/>
              </w:rPr>
            </w:pPr>
            <w:r w:rsidRPr="00ED6257">
              <w:rPr>
                <w:rFonts w:asciiTheme="majorHAnsi" w:hAnsiTheme="majorHAnsi" w:cstheme="majorHAnsi"/>
                <w:sz w:val="20"/>
                <w:szCs w:val="20"/>
              </w:rPr>
              <w:t>4-ME-HP-3 Demonstrate a moral decision-making process, and how we can ask God to help us make moral choices.</w:t>
            </w:r>
          </w:p>
          <w:p w14:paraId="18691C64" w14:textId="602042C1" w:rsidR="0076151D" w:rsidRPr="0076151D" w:rsidRDefault="0076151D" w:rsidP="0076151D">
            <w:pPr>
              <w:rPr>
                <w:rFonts w:asciiTheme="majorHAnsi" w:hAnsiTheme="majorHAnsi" w:cstheme="majorHAnsi"/>
                <w:sz w:val="20"/>
                <w:szCs w:val="20"/>
              </w:rPr>
            </w:pPr>
          </w:p>
        </w:tc>
        <w:tc>
          <w:tcPr>
            <w:tcW w:w="2520" w:type="dxa"/>
            <w:shd w:val="clear" w:color="auto" w:fill="E7E6E6" w:themeFill="background2"/>
          </w:tcPr>
          <w:p w14:paraId="7BA5ED31" w14:textId="77777777" w:rsidR="009A047E" w:rsidRPr="005941B4" w:rsidRDefault="009A047E" w:rsidP="009A047E">
            <w:pPr>
              <w:rPr>
                <w:rFonts w:cstheme="minorHAnsi"/>
                <w:sz w:val="20"/>
                <w:szCs w:val="20"/>
              </w:rPr>
            </w:pPr>
            <w:r w:rsidRPr="005941B4">
              <w:rPr>
                <w:rFonts w:cstheme="minorHAnsi"/>
                <w:sz w:val="20"/>
                <w:szCs w:val="20"/>
              </w:rPr>
              <w:t xml:space="preserve">KF-Covenant </w:t>
            </w:r>
          </w:p>
          <w:p w14:paraId="7355E8CB" w14:textId="6CDF7EC2" w:rsidR="000F4AC9" w:rsidRPr="00E76840" w:rsidRDefault="009A047E" w:rsidP="009A047E">
            <w:pPr>
              <w:rPr>
                <w:rFonts w:cstheme="minorHAnsi"/>
                <w:sz w:val="20"/>
                <w:szCs w:val="20"/>
              </w:rPr>
            </w:pPr>
            <w:r w:rsidRPr="005941B4">
              <w:rPr>
                <w:rFonts w:cstheme="minorHAnsi"/>
                <w:sz w:val="20"/>
                <w:szCs w:val="20"/>
              </w:rPr>
              <w:t>KF-Abraham</w:t>
            </w:r>
          </w:p>
          <w:p w14:paraId="41D0A410" w14:textId="77777777" w:rsidR="00E76840" w:rsidRPr="005941B4" w:rsidRDefault="00E76840" w:rsidP="00E76840">
            <w:pPr>
              <w:rPr>
                <w:rFonts w:cstheme="minorHAnsi"/>
                <w:sz w:val="20"/>
                <w:szCs w:val="20"/>
              </w:rPr>
            </w:pPr>
            <w:r w:rsidRPr="005941B4">
              <w:rPr>
                <w:rFonts w:cstheme="minorHAnsi"/>
                <w:sz w:val="20"/>
                <w:szCs w:val="20"/>
              </w:rPr>
              <w:t>ME-Moral life</w:t>
            </w:r>
          </w:p>
          <w:p w14:paraId="7C32DE70" w14:textId="77777777" w:rsidR="00E76840" w:rsidRPr="005941B4" w:rsidRDefault="00E76840" w:rsidP="00E76840">
            <w:pPr>
              <w:rPr>
                <w:rFonts w:cstheme="minorHAnsi"/>
                <w:sz w:val="20"/>
                <w:szCs w:val="20"/>
              </w:rPr>
            </w:pPr>
            <w:r w:rsidRPr="005941B4">
              <w:rPr>
                <w:rFonts w:cstheme="minorHAnsi"/>
                <w:sz w:val="20"/>
                <w:szCs w:val="20"/>
              </w:rPr>
              <w:t>ME-Moral decision making</w:t>
            </w:r>
          </w:p>
          <w:p w14:paraId="1589EC3C" w14:textId="77777777" w:rsidR="00E76840" w:rsidRPr="005941B4" w:rsidRDefault="00E76840" w:rsidP="00E76840">
            <w:pPr>
              <w:rPr>
                <w:rFonts w:cstheme="minorHAnsi"/>
                <w:sz w:val="20"/>
                <w:szCs w:val="20"/>
              </w:rPr>
            </w:pPr>
            <w:r w:rsidRPr="005941B4">
              <w:rPr>
                <w:rFonts w:cstheme="minorHAnsi"/>
                <w:sz w:val="20"/>
                <w:szCs w:val="20"/>
              </w:rPr>
              <w:t>ME-Free will</w:t>
            </w:r>
          </w:p>
          <w:p w14:paraId="673872F7" w14:textId="77777777" w:rsidR="00E76840" w:rsidRPr="005941B4" w:rsidRDefault="00E76840" w:rsidP="00E76840">
            <w:pPr>
              <w:rPr>
                <w:rFonts w:cstheme="minorHAnsi"/>
                <w:sz w:val="20"/>
                <w:szCs w:val="20"/>
              </w:rPr>
            </w:pPr>
            <w:r w:rsidRPr="005941B4">
              <w:rPr>
                <w:rFonts w:cstheme="minorHAnsi"/>
                <w:sz w:val="20"/>
                <w:szCs w:val="20"/>
              </w:rPr>
              <w:t>ME-Image and likeness of God</w:t>
            </w:r>
          </w:p>
          <w:p w14:paraId="75E40931" w14:textId="77777777" w:rsidR="0076151D" w:rsidRPr="005941B4" w:rsidRDefault="0076151D" w:rsidP="0076151D">
            <w:pPr>
              <w:rPr>
                <w:rFonts w:cstheme="minorHAnsi"/>
                <w:sz w:val="20"/>
                <w:szCs w:val="20"/>
              </w:rPr>
            </w:pPr>
            <w:r w:rsidRPr="005941B4">
              <w:rPr>
                <w:rFonts w:cstheme="minorHAnsi"/>
                <w:sz w:val="20"/>
                <w:szCs w:val="20"/>
              </w:rPr>
              <w:t>P-7 petitions of the Our Father</w:t>
            </w:r>
          </w:p>
          <w:p w14:paraId="3329B918" w14:textId="77777777" w:rsidR="00CC0B0A" w:rsidRPr="005941B4" w:rsidRDefault="00CC0B0A" w:rsidP="00CC0B0A">
            <w:pPr>
              <w:rPr>
                <w:rFonts w:cstheme="minorHAnsi"/>
                <w:sz w:val="20"/>
                <w:szCs w:val="20"/>
              </w:rPr>
            </w:pPr>
            <w:r w:rsidRPr="005941B4">
              <w:rPr>
                <w:rFonts w:cstheme="minorHAnsi"/>
                <w:sz w:val="20"/>
                <w:szCs w:val="20"/>
              </w:rPr>
              <w:t>P-Liturgy of the Hours</w:t>
            </w:r>
          </w:p>
          <w:p w14:paraId="62AEA442" w14:textId="77777777" w:rsidR="00CC0B0A" w:rsidRPr="005941B4" w:rsidRDefault="00CC0B0A" w:rsidP="00CC0B0A">
            <w:pPr>
              <w:rPr>
                <w:rFonts w:cstheme="minorHAnsi"/>
                <w:sz w:val="20"/>
                <w:szCs w:val="20"/>
              </w:rPr>
            </w:pPr>
            <w:r w:rsidRPr="005941B4">
              <w:rPr>
                <w:rFonts w:cstheme="minorHAnsi"/>
                <w:sz w:val="20"/>
                <w:szCs w:val="20"/>
              </w:rPr>
              <w:t>P-Communal Prayer</w:t>
            </w:r>
          </w:p>
          <w:p w14:paraId="60E0704F" w14:textId="77777777" w:rsidR="00CC0B0A" w:rsidRPr="005941B4" w:rsidRDefault="00CC0B0A" w:rsidP="00CC0B0A">
            <w:pPr>
              <w:rPr>
                <w:rFonts w:cstheme="minorHAnsi"/>
                <w:sz w:val="20"/>
                <w:szCs w:val="20"/>
              </w:rPr>
            </w:pPr>
            <w:r w:rsidRPr="005941B4">
              <w:rPr>
                <w:rFonts w:cstheme="minorHAnsi"/>
                <w:sz w:val="20"/>
                <w:szCs w:val="20"/>
              </w:rPr>
              <w:t>P-Choral Prayer</w:t>
            </w:r>
          </w:p>
          <w:p w14:paraId="1372D5F6" w14:textId="5EEC67F2" w:rsidR="00E76840" w:rsidRPr="00032F6C" w:rsidRDefault="00E76840" w:rsidP="0076151D">
            <w:pPr>
              <w:rPr>
                <w:sz w:val="20"/>
                <w:szCs w:val="20"/>
              </w:rPr>
            </w:pPr>
          </w:p>
        </w:tc>
        <w:tc>
          <w:tcPr>
            <w:tcW w:w="5035" w:type="dxa"/>
            <w:shd w:val="clear" w:color="auto" w:fill="E7E6E6" w:themeFill="background2"/>
          </w:tcPr>
          <w:p w14:paraId="3F50D6A9" w14:textId="77777777" w:rsidR="000F4AC9" w:rsidRPr="00257E64" w:rsidRDefault="00257E64" w:rsidP="00D60BE7">
            <w:pPr>
              <w:pStyle w:val="ListParagraph"/>
              <w:numPr>
                <w:ilvl w:val="0"/>
                <w:numId w:val="6"/>
              </w:numPr>
              <w:ind w:left="432" w:hanging="288"/>
              <w:rPr>
                <w:sz w:val="20"/>
                <w:szCs w:val="20"/>
              </w:rPr>
            </w:pPr>
            <w:r w:rsidRPr="00257E64">
              <w:rPr>
                <w:rFonts w:cstheme="minorHAnsi"/>
                <w:sz w:val="20"/>
                <w:szCs w:val="20"/>
              </w:rPr>
              <w:t>P-What are the 7 Petitions of the Our Father?</w:t>
            </w:r>
          </w:p>
          <w:p w14:paraId="2FCFD63B" w14:textId="77777777" w:rsidR="00257E64" w:rsidRDefault="00257E64" w:rsidP="00D60BE7">
            <w:pPr>
              <w:pStyle w:val="ListParagraph"/>
              <w:numPr>
                <w:ilvl w:val="0"/>
                <w:numId w:val="6"/>
              </w:numPr>
              <w:tabs>
                <w:tab w:val="left" w:pos="437"/>
              </w:tabs>
              <w:ind w:left="432" w:hanging="288"/>
              <w:rPr>
                <w:rFonts w:asciiTheme="minorHAnsi" w:hAnsiTheme="minorHAnsi" w:cstheme="minorHAnsi"/>
                <w:sz w:val="20"/>
                <w:szCs w:val="20"/>
              </w:rPr>
            </w:pPr>
            <w:r w:rsidRPr="005941B4">
              <w:rPr>
                <w:rFonts w:asciiTheme="minorHAnsi" w:hAnsiTheme="minorHAnsi" w:cstheme="minorHAnsi"/>
                <w:sz w:val="20"/>
                <w:szCs w:val="20"/>
              </w:rPr>
              <w:t>ME-How and why do we examine our conscience?   CCC 1435</w:t>
            </w:r>
          </w:p>
          <w:p w14:paraId="37870999" w14:textId="0F65ACC2" w:rsidR="00D60BE7" w:rsidRPr="00D60BE7" w:rsidRDefault="00257E64" w:rsidP="00D60BE7">
            <w:pPr>
              <w:pStyle w:val="ListParagraph"/>
              <w:numPr>
                <w:ilvl w:val="0"/>
                <w:numId w:val="6"/>
              </w:numPr>
              <w:tabs>
                <w:tab w:val="left" w:pos="437"/>
              </w:tabs>
              <w:ind w:left="432" w:hanging="288"/>
              <w:rPr>
                <w:rFonts w:asciiTheme="minorHAnsi" w:hAnsiTheme="minorHAnsi" w:cstheme="minorHAnsi"/>
                <w:sz w:val="20"/>
                <w:szCs w:val="20"/>
              </w:rPr>
            </w:pPr>
            <w:r w:rsidRPr="005941B4">
              <w:rPr>
                <w:rFonts w:asciiTheme="minorHAnsi" w:hAnsiTheme="minorHAnsi" w:cstheme="minorHAnsi"/>
                <w:sz w:val="20"/>
                <w:szCs w:val="20"/>
              </w:rPr>
              <w:t>LE-Describe what happens during the different parts of the Mass and who leads the Liturgical celebration?</w:t>
            </w:r>
          </w:p>
        </w:tc>
      </w:tr>
      <w:tr w:rsidR="000F4AC9" w14:paraId="6666F499" w14:textId="77777777" w:rsidTr="005151F8">
        <w:trPr>
          <w:cantSplit/>
          <w:trHeight w:val="1134"/>
        </w:trPr>
        <w:tc>
          <w:tcPr>
            <w:tcW w:w="473" w:type="dxa"/>
            <w:shd w:val="clear" w:color="auto" w:fill="auto"/>
            <w:textDirection w:val="btLr"/>
          </w:tcPr>
          <w:p w14:paraId="030CCCC1" w14:textId="6FE3546F"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588672B3" w14:textId="77777777" w:rsidR="000F4AC9" w:rsidRDefault="000F4AC9" w:rsidP="002E61A7">
            <w:pPr>
              <w:ind w:left="113" w:right="113"/>
              <w:jc w:val="center"/>
              <w:rPr>
                <w:sz w:val="20"/>
                <w:szCs w:val="20"/>
              </w:rPr>
            </w:pPr>
            <w:r w:rsidRPr="000F4AC9">
              <w:rPr>
                <w:sz w:val="20"/>
                <w:szCs w:val="20"/>
              </w:rPr>
              <w:t>October</w:t>
            </w:r>
          </w:p>
          <w:p w14:paraId="1D17AB2F" w14:textId="228CEE13" w:rsidR="00982145" w:rsidRPr="000F4AC9" w:rsidRDefault="00982145" w:rsidP="002E61A7">
            <w:pPr>
              <w:ind w:left="113" w:right="113"/>
              <w:jc w:val="center"/>
              <w:rPr>
                <w:sz w:val="20"/>
                <w:szCs w:val="20"/>
              </w:rPr>
            </w:pPr>
            <w:r>
              <w:rPr>
                <w:sz w:val="20"/>
                <w:szCs w:val="20"/>
              </w:rPr>
              <w:t>The Choices We Make</w:t>
            </w:r>
          </w:p>
        </w:tc>
        <w:tc>
          <w:tcPr>
            <w:tcW w:w="5850" w:type="dxa"/>
          </w:tcPr>
          <w:p w14:paraId="7D3CCA24" w14:textId="766BED61" w:rsidR="004F33E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4- KF-C Know how the creed helps maintain the essential concepts of our faith.</w:t>
            </w:r>
          </w:p>
          <w:p w14:paraId="257EA344" w14:textId="064A3974" w:rsidR="00DB19AC" w:rsidRDefault="00DB19AC" w:rsidP="004F33E7">
            <w:pPr>
              <w:rPr>
                <w:rFonts w:asciiTheme="majorHAnsi" w:hAnsiTheme="majorHAnsi" w:cstheme="majorHAnsi"/>
                <w:sz w:val="20"/>
                <w:szCs w:val="20"/>
              </w:rPr>
            </w:pPr>
          </w:p>
          <w:p w14:paraId="3085F5D2" w14:textId="77777777" w:rsidR="00DB19AC" w:rsidRPr="00ED6257"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 xml:space="preserve">4-ME-HP Describe how God created us naturally good with a desire and a capacity to know Him and love Him. </w:t>
            </w:r>
          </w:p>
          <w:p w14:paraId="1E34456B" w14:textId="77777777" w:rsidR="00DB19AC" w:rsidRPr="00ED6257" w:rsidRDefault="00DB19AC" w:rsidP="00DB19AC">
            <w:pPr>
              <w:rPr>
                <w:rFonts w:asciiTheme="majorHAnsi" w:hAnsiTheme="majorHAnsi" w:cstheme="majorHAnsi"/>
                <w:sz w:val="20"/>
                <w:szCs w:val="20"/>
              </w:rPr>
            </w:pPr>
          </w:p>
          <w:p w14:paraId="22C9B135" w14:textId="77777777" w:rsidR="00DB19AC" w:rsidRPr="00ED6257"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4-ME-HP-1 Understand that God created us in His image with a unique body and unique soul, therefore all human life is sacred.</w:t>
            </w:r>
          </w:p>
          <w:p w14:paraId="2EA0097C" w14:textId="77777777" w:rsidR="00DB19AC" w:rsidRPr="00ED6257" w:rsidRDefault="00DB19AC" w:rsidP="00DB19AC">
            <w:pPr>
              <w:rPr>
                <w:rFonts w:asciiTheme="majorHAnsi" w:hAnsiTheme="majorHAnsi" w:cstheme="majorHAnsi"/>
                <w:sz w:val="20"/>
                <w:szCs w:val="20"/>
              </w:rPr>
            </w:pPr>
          </w:p>
          <w:p w14:paraId="66AF6453" w14:textId="77777777"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 xml:space="preserve">4-LCH-MC-3 Realize the obligation of being made in God’s image by taking care of my body as the “Temple of the Holy Spirit.” </w:t>
            </w:r>
          </w:p>
          <w:p w14:paraId="2023BDC4" w14:textId="77777777" w:rsidR="004F33E7" w:rsidRPr="00ED6257" w:rsidRDefault="004F33E7" w:rsidP="004F33E7">
            <w:pPr>
              <w:rPr>
                <w:rFonts w:asciiTheme="majorHAnsi" w:hAnsiTheme="majorHAnsi" w:cstheme="majorHAnsi"/>
                <w:sz w:val="20"/>
                <w:szCs w:val="20"/>
              </w:rPr>
            </w:pPr>
          </w:p>
          <w:p w14:paraId="0E052C8E" w14:textId="66A45084"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4-LCH-CF-2 Recognize that as members of a parish we have responsibilities that we call stewardship.</w:t>
            </w:r>
          </w:p>
          <w:p w14:paraId="300EDDDA" w14:textId="222536DA" w:rsidR="00DE265B" w:rsidRPr="00DE265B" w:rsidRDefault="00DE265B" w:rsidP="0025553F">
            <w:pPr>
              <w:rPr>
                <w:rFonts w:asciiTheme="majorHAnsi" w:hAnsiTheme="majorHAnsi" w:cstheme="majorHAnsi"/>
                <w:sz w:val="20"/>
                <w:szCs w:val="20"/>
              </w:rPr>
            </w:pPr>
          </w:p>
        </w:tc>
        <w:tc>
          <w:tcPr>
            <w:tcW w:w="2520" w:type="dxa"/>
          </w:tcPr>
          <w:p w14:paraId="2F5CE353" w14:textId="5DD93E55" w:rsidR="00E76840" w:rsidRPr="005941B4" w:rsidRDefault="00E76840" w:rsidP="00E76840">
            <w:pPr>
              <w:rPr>
                <w:rFonts w:cstheme="minorHAnsi"/>
                <w:sz w:val="20"/>
                <w:szCs w:val="20"/>
              </w:rPr>
            </w:pPr>
            <w:r w:rsidRPr="005941B4">
              <w:rPr>
                <w:rFonts w:cstheme="minorHAnsi"/>
                <w:sz w:val="20"/>
                <w:szCs w:val="20"/>
              </w:rPr>
              <w:t>KF</w:t>
            </w:r>
            <w:r w:rsidR="00CC0B0A">
              <w:rPr>
                <w:rFonts w:cstheme="minorHAnsi"/>
                <w:sz w:val="20"/>
                <w:szCs w:val="20"/>
              </w:rPr>
              <w:t>/LCH</w:t>
            </w:r>
            <w:r w:rsidRPr="005941B4">
              <w:rPr>
                <w:rFonts w:cstheme="minorHAnsi"/>
                <w:sz w:val="20"/>
                <w:szCs w:val="20"/>
              </w:rPr>
              <w:t>-Temple of the Holy Spirit</w:t>
            </w:r>
          </w:p>
          <w:p w14:paraId="768D580B" w14:textId="77777777" w:rsidR="000F4AC9" w:rsidRDefault="00E76840">
            <w:pPr>
              <w:rPr>
                <w:rFonts w:cstheme="minorHAnsi"/>
                <w:sz w:val="20"/>
                <w:szCs w:val="20"/>
              </w:rPr>
            </w:pPr>
            <w:r w:rsidRPr="005941B4">
              <w:rPr>
                <w:rFonts w:cstheme="minorHAnsi"/>
                <w:sz w:val="20"/>
                <w:szCs w:val="20"/>
              </w:rPr>
              <w:t>KF-Creed</w:t>
            </w:r>
          </w:p>
          <w:p w14:paraId="53589088" w14:textId="77777777" w:rsidR="00CC0B0A" w:rsidRPr="005941B4" w:rsidRDefault="00CC0B0A" w:rsidP="00CC0B0A">
            <w:pPr>
              <w:rPr>
                <w:rFonts w:cstheme="minorHAnsi"/>
                <w:sz w:val="20"/>
                <w:szCs w:val="20"/>
              </w:rPr>
            </w:pPr>
            <w:r w:rsidRPr="005941B4">
              <w:rPr>
                <w:rFonts w:cstheme="minorHAnsi"/>
                <w:sz w:val="20"/>
                <w:szCs w:val="20"/>
              </w:rPr>
              <w:t>LCH-Grace</w:t>
            </w:r>
          </w:p>
          <w:p w14:paraId="4561D261" w14:textId="0D5819E5" w:rsidR="0076151D" w:rsidRPr="00032F6C" w:rsidRDefault="0076151D" w:rsidP="00CC0B0A">
            <w:pPr>
              <w:rPr>
                <w:sz w:val="20"/>
                <w:szCs w:val="20"/>
              </w:rPr>
            </w:pPr>
          </w:p>
        </w:tc>
        <w:tc>
          <w:tcPr>
            <w:tcW w:w="5035" w:type="dxa"/>
          </w:tcPr>
          <w:p w14:paraId="1143DD06" w14:textId="77777777" w:rsidR="00D60BE7" w:rsidRDefault="00257E64" w:rsidP="00D60BE7">
            <w:pPr>
              <w:pStyle w:val="ListParagraph"/>
              <w:numPr>
                <w:ilvl w:val="0"/>
                <w:numId w:val="3"/>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LCH-How do the Precepts of the church help us grow in our faith?</w:t>
            </w:r>
            <w:r w:rsidR="00D60BE7" w:rsidRPr="005941B4">
              <w:rPr>
                <w:rFonts w:asciiTheme="minorHAnsi" w:hAnsiTheme="minorHAnsi" w:cstheme="minorHAnsi"/>
                <w:sz w:val="20"/>
                <w:szCs w:val="20"/>
              </w:rPr>
              <w:t xml:space="preserve"> </w:t>
            </w:r>
          </w:p>
          <w:p w14:paraId="54D0B971" w14:textId="6EF39263" w:rsidR="000F4AC9" w:rsidRPr="00257E64" w:rsidRDefault="00D60BE7" w:rsidP="00D60BE7">
            <w:pPr>
              <w:pStyle w:val="ListParagraph"/>
              <w:numPr>
                <w:ilvl w:val="0"/>
                <w:numId w:val="3"/>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KF-Illustrate the prayer that we recite at Church that is the statement of Catholic beliefs. CCC 185 – 197</w:t>
            </w:r>
          </w:p>
        </w:tc>
      </w:tr>
      <w:tr w:rsidR="000F4AC9" w14:paraId="596F143E" w14:textId="77777777" w:rsidTr="005151F8">
        <w:trPr>
          <w:cantSplit/>
          <w:trHeight w:val="1134"/>
        </w:trPr>
        <w:tc>
          <w:tcPr>
            <w:tcW w:w="473" w:type="dxa"/>
            <w:shd w:val="clear" w:color="auto" w:fill="auto"/>
            <w:textDirection w:val="btLr"/>
          </w:tcPr>
          <w:p w14:paraId="5392005C" w14:textId="5C15A7EA" w:rsidR="000F4AC9" w:rsidRPr="000F4AC9" w:rsidRDefault="005151F8" w:rsidP="005151F8">
            <w:pPr>
              <w:ind w:left="113" w:right="113"/>
              <w:jc w:val="center"/>
              <w:rPr>
                <w:sz w:val="20"/>
                <w:szCs w:val="20"/>
              </w:rPr>
            </w:pPr>
            <w:r w:rsidRPr="00032F6C">
              <w:rPr>
                <w:b/>
                <w:bCs/>
                <w:color w:val="00FA00"/>
                <w:sz w:val="20"/>
                <w:szCs w:val="20"/>
                <w:highlight w:val="green"/>
              </w:rPr>
              <w:t>_______</w:t>
            </w:r>
            <w:r w:rsidRPr="002E61A7">
              <w:rPr>
                <w:b/>
                <w:bCs/>
                <w:sz w:val="20"/>
                <w:szCs w:val="20"/>
                <w:highlight w:val="green"/>
              </w:rPr>
              <w:t>Ordinary Time</w:t>
            </w:r>
            <w:r w:rsidRPr="00032F6C">
              <w:rPr>
                <w:b/>
                <w:bCs/>
                <w:color w:val="00FA00"/>
                <w:sz w:val="20"/>
                <w:szCs w:val="20"/>
                <w:highlight w:val="green"/>
              </w:rPr>
              <w:t>_______</w:t>
            </w:r>
          </w:p>
        </w:tc>
        <w:tc>
          <w:tcPr>
            <w:tcW w:w="512" w:type="dxa"/>
            <w:shd w:val="clear" w:color="auto" w:fill="BFBFBF" w:themeFill="background1" w:themeFillShade="BF"/>
            <w:textDirection w:val="btLr"/>
          </w:tcPr>
          <w:p w14:paraId="42F5DD05" w14:textId="77777777" w:rsidR="000F4AC9" w:rsidRDefault="000F4AC9" w:rsidP="002E61A7">
            <w:pPr>
              <w:ind w:left="113" w:right="113"/>
              <w:jc w:val="center"/>
              <w:rPr>
                <w:sz w:val="20"/>
                <w:szCs w:val="20"/>
              </w:rPr>
            </w:pPr>
            <w:r w:rsidRPr="000F4AC9">
              <w:rPr>
                <w:sz w:val="20"/>
                <w:szCs w:val="20"/>
              </w:rPr>
              <w:t>November</w:t>
            </w:r>
          </w:p>
          <w:p w14:paraId="2324B1A6" w14:textId="6E8CEE03" w:rsidR="00982145" w:rsidRPr="000F4AC9" w:rsidRDefault="00982145" w:rsidP="002E61A7">
            <w:pPr>
              <w:ind w:left="113" w:right="113"/>
              <w:jc w:val="center"/>
              <w:rPr>
                <w:sz w:val="20"/>
                <w:szCs w:val="20"/>
              </w:rPr>
            </w:pPr>
            <w:r>
              <w:rPr>
                <w:sz w:val="20"/>
                <w:szCs w:val="20"/>
              </w:rPr>
              <w:t>Call to be Holy</w:t>
            </w:r>
          </w:p>
        </w:tc>
        <w:tc>
          <w:tcPr>
            <w:tcW w:w="5850" w:type="dxa"/>
            <w:shd w:val="clear" w:color="auto" w:fill="E7E6E6" w:themeFill="background2"/>
          </w:tcPr>
          <w:p w14:paraId="1862EDF1" w14:textId="2E3F213E" w:rsidR="00FF243F"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 xml:space="preserve">4- LCH-CF-5. Articulate how living a moral life prepares them to hear God’s vocational call. </w:t>
            </w:r>
          </w:p>
          <w:p w14:paraId="46EB25EF" w14:textId="461B1691" w:rsidR="002B2A65" w:rsidRDefault="002B2A65" w:rsidP="00FF243F">
            <w:pPr>
              <w:rPr>
                <w:rFonts w:asciiTheme="majorHAnsi" w:hAnsiTheme="majorHAnsi" w:cstheme="majorHAnsi"/>
                <w:sz w:val="20"/>
                <w:szCs w:val="20"/>
              </w:rPr>
            </w:pPr>
          </w:p>
          <w:p w14:paraId="183DA33A" w14:textId="3C1E1565" w:rsidR="002B2A65" w:rsidRDefault="002B2A65" w:rsidP="00FF243F">
            <w:pPr>
              <w:rPr>
                <w:rFonts w:asciiTheme="majorHAnsi" w:hAnsiTheme="majorHAnsi" w:cstheme="majorHAnsi"/>
                <w:sz w:val="20"/>
                <w:szCs w:val="20"/>
              </w:rPr>
            </w:pPr>
            <w:r w:rsidRPr="00ED6257">
              <w:rPr>
                <w:rFonts w:asciiTheme="majorHAnsi" w:hAnsiTheme="majorHAnsi" w:cstheme="majorHAnsi"/>
                <w:sz w:val="20"/>
                <w:szCs w:val="20"/>
              </w:rPr>
              <w:t xml:space="preserve">4-ME-S-SS Reflect on service and stewardship as each relates to justice. </w:t>
            </w:r>
          </w:p>
          <w:p w14:paraId="24E14927" w14:textId="71C014C3" w:rsidR="002B2A65" w:rsidRDefault="002B2A65" w:rsidP="00FF243F">
            <w:pPr>
              <w:rPr>
                <w:rFonts w:asciiTheme="majorHAnsi" w:hAnsiTheme="majorHAnsi" w:cstheme="majorHAnsi"/>
                <w:sz w:val="20"/>
                <w:szCs w:val="20"/>
              </w:rPr>
            </w:pPr>
          </w:p>
          <w:p w14:paraId="51BFFA2E" w14:textId="5B628388" w:rsidR="00816909" w:rsidRPr="0076151D" w:rsidRDefault="002B2A65" w:rsidP="0076151D">
            <w:pPr>
              <w:rPr>
                <w:rFonts w:asciiTheme="majorHAnsi" w:hAnsiTheme="majorHAnsi" w:cstheme="majorHAnsi"/>
                <w:sz w:val="20"/>
                <w:szCs w:val="20"/>
              </w:rPr>
            </w:pPr>
            <w:r w:rsidRPr="00ED6257">
              <w:rPr>
                <w:rFonts w:asciiTheme="majorHAnsi" w:hAnsiTheme="majorHAnsi" w:cstheme="majorHAnsi"/>
                <w:sz w:val="20"/>
                <w:szCs w:val="20"/>
              </w:rPr>
              <w:t xml:space="preserve">4-LCH-CS Know the stories of holy men and women who were active in the Pacific Northwest Church. </w:t>
            </w:r>
          </w:p>
        </w:tc>
        <w:tc>
          <w:tcPr>
            <w:tcW w:w="2520" w:type="dxa"/>
            <w:shd w:val="clear" w:color="auto" w:fill="E7E6E6" w:themeFill="background2"/>
          </w:tcPr>
          <w:p w14:paraId="10C26E5D" w14:textId="77777777" w:rsidR="00CC0B0A" w:rsidRPr="005941B4" w:rsidRDefault="00CC0B0A" w:rsidP="00CC0B0A">
            <w:pPr>
              <w:rPr>
                <w:rFonts w:cstheme="minorHAnsi"/>
                <w:sz w:val="20"/>
                <w:szCs w:val="20"/>
              </w:rPr>
            </w:pPr>
            <w:r w:rsidRPr="005941B4">
              <w:rPr>
                <w:rFonts w:cstheme="minorHAnsi"/>
                <w:sz w:val="20"/>
                <w:szCs w:val="20"/>
              </w:rPr>
              <w:t>LCH-Domestic Church</w:t>
            </w:r>
          </w:p>
          <w:p w14:paraId="06822917" w14:textId="77777777" w:rsidR="00CC0B0A" w:rsidRPr="005941B4" w:rsidRDefault="00CC0B0A" w:rsidP="00CC0B0A">
            <w:pPr>
              <w:rPr>
                <w:rFonts w:cstheme="minorHAnsi"/>
                <w:sz w:val="20"/>
                <w:szCs w:val="20"/>
              </w:rPr>
            </w:pPr>
            <w:r w:rsidRPr="005941B4">
              <w:rPr>
                <w:rFonts w:cstheme="minorHAnsi"/>
                <w:sz w:val="20"/>
                <w:szCs w:val="20"/>
              </w:rPr>
              <w:t>LCH-American Saints</w:t>
            </w:r>
          </w:p>
          <w:p w14:paraId="6D2B700F" w14:textId="48600916" w:rsidR="00CC0B0A" w:rsidRDefault="00CC0B0A" w:rsidP="00CC0B0A">
            <w:pPr>
              <w:rPr>
                <w:rFonts w:cstheme="minorHAnsi"/>
                <w:sz w:val="20"/>
                <w:szCs w:val="20"/>
              </w:rPr>
            </w:pPr>
            <w:r w:rsidRPr="005941B4">
              <w:rPr>
                <w:rFonts w:cstheme="minorHAnsi"/>
                <w:sz w:val="20"/>
                <w:szCs w:val="20"/>
              </w:rPr>
              <w:t>LCH-Vocation</w:t>
            </w:r>
          </w:p>
          <w:p w14:paraId="274973F9" w14:textId="5254AE04" w:rsidR="00CC0B0A" w:rsidRPr="005941B4" w:rsidRDefault="00CC0B0A" w:rsidP="00CC0B0A">
            <w:pPr>
              <w:rPr>
                <w:rFonts w:cstheme="minorHAnsi"/>
                <w:sz w:val="20"/>
                <w:szCs w:val="20"/>
              </w:rPr>
            </w:pPr>
            <w:r w:rsidRPr="005941B4">
              <w:rPr>
                <w:rFonts w:cstheme="minorHAnsi"/>
                <w:sz w:val="20"/>
                <w:szCs w:val="20"/>
              </w:rPr>
              <w:t>LCH-Saints/Communion of Saints</w:t>
            </w:r>
          </w:p>
          <w:p w14:paraId="2AC1BC85" w14:textId="77777777" w:rsidR="00CC0B0A" w:rsidRPr="005941B4" w:rsidRDefault="00CC0B0A" w:rsidP="00CC0B0A">
            <w:pPr>
              <w:rPr>
                <w:rFonts w:cstheme="minorHAnsi"/>
                <w:sz w:val="20"/>
                <w:szCs w:val="20"/>
              </w:rPr>
            </w:pPr>
            <w:r w:rsidRPr="005941B4">
              <w:rPr>
                <w:rFonts w:cstheme="minorHAnsi"/>
                <w:sz w:val="20"/>
                <w:szCs w:val="20"/>
              </w:rPr>
              <w:t>MS-Disciple/discipleship CCC 2233</w:t>
            </w:r>
          </w:p>
          <w:p w14:paraId="656A00AC" w14:textId="77777777" w:rsidR="00CC0B0A" w:rsidRPr="005941B4" w:rsidRDefault="00CC0B0A" w:rsidP="00CC0B0A">
            <w:pPr>
              <w:rPr>
                <w:rFonts w:cstheme="minorHAnsi"/>
                <w:sz w:val="20"/>
                <w:szCs w:val="20"/>
              </w:rPr>
            </w:pPr>
            <w:r w:rsidRPr="005941B4">
              <w:rPr>
                <w:rFonts w:cstheme="minorHAnsi"/>
                <w:sz w:val="20"/>
                <w:szCs w:val="20"/>
              </w:rPr>
              <w:t>MS-Vocational Call</w:t>
            </w:r>
          </w:p>
          <w:p w14:paraId="4CED9E7C" w14:textId="5C68A48B" w:rsidR="000F4AC9" w:rsidRPr="00CC0B0A" w:rsidRDefault="00CC0B0A" w:rsidP="00CC0B0A">
            <w:pPr>
              <w:rPr>
                <w:rFonts w:cstheme="minorHAnsi"/>
                <w:sz w:val="20"/>
                <w:szCs w:val="20"/>
              </w:rPr>
            </w:pPr>
            <w:r w:rsidRPr="005941B4">
              <w:rPr>
                <w:rFonts w:cstheme="minorHAnsi"/>
                <w:sz w:val="20"/>
                <w:szCs w:val="20"/>
              </w:rPr>
              <w:t>MS-Time, Treasure, Talent</w:t>
            </w:r>
          </w:p>
        </w:tc>
        <w:tc>
          <w:tcPr>
            <w:tcW w:w="5035" w:type="dxa"/>
            <w:shd w:val="clear" w:color="auto" w:fill="E7E6E6" w:themeFill="background2"/>
          </w:tcPr>
          <w:p w14:paraId="60573EDF" w14:textId="77777777" w:rsidR="00CC0B0A" w:rsidRPr="005941B4" w:rsidRDefault="00CC0B0A" w:rsidP="00D60BE7">
            <w:pPr>
              <w:pStyle w:val="ListParagraph"/>
              <w:numPr>
                <w:ilvl w:val="0"/>
                <w:numId w:val="13"/>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MS-How are all God’s people uniquely called to a vocation to build the Kingdom of God?</w:t>
            </w:r>
          </w:p>
          <w:p w14:paraId="09B36C42" w14:textId="77777777" w:rsidR="000F4AC9" w:rsidRDefault="00CC0B0A" w:rsidP="00D60BE7">
            <w:pPr>
              <w:pStyle w:val="ListParagraph"/>
              <w:numPr>
                <w:ilvl w:val="0"/>
                <w:numId w:val="13"/>
              </w:numPr>
              <w:tabs>
                <w:tab w:val="left" w:pos="900"/>
              </w:tabs>
              <w:ind w:left="432" w:hanging="288"/>
              <w:rPr>
                <w:rFonts w:asciiTheme="minorHAnsi" w:hAnsiTheme="minorHAnsi" w:cstheme="minorHAnsi"/>
                <w:sz w:val="20"/>
                <w:szCs w:val="20"/>
              </w:rPr>
            </w:pPr>
            <w:r w:rsidRPr="005941B4">
              <w:rPr>
                <w:rFonts w:asciiTheme="minorHAnsi" w:hAnsiTheme="minorHAnsi" w:cstheme="minorHAnsi"/>
                <w:sz w:val="20"/>
                <w:szCs w:val="20"/>
              </w:rPr>
              <w:t xml:space="preserve"> LCH-Name a particular Pacific Northwest saint and tell how that saint exhibits one or more virtues.  How is this saint’s life </w:t>
            </w:r>
            <w:proofErr w:type="gramStart"/>
            <w:r w:rsidRPr="005941B4">
              <w:rPr>
                <w:rFonts w:asciiTheme="minorHAnsi" w:hAnsiTheme="minorHAnsi" w:cstheme="minorHAnsi"/>
                <w:sz w:val="20"/>
                <w:szCs w:val="20"/>
              </w:rPr>
              <w:t>considered</w:t>
            </w:r>
            <w:proofErr w:type="gramEnd"/>
            <w:r w:rsidRPr="005941B4">
              <w:rPr>
                <w:rFonts w:asciiTheme="minorHAnsi" w:hAnsiTheme="minorHAnsi" w:cstheme="minorHAnsi"/>
                <w:sz w:val="20"/>
                <w:szCs w:val="20"/>
              </w:rPr>
              <w:t xml:space="preserve"> a “holy life”?   CCC 961-62</w:t>
            </w:r>
          </w:p>
          <w:p w14:paraId="52E5EAD7" w14:textId="680F0A54" w:rsidR="00257E64" w:rsidRPr="00257E64" w:rsidRDefault="00257E64" w:rsidP="00D60BE7">
            <w:pPr>
              <w:pStyle w:val="ListParagraph"/>
              <w:numPr>
                <w:ilvl w:val="0"/>
                <w:numId w:val="13"/>
              </w:numPr>
              <w:ind w:left="432" w:hanging="288"/>
              <w:rPr>
                <w:rFonts w:asciiTheme="minorHAnsi" w:hAnsiTheme="minorHAnsi" w:cstheme="minorHAnsi"/>
                <w:sz w:val="20"/>
                <w:szCs w:val="20"/>
              </w:rPr>
            </w:pPr>
            <w:r w:rsidRPr="005941B4">
              <w:rPr>
                <w:rFonts w:asciiTheme="minorHAnsi" w:hAnsiTheme="minorHAnsi" w:cstheme="minorHAnsi"/>
                <w:sz w:val="20"/>
                <w:szCs w:val="20"/>
              </w:rPr>
              <w:t>P-How does prayer help us live holy lives? CCC 2700-2724</w:t>
            </w:r>
          </w:p>
        </w:tc>
      </w:tr>
      <w:tr w:rsidR="000F4AC9" w14:paraId="777ED098" w14:textId="77777777" w:rsidTr="005151F8">
        <w:trPr>
          <w:cantSplit/>
          <w:trHeight w:val="1484"/>
        </w:trPr>
        <w:tc>
          <w:tcPr>
            <w:tcW w:w="473" w:type="dxa"/>
            <w:textDirection w:val="btLr"/>
          </w:tcPr>
          <w:p w14:paraId="48ED9B7F" w14:textId="5FCEAFC7" w:rsidR="000F4AC9" w:rsidRPr="002E61A7" w:rsidRDefault="00032F6C" w:rsidP="002E61A7">
            <w:pPr>
              <w:ind w:left="113" w:right="113"/>
              <w:jc w:val="center"/>
              <w:rPr>
                <w:b/>
                <w:bCs/>
                <w:sz w:val="20"/>
                <w:szCs w:val="20"/>
              </w:rPr>
            </w:pPr>
            <w:r w:rsidRPr="00032F6C">
              <w:rPr>
                <w:b/>
                <w:bCs/>
                <w:color w:val="7030A0"/>
                <w:sz w:val="20"/>
                <w:szCs w:val="20"/>
                <w:highlight w:val="darkMagenta"/>
              </w:rPr>
              <w:lastRenderedPageBreak/>
              <w:t>___</w:t>
            </w:r>
            <w:r w:rsidR="000F4AC9" w:rsidRPr="002E61A7">
              <w:rPr>
                <w:b/>
                <w:bCs/>
                <w:color w:val="FFFFFF" w:themeColor="background1"/>
                <w:sz w:val="20"/>
                <w:szCs w:val="20"/>
                <w:highlight w:val="darkMagenta"/>
              </w:rPr>
              <w:t>Adven</w:t>
            </w:r>
            <w:r w:rsidR="002E61A7" w:rsidRPr="002E61A7">
              <w:rPr>
                <w:b/>
                <w:bCs/>
                <w:color w:val="FFFFFF" w:themeColor="background1"/>
                <w:sz w:val="20"/>
                <w:szCs w:val="20"/>
                <w:highlight w:val="darkMagenta"/>
              </w:rPr>
              <w:t>t</w:t>
            </w:r>
            <w:r w:rsidRPr="00032F6C">
              <w:rPr>
                <w:b/>
                <w:bCs/>
                <w:color w:val="7030A0"/>
                <w:sz w:val="20"/>
                <w:szCs w:val="20"/>
                <w:highlight w:val="darkMagenta"/>
              </w:rPr>
              <w:t>___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0DFD8BEC" w14:textId="77777777" w:rsidR="000F4AC9" w:rsidRDefault="000F4AC9" w:rsidP="002E61A7">
            <w:pPr>
              <w:ind w:left="113" w:right="113"/>
              <w:jc w:val="center"/>
              <w:rPr>
                <w:sz w:val="20"/>
                <w:szCs w:val="20"/>
              </w:rPr>
            </w:pPr>
            <w:r w:rsidRPr="000F4AC9">
              <w:rPr>
                <w:sz w:val="20"/>
                <w:szCs w:val="20"/>
              </w:rPr>
              <w:t>December</w:t>
            </w:r>
          </w:p>
          <w:p w14:paraId="5E7331F3" w14:textId="2CC0F0D5" w:rsidR="00982145" w:rsidRPr="000F4AC9" w:rsidRDefault="00982145" w:rsidP="002E61A7">
            <w:pPr>
              <w:ind w:left="113" w:right="113"/>
              <w:jc w:val="center"/>
              <w:rPr>
                <w:sz w:val="20"/>
                <w:szCs w:val="20"/>
              </w:rPr>
            </w:pPr>
            <w:r>
              <w:rPr>
                <w:sz w:val="20"/>
                <w:szCs w:val="20"/>
              </w:rPr>
              <w:t>Advent: A New Year</w:t>
            </w:r>
          </w:p>
        </w:tc>
        <w:tc>
          <w:tcPr>
            <w:tcW w:w="5850" w:type="dxa"/>
          </w:tcPr>
          <w:p w14:paraId="3A58AAA9"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 xml:space="preserve">4-KF-R-2 Recall that God the Father sent God the Son, Jesus Christ as our Redeemer. </w:t>
            </w:r>
          </w:p>
          <w:p w14:paraId="7697F513" w14:textId="77777777" w:rsidR="004F33E7" w:rsidRPr="00ED6257" w:rsidRDefault="004F33E7" w:rsidP="004F33E7">
            <w:pPr>
              <w:rPr>
                <w:rFonts w:asciiTheme="majorHAnsi" w:hAnsiTheme="majorHAnsi" w:cstheme="majorHAnsi"/>
                <w:sz w:val="20"/>
                <w:szCs w:val="20"/>
              </w:rPr>
            </w:pPr>
          </w:p>
          <w:p w14:paraId="389EC5ED" w14:textId="77777777" w:rsidR="00DB19AC" w:rsidRPr="00ED6257"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4-LE-LR-1 Describe the relationship of the Liturgical Year with the life of Jesus Christ.</w:t>
            </w:r>
          </w:p>
          <w:p w14:paraId="3E1BE678" w14:textId="77777777" w:rsidR="00DB19AC" w:rsidRPr="00ED6257" w:rsidRDefault="00DB19AC" w:rsidP="00DB19AC">
            <w:pPr>
              <w:rPr>
                <w:rFonts w:asciiTheme="majorHAnsi" w:hAnsiTheme="majorHAnsi" w:cstheme="majorHAnsi"/>
                <w:sz w:val="20"/>
                <w:szCs w:val="20"/>
              </w:rPr>
            </w:pPr>
          </w:p>
          <w:p w14:paraId="17DDB19A" w14:textId="2E5C9E69"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 xml:space="preserve">4-P-DP Identify the four different sets of the mysteries of the rosary. </w:t>
            </w:r>
          </w:p>
          <w:p w14:paraId="2EF313C0" w14:textId="77777777" w:rsidR="00FF243F" w:rsidRPr="00ED6257" w:rsidRDefault="00FF243F" w:rsidP="00FF243F">
            <w:pPr>
              <w:rPr>
                <w:rFonts w:asciiTheme="majorHAnsi" w:hAnsiTheme="majorHAnsi" w:cstheme="majorHAnsi"/>
                <w:sz w:val="20"/>
                <w:szCs w:val="20"/>
              </w:rPr>
            </w:pPr>
          </w:p>
          <w:p w14:paraId="37F71FF9" w14:textId="77777777" w:rsidR="002B2A65" w:rsidRPr="00ED6257" w:rsidRDefault="002B2A65" w:rsidP="002B2A65">
            <w:pPr>
              <w:rPr>
                <w:rFonts w:asciiTheme="majorHAnsi" w:hAnsiTheme="majorHAnsi" w:cstheme="majorHAnsi"/>
                <w:sz w:val="20"/>
                <w:szCs w:val="20"/>
              </w:rPr>
            </w:pPr>
            <w:r w:rsidRPr="00ED6257">
              <w:rPr>
                <w:rFonts w:asciiTheme="majorHAnsi" w:hAnsiTheme="majorHAnsi" w:cstheme="majorHAnsi"/>
                <w:sz w:val="20"/>
                <w:szCs w:val="20"/>
              </w:rPr>
              <w:t xml:space="preserve">4-LCH-Mary Articulate how Mary can be an example of a life of virtue and discipleship. </w:t>
            </w:r>
          </w:p>
          <w:p w14:paraId="045016D1" w14:textId="4877667C" w:rsidR="00816909" w:rsidRPr="00032F6C" w:rsidRDefault="00816909" w:rsidP="00032F6C">
            <w:pPr>
              <w:rPr>
                <w:sz w:val="20"/>
                <w:szCs w:val="20"/>
              </w:rPr>
            </w:pPr>
          </w:p>
        </w:tc>
        <w:tc>
          <w:tcPr>
            <w:tcW w:w="2520" w:type="dxa"/>
          </w:tcPr>
          <w:p w14:paraId="73F5CE85" w14:textId="77777777" w:rsidR="000F4AC9" w:rsidRDefault="00F446D6">
            <w:pPr>
              <w:rPr>
                <w:sz w:val="20"/>
                <w:szCs w:val="20"/>
              </w:rPr>
            </w:pPr>
            <w:proofErr w:type="spellStart"/>
            <w:r>
              <w:rPr>
                <w:sz w:val="20"/>
                <w:szCs w:val="20"/>
              </w:rPr>
              <w:t>Memorare</w:t>
            </w:r>
            <w:proofErr w:type="spellEnd"/>
            <w:r>
              <w:rPr>
                <w:sz w:val="20"/>
                <w:szCs w:val="20"/>
              </w:rPr>
              <w:t xml:space="preserve"> (prayer)</w:t>
            </w:r>
          </w:p>
          <w:p w14:paraId="19540248" w14:textId="77777777" w:rsidR="00E76840" w:rsidRPr="005941B4" w:rsidRDefault="00E76840" w:rsidP="00E76840">
            <w:pPr>
              <w:rPr>
                <w:rFonts w:cstheme="minorHAnsi"/>
                <w:sz w:val="20"/>
                <w:szCs w:val="20"/>
              </w:rPr>
            </w:pPr>
            <w:r w:rsidRPr="005941B4">
              <w:rPr>
                <w:rFonts w:cstheme="minorHAnsi"/>
                <w:sz w:val="20"/>
                <w:szCs w:val="20"/>
              </w:rPr>
              <w:t>LE-Holy days</w:t>
            </w:r>
          </w:p>
          <w:p w14:paraId="46E834EF" w14:textId="77777777" w:rsidR="00E76840" w:rsidRPr="005941B4" w:rsidRDefault="00E76840" w:rsidP="00E76840">
            <w:pPr>
              <w:rPr>
                <w:rFonts w:cstheme="minorHAnsi"/>
                <w:sz w:val="20"/>
                <w:szCs w:val="20"/>
              </w:rPr>
            </w:pPr>
            <w:r w:rsidRPr="005941B4">
              <w:rPr>
                <w:rFonts w:cstheme="minorHAnsi"/>
                <w:sz w:val="20"/>
                <w:szCs w:val="20"/>
              </w:rPr>
              <w:t>LE-Church year/</w:t>
            </w:r>
          </w:p>
          <w:p w14:paraId="5543982E" w14:textId="497AEFB9" w:rsidR="00E76840" w:rsidRDefault="00E76840" w:rsidP="00E76840">
            <w:pPr>
              <w:rPr>
                <w:rFonts w:cstheme="minorHAnsi"/>
                <w:sz w:val="20"/>
                <w:szCs w:val="20"/>
              </w:rPr>
            </w:pPr>
            <w:r w:rsidRPr="005941B4">
              <w:rPr>
                <w:rFonts w:cstheme="minorHAnsi"/>
                <w:sz w:val="20"/>
                <w:szCs w:val="20"/>
              </w:rPr>
              <w:t>liturgical calendar CCC (1168-73)</w:t>
            </w:r>
          </w:p>
          <w:p w14:paraId="0C4B708A" w14:textId="452919ED" w:rsidR="00E76840" w:rsidRPr="005941B4" w:rsidRDefault="00E76840" w:rsidP="00E76840">
            <w:pPr>
              <w:rPr>
                <w:rFonts w:cstheme="minorHAnsi"/>
                <w:sz w:val="20"/>
                <w:szCs w:val="20"/>
              </w:rPr>
            </w:pPr>
            <w:r w:rsidRPr="005941B4">
              <w:rPr>
                <w:rFonts w:cstheme="minorHAnsi"/>
                <w:sz w:val="20"/>
                <w:szCs w:val="20"/>
              </w:rPr>
              <w:t>LE-Sabbath</w:t>
            </w:r>
          </w:p>
          <w:p w14:paraId="0A250BBB" w14:textId="77777777" w:rsidR="00CC0B0A" w:rsidRPr="005941B4" w:rsidRDefault="00CC0B0A" w:rsidP="00CC0B0A">
            <w:pPr>
              <w:rPr>
                <w:rFonts w:cstheme="minorHAnsi"/>
                <w:sz w:val="20"/>
                <w:szCs w:val="20"/>
              </w:rPr>
            </w:pPr>
            <w:r w:rsidRPr="005941B4">
              <w:rPr>
                <w:rFonts w:cstheme="minorHAnsi"/>
                <w:sz w:val="20"/>
                <w:szCs w:val="20"/>
              </w:rPr>
              <w:t>LCH-Feast</w:t>
            </w:r>
          </w:p>
          <w:p w14:paraId="20AD2FB8" w14:textId="77777777" w:rsidR="00E76840" w:rsidRDefault="0076151D" w:rsidP="0076151D">
            <w:pPr>
              <w:rPr>
                <w:rFonts w:cstheme="minorHAnsi"/>
                <w:sz w:val="20"/>
                <w:szCs w:val="20"/>
              </w:rPr>
            </w:pPr>
            <w:r w:rsidRPr="005941B4">
              <w:rPr>
                <w:rFonts w:cstheme="minorHAnsi"/>
                <w:sz w:val="20"/>
                <w:szCs w:val="20"/>
              </w:rPr>
              <w:t>P-Mysteries of the Rosary</w:t>
            </w:r>
          </w:p>
          <w:p w14:paraId="0F87F3BF" w14:textId="2F0C68AE" w:rsidR="00CC0B0A" w:rsidRPr="00032F6C" w:rsidRDefault="00CC0B0A" w:rsidP="0076151D">
            <w:pPr>
              <w:rPr>
                <w:sz w:val="20"/>
                <w:szCs w:val="20"/>
              </w:rPr>
            </w:pPr>
            <w:r w:rsidRPr="005941B4">
              <w:rPr>
                <w:rFonts w:cstheme="minorHAnsi"/>
                <w:sz w:val="20"/>
                <w:szCs w:val="20"/>
              </w:rPr>
              <w:t>LCH-Immaculate Conception</w:t>
            </w:r>
          </w:p>
        </w:tc>
        <w:tc>
          <w:tcPr>
            <w:tcW w:w="5035" w:type="dxa"/>
          </w:tcPr>
          <w:p w14:paraId="3752BD0E" w14:textId="77777777" w:rsidR="00257E64" w:rsidRPr="005941B4" w:rsidRDefault="00257E64" w:rsidP="00D60BE7">
            <w:pPr>
              <w:pStyle w:val="ListParagraph"/>
              <w:numPr>
                <w:ilvl w:val="0"/>
                <w:numId w:val="4"/>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LCH-Choose one title of Mary and explain how this image of Mary is special.</w:t>
            </w:r>
          </w:p>
          <w:p w14:paraId="6D9E931E" w14:textId="77777777" w:rsidR="000F4AC9" w:rsidRPr="00032F6C" w:rsidRDefault="000F4AC9">
            <w:pPr>
              <w:rPr>
                <w:sz w:val="20"/>
                <w:szCs w:val="20"/>
              </w:rPr>
            </w:pPr>
          </w:p>
        </w:tc>
      </w:tr>
      <w:tr w:rsidR="000F4AC9" w14:paraId="66894896" w14:textId="77777777" w:rsidTr="005151F8">
        <w:trPr>
          <w:cantSplit/>
          <w:trHeight w:val="2420"/>
        </w:trPr>
        <w:tc>
          <w:tcPr>
            <w:tcW w:w="473" w:type="dxa"/>
            <w:textDirection w:val="btLr"/>
          </w:tcPr>
          <w:p w14:paraId="400EEBC5" w14:textId="674E771A" w:rsidR="000F4AC9" w:rsidRPr="002E61A7" w:rsidRDefault="000F4AC9" w:rsidP="002E61A7">
            <w:pPr>
              <w:ind w:left="113" w:right="113"/>
              <w:jc w:val="center"/>
              <w:rPr>
                <w:b/>
                <w:bCs/>
                <w:sz w:val="20"/>
                <w:szCs w:val="20"/>
              </w:rPr>
            </w:pPr>
            <w:r w:rsidRPr="002E61A7">
              <w:rPr>
                <w:b/>
                <w:bCs/>
                <w:sz w:val="20"/>
                <w:szCs w:val="20"/>
                <w:highlight w:val="yellow"/>
              </w:rPr>
              <w:t>Christmas</w:t>
            </w:r>
            <w:r w:rsidRPr="002E61A7">
              <w:rPr>
                <w:b/>
                <w:bCs/>
                <w:sz w:val="20"/>
                <w:szCs w:val="20"/>
              </w:rPr>
              <w:t>/</w:t>
            </w:r>
            <w:r w:rsidRPr="002E61A7">
              <w:rPr>
                <w:b/>
                <w:bCs/>
                <w:sz w:val="20"/>
                <w:szCs w:val="20"/>
                <w:highlight w:val="green"/>
              </w:rPr>
              <w:t>Ordinary Time</w:t>
            </w:r>
          </w:p>
        </w:tc>
        <w:tc>
          <w:tcPr>
            <w:tcW w:w="512" w:type="dxa"/>
            <w:shd w:val="clear" w:color="auto" w:fill="BFBFBF" w:themeFill="background1" w:themeFillShade="BF"/>
            <w:textDirection w:val="btLr"/>
          </w:tcPr>
          <w:p w14:paraId="1384B035" w14:textId="77777777" w:rsidR="000F4AC9" w:rsidRDefault="000F4AC9" w:rsidP="002E61A7">
            <w:pPr>
              <w:ind w:left="113" w:right="113"/>
              <w:jc w:val="center"/>
              <w:rPr>
                <w:sz w:val="20"/>
                <w:szCs w:val="20"/>
              </w:rPr>
            </w:pPr>
            <w:r w:rsidRPr="000F4AC9">
              <w:rPr>
                <w:sz w:val="20"/>
                <w:szCs w:val="20"/>
              </w:rPr>
              <w:t>January</w:t>
            </w:r>
          </w:p>
          <w:p w14:paraId="1777C347" w14:textId="11626747" w:rsidR="00982145" w:rsidRPr="000F4AC9" w:rsidRDefault="00982145" w:rsidP="002E61A7">
            <w:pPr>
              <w:ind w:left="113" w:right="113"/>
              <w:jc w:val="center"/>
              <w:rPr>
                <w:sz w:val="20"/>
                <w:szCs w:val="20"/>
              </w:rPr>
            </w:pPr>
            <w:r>
              <w:rPr>
                <w:sz w:val="20"/>
                <w:szCs w:val="20"/>
              </w:rPr>
              <w:t>Sacraments</w:t>
            </w:r>
          </w:p>
        </w:tc>
        <w:tc>
          <w:tcPr>
            <w:tcW w:w="5850" w:type="dxa"/>
            <w:shd w:val="clear" w:color="auto" w:fill="E7E6E6" w:themeFill="background2"/>
          </w:tcPr>
          <w:p w14:paraId="7DE0972C"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4-LE-S-1</w:t>
            </w:r>
          </w:p>
          <w:p w14:paraId="2C145CDC"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Students understand how participation in sacraments of initiation call them to lead a moral life.</w:t>
            </w:r>
          </w:p>
          <w:p w14:paraId="243B30BA" w14:textId="30B28479" w:rsidR="004F33E7" w:rsidRDefault="004F33E7" w:rsidP="004F33E7">
            <w:pPr>
              <w:rPr>
                <w:rFonts w:asciiTheme="majorHAnsi" w:hAnsiTheme="majorHAnsi" w:cstheme="majorHAnsi"/>
                <w:sz w:val="20"/>
                <w:szCs w:val="20"/>
              </w:rPr>
            </w:pPr>
          </w:p>
          <w:p w14:paraId="0EA8E0B0" w14:textId="77777777" w:rsidR="00DB19AC" w:rsidRPr="00ED6257"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 xml:space="preserve">4-ME-HP-2 Apply the Beatitudes to moral vignettes and to the way they are living their lives. </w:t>
            </w:r>
          </w:p>
          <w:p w14:paraId="7FC06B78" w14:textId="77777777" w:rsidR="00DB19AC" w:rsidRPr="00ED6257" w:rsidRDefault="00DB19AC" w:rsidP="00DB19AC">
            <w:pPr>
              <w:rPr>
                <w:rFonts w:asciiTheme="majorHAnsi" w:hAnsiTheme="majorHAnsi" w:cstheme="majorHAnsi"/>
                <w:sz w:val="20"/>
                <w:szCs w:val="20"/>
              </w:rPr>
            </w:pPr>
          </w:p>
          <w:p w14:paraId="4B90D785" w14:textId="77777777" w:rsidR="00DB19AC" w:rsidRPr="00ED6257" w:rsidRDefault="00DB19AC" w:rsidP="004F33E7">
            <w:pPr>
              <w:rPr>
                <w:rFonts w:asciiTheme="majorHAnsi" w:hAnsiTheme="majorHAnsi" w:cstheme="majorHAnsi"/>
                <w:sz w:val="20"/>
                <w:szCs w:val="20"/>
              </w:rPr>
            </w:pPr>
          </w:p>
          <w:p w14:paraId="688B450B" w14:textId="27A379E4" w:rsidR="00816909" w:rsidRPr="00816909" w:rsidRDefault="00816909">
            <w:pPr>
              <w:rPr>
                <w:rFonts w:asciiTheme="majorHAnsi" w:hAnsiTheme="majorHAnsi" w:cstheme="majorHAnsi"/>
                <w:sz w:val="20"/>
                <w:szCs w:val="20"/>
              </w:rPr>
            </w:pPr>
          </w:p>
        </w:tc>
        <w:tc>
          <w:tcPr>
            <w:tcW w:w="2520" w:type="dxa"/>
            <w:shd w:val="clear" w:color="auto" w:fill="E7E6E6" w:themeFill="background2"/>
          </w:tcPr>
          <w:p w14:paraId="4DDAE9C2" w14:textId="77777777" w:rsidR="00E76840" w:rsidRPr="005941B4" w:rsidRDefault="00E76840" w:rsidP="00E76840">
            <w:pPr>
              <w:rPr>
                <w:rFonts w:cstheme="minorHAnsi"/>
                <w:sz w:val="20"/>
                <w:szCs w:val="20"/>
              </w:rPr>
            </w:pPr>
            <w:r w:rsidRPr="005941B4">
              <w:rPr>
                <w:rFonts w:cstheme="minorHAnsi"/>
                <w:sz w:val="20"/>
                <w:szCs w:val="20"/>
              </w:rPr>
              <w:t>LE-Sacraments</w:t>
            </w:r>
          </w:p>
          <w:p w14:paraId="6246A5FE" w14:textId="77777777" w:rsidR="00E76840" w:rsidRPr="005941B4" w:rsidRDefault="00E76840" w:rsidP="00E76840">
            <w:pPr>
              <w:rPr>
                <w:rFonts w:cstheme="minorHAnsi"/>
                <w:sz w:val="20"/>
                <w:szCs w:val="20"/>
              </w:rPr>
            </w:pPr>
            <w:r w:rsidRPr="005941B4">
              <w:rPr>
                <w:rFonts w:cstheme="minorHAnsi"/>
                <w:sz w:val="20"/>
                <w:szCs w:val="20"/>
              </w:rPr>
              <w:t>LE-</w:t>
            </w:r>
            <w:proofErr w:type="gramStart"/>
            <w:r w:rsidRPr="005941B4">
              <w:rPr>
                <w:rFonts w:cstheme="minorHAnsi"/>
                <w:sz w:val="20"/>
                <w:szCs w:val="20"/>
              </w:rPr>
              <w:t>Sacramental  CCC</w:t>
            </w:r>
            <w:proofErr w:type="gramEnd"/>
            <w:r w:rsidRPr="005941B4">
              <w:rPr>
                <w:rFonts w:cstheme="minorHAnsi"/>
                <w:sz w:val="20"/>
                <w:szCs w:val="20"/>
              </w:rPr>
              <w:t xml:space="preserve"> (1667-79)</w:t>
            </w:r>
          </w:p>
          <w:p w14:paraId="78013C41" w14:textId="77777777" w:rsidR="0076151D" w:rsidRPr="005941B4" w:rsidRDefault="0076151D" w:rsidP="0076151D">
            <w:pPr>
              <w:rPr>
                <w:rFonts w:cstheme="minorHAnsi"/>
                <w:sz w:val="20"/>
                <w:szCs w:val="20"/>
              </w:rPr>
            </w:pPr>
            <w:r w:rsidRPr="005941B4">
              <w:rPr>
                <w:rFonts w:cstheme="minorHAnsi"/>
                <w:sz w:val="20"/>
                <w:szCs w:val="20"/>
              </w:rPr>
              <w:t>P-Lectio Divina</w:t>
            </w:r>
          </w:p>
          <w:p w14:paraId="67C2BEAF" w14:textId="77777777" w:rsidR="00257E64" w:rsidRDefault="00257E64" w:rsidP="00257E64">
            <w:pPr>
              <w:rPr>
                <w:rFonts w:cstheme="minorHAnsi"/>
                <w:sz w:val="20"/>
                <w:szCs w:val="20"/>
              </w:rPr>
            </w:pPr>
            <w:r w:rsidRPr="005941B4">
              <w:rPr>
                <w:rFonts w:cstheme="minorHAnsi"/>
                <w:sz w:val="20"/>
                <w:szCs w:val="20"/>
              </w:rPr>
              <w:t>ME-Beatitudes</w:t>
            </w:r>
          </w:p>
          <w:p w14:paraId="41E4B76C" w14:textId="729302B0" w:rsidR="000F4AC9" w:rsidRPr="00032F6C" w:rsidRDefault="000F4AC9" w:rsidP="00E76840">
            <w:pPr>
              <w:rPr>
                <w:sz w:val="20"/>
                <w:szCs w:val="20"/>
              </w:rPr>
            </w:pPr>
          </w:p>
        </w:tc>
        <w:tc>
          <w:tcPr>
            <w:tcW w:w="5035" w:type="dxa"/>
            <w:shd w:val="clear" w:color="auto" w:fill="E7E6E6" w:themeFill="background2"/>
          </w:tcPr>
          <w:p w14:paraId="4344D747" w14:textId="77777777" w:rsidR="000F4AC9" w:rsidRDefault="00257E64" w:rsidP="00D60BE7">
            <w:pPr>
              <w:pStyle w:val="ListParagraph"/>
              <w:numPr>
                <w:ilvl w:val="0"/>
                <w:numId w:val="8"/>
              </w:numPr>
              <w:tabs>
                <w:tab w:val="left" w:pos="437"/>
              </w:tabs>
              <w:ind w:left="432" w:hanging="288"/>
              <w:rPr>
                <w:rFonts w:asciiTheme="minorHAnsi" w:hAnsiTheme="minorHAnsi" w:cstheme="minorHAnsi"/>
                <w:sz w:val="20"/>
                <w:szCs w:val="20"/>
              </w:rPr>
            </w:pPr>
            <w:r w:rsidRPr="005941B4">
              <w:rPr>
                <w:rFonts w:asciiTheme="minorHAnsi" w:hAnsiTheme="minorHAnsi" w:cstheme="minorHAnsi"/>
                <w:sz w:val="20"/>
                <w:szCs w:val="20"/>
              </w:rPr>
              <w:t>ME-Give a moral situation that demonstrates a Beatitude.  Identify the Beatitude that is demonstrated in the story and explain. CCC 1716 -1729</w:t>
            </w:r>
          </w:p>
          <w:p w14:paraId="43039842" w14:textId="77777777" w:rsidR="00257E64" w:rsidRPr="005941B4" w:rsidRDefault="00257E64" w:rsidP="00D60BE7">
            <w:pPr>
              <w:pStyle w:val="ListParagraph"/>
              <w:numPr>
                <w:ilvl w:val="0"/>
                <w:numId w:val="8"/>
              </w:numPr>
              <w:ind w:left="432" w:hanging="288"/>
              <w:rPr>
                <w:rFonts w:asciiTheme="minorHAnsi" w:hAnsiTheme="minorHAnsi" w:cstheme="minorHAnsi"/>
                <w:sz w:val="20"/>
                <w:szCs w:val="20"/>
              </w:rPr>
            </w:pPr>
            <w:r w:rsidRPr="005941B4">
              <w:rPr>
                <w:rFonts w:asciiTheme="minorHAnsi" w:hAnsiTheme="minorHAnsi" w:cstheme="minorHAnsi"/>
                <w:sz w:val="20"/>
                <w:szCs w:val="20"/>
              </w:rPr>
              <w:t>LE-What are the Sacraments of Initiation welcome us into a full life of faith?   CCC 1285</w:t>
            </w:r>
          </w:p>
          <w:p w14:paraId="7ED4EC9D" w14:textId="77777777" w:rsidR="00257E64" w:rsidRPr="005941B4" w:rsidRDefault="00257E64" w:rsidP="00D60BE7">
            <w:pPr>
              <w:pStyle w:val="ListParagraph"/>
              <w:numPr>
                <w:ilvl w:val="0"/>
                <w:numId w:val="8"/>
              </w:numPr>
              <w:ind w:left="432" w:hanging="288"/>
              <w:rPr>
                <w:rFonts w:asciiTheme="minorHAnsi" w:hAnsiTheme="minorHAnsi" w:cstheme="minorHAnsi"/>
                <w:sz w:val="20"/>
                <w:szCs w:val="20"/>
              </w:rPr>
            </w:pPr>
            <w:r w:rsidRPr="005941B4">
              <w:rPr>
                <w:rFonts w:asciiTheme="minorHAnsi" w:hAnsiTheme="minorHAnsi" w:cstheme="minorHAnsi"/>
                <w:sz w:val="20"/>
                <w:szCs w:val="20"/>
              </w:rPr>
              <w:t>LE-What is significant about Holy Eucharist?</w:t>
            </w:r>
          </w:p>
          <w:p w14:paraId="7E5D90CF" w14:textId="2F2BEAE0" w:rsidR="00257E64" w:rsidRPr="00257E64" w:rsidRDefault="00257E64" w:rsidP="00D60BE7">
            <w:pPr>
              <w:pStyle w:val="ListParagraph"/>
              <w:numPr>
                <w:ilvl w:val="0"/>
                <w:numId w:val="8"/>
              </w:numPr>
              <w:ind w:left="432" w:hanging="288"/>
              <w:rPr>
                <w:rFonts w:asciiTheme="minorHAnsi" w:hAnsiTheme="minorHAnsi" w:cstheme="minorHAnsi"/>
                <w:sz w:val="20"/>
                <w:szCs w:val="20"/>
              </w:rPr>
            </w:pPr>
            <w:r w:rsidRPr="005941B4">
              <w:rPr>
                <w:rFonts w:asciiTheme="minorHAnsi" w:hAnsiTheme="minorHAnsi" w:cstheme="minorHAnsi"/>
                <w:sz w:val="20"/>
                <w:szCs w:val="20"/>
              </w:rPr>
              <w:t>LE-What are the sacraments in service of communion, and why are they classified as service sacraments?</w:t>
            </w:r>
          </w:p>
        </w:tc>
      </w:tr>
      <w:tr w:rsidR="000F4AC9" w14:paraId="130368BC" w14:textId="77777777" w:rsidTr="005151F8">
        <w:trPr>
          <w:cantSplit/>
          <w:trHeight w:val="2150"/>
        </w:trPr>
        <w:tc>
          <w:tcPr>
            <w:tcW w:w="473" w:type="dxa"/>
            <w:shd w:val="clear" w:color="auto" w:fill="auto"/>
            <w:textDirection w:val="btLr"/>
          </w:tcPr>
          <w:p w14:paraId="0046B4E5" w14:textId="0C52DD44" w:rsidR="000F4AC9" w:rsidRPr="000F4AC9" w:rsidRDefault="000F4AC9" w:rsidP="002E61A7">
            <w:pPr>
              <w:ind w:left="113" w:right="113"/>
              <w:jc w:val="center"/>
              <w:rPr>
                <w:sz w:val="20"/>
                <w:szCs w:val="20"/>
              </w:rPr>
            </w:pPr>
            <w:r w:rsidRPr="002E61A7">
              <w:rPr>
                <w:b/>
                <w:bCs/>
                <w:color w:val="FFFFFF" w:themeColor="background1"/>
                <w:sz w:val="20"/>
                <w:szCs w:val="20"/>
                <w:highlight w:val="darkMagenta"/>
              </w:rPr>
              <w:t>Lent</w:t>
            </w:r>
            <w:r w:rsidR="002E61A7" w:rsidRPr="002E61A7">
              <w:rPr>
                <w:b/>
                <w:bCs/>
                <w:color w:val="7030A0"/>
                <w:sz w:val="20"/>
                <w:szCs w:val="20"/>
                <w:highlight w:val="darkMagenta"/>
              </w:rPr>
              <w:t>.</w:t>
            </w:r>
            <w:r w:rsidR="002E61A7" w:rsidRPr="002E61A7">
              <w:rPr>
                <w:b/>
                <w:bCs/>
                <w:color w:val="000000" w:themeColor="text1"/>
                <w:sz w:val="20"/>
                <w:szCs w:val="20"/>
              </w:rPr>
              <w:t>/</w:t>
            </w:r>
            <w:r w:rsidR="002E61A7" w:rsidRPr="002E61A7">
              <w:rPr>
                <w:b/>
                <w:bCs/>
                <w:sz w:val="20"/>
                <w:szCs w:val="20"/>
                <w:highlight w:val="green"/>
              </w:rPr>
              <w:t xml:space="preserve"> Ordinary Time</w:t>
            </w:r>
          </w:p>
        </w:tc>
        <w:tc>
          <w:tcPr>
            <w:tcW w:w="512" w:type="dxa"/>
            <w:shd w:val="clear" w:color="auto" w:fill="BFBFBF" w:themeFill="background1" w:themeFillShade="BF"/>
            <w:textDirection w:val="btLr"/>
          </w:tcPr>
          <w:p w14:paraId="68EF7DF8" w14:textId="77777777" w:rsidR="000F4AC9" w:rsidRDefault="000F4AC9" w:rsidP="002E61A7">
            <w:pPr>
              <w:ind w:left="113" w:right="113"/>
              <w:jc w:val="center"/>
              <w:rPr>
                <w:sz w:val="20"/>
                <w:szCs w:val="20"/>
              </w:rPr>
            </w:pPr>
            <w:r w:rsidRPr="000F4AC9">
              <w:rPr>
                <w:sz w:val="20"/>
                <w:szCs w:val="20"/>
              </w:rPr>
              <w:t>February</w:t>
            </w:r>
          </w:p>
          <w:p w14:paraId="33967628" w14:textId="5E7666E8" w:rsidR="00982145" w:rsidRPr="000F4AC9" w:rsidRDefault="00982145" w:rsidP="002E61A7">
            <w:pPr>
              <w:ind w:left="113" w:right="113"/>
              <w:jc w:val="center"/>
              <w:rPr>
                <w:sz w:val="20"/>
                <w:szCs w:val="20"/>
              </w:rPr>
            </w:pPr>
            <w:r>
              <w:rPr>
                <w:sz w:val="20"/>
                <w:szCs w:val="20"/>
              </w:rPr>
              <w:t>Lent: A Time for Reflection</w:t>
            </w:r>
          </w:p>
        </w:tc>
        <w:tc>
          <w:tcPr>
            <w:tcW w:w="5850" w:type="dxa"/>
          </w:tcPr>
          <w:p w14:paraId="4D88B127" w14:textId="34BEB121" w:rsidR="004F33E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 xml:space="preserve">4-KF-R-3 Show understanding that Christians receive the blessings of the New Covenant through Christ; Jesus showed us how to live. </w:t>
            </w:r>
          </w:p>
          <w:p w14:paraId="129E0E31" w14:textId="5493210D" w:rsidR="00FF243F" w:rsidRDefault="00FF243F" w:rsidP="004F33E7">
            <w:pPr>
              <w:rPr>
                <w:rFonts w:asciiTheme="majorHAnsi" w:hAnsiTheme="majorHAnsi" w:cstheme="majorHAnsi"/>
                <w:sz w:val="20"/>
                <w:szCs w:val="20"/>
              </w:rPr>
            </w:pPr>
          </w:p>
          <w:p w14:paraId="2B67D2DB" w14:textId="4910DAF3" w:rsidR="00FF243F" w:rsidRPr="00ED6257" w:rsidRDefault="00FF243F" w:rsidP="004F33E7">
            <w:pPr>
              <w:rPr>
                <w:rFonts w:asciiTheme="majorHAnsi" w:hAnsiTheme="majorHAnsi" w:cstheme="majorHAnsi"/>
                <w:sz w:val="20"/>
                <w:szCs w:val="20"/>
              </w:rPr>
            </w:pPr>
            <w:r w:rsidRPr="00ED6257">
              <w:rPr>
                <w:rFonts w:asciiTheme="majorHAnsi" w:hAnsiTheme="majorHAnsi" w:cstheme="majorHAnsi"/>
                <w:sz w:val="20"/>
                <w:szCs w:val="20"/>
              </w:rPr>
              <w:t>4-ME-HP-5</w:t>
            </w:r>
            <w:r>
              <w:rPr>
                <w:rFonts w:asciiTheme="majorHAnsi" w:hAnsiTheme="majorHAnsi" w:cstheme="majorHAnsi"/>
                <w:sz w:val="20"/>
                <w:szCs w:val="20"/>
              </w:rPr>
              <w:t xml:space="preserve"> </w:t>
            </w:r>
            <w:r w:rsidRPr="00ED6257">
              <w:rPr>
                <w:rFonts w:asciiTheme="majorHAnsi" w:hAnsiTheme="majorHAnsi" w:cstheme="majorHAnsi"/>
                <w:sz w:val="20"/>
                <w:szCs w:val="20"/>
              </w:rPr>
              <w:t>Students know, understand, and apply the Cardinal and Theological Virtues to living a moral life.</w:t>
            </w:r>
          </w:p>
          <w:p w14:paraId="10010155" w14:textId="77777777" w:rsidR="004F33E7" w:rsidRPr="00ED6257" w:rsidRDefault="004F33E7" w:rsidP="004F33E7">
            <w:pPr>
              <w:rPr>
                <w:rFonts w:asciiTheme="majorHAnsi" w:hAnsiTheme="majorHAnsi" w:cstheme="majorHAnsi"/>
                <w:sz w:val="20"/>
                <w:szCs w:val="20"/>
              </w:rPr>
            </w:pPr>
          </w:p>
          <w:p w14:paraId="168CDBD6" w14:textId="7F56B316" w:rsidR="002B2A65" w:rsidRDefault="002B2A65" w:rsidP="002B2A65">
            <w:pPr>
              <w:rPr>
                <w:rFonts w:asciiTheme="majorHAnsi" w:hAnsiTheme="majorHAnsi" w:cstheme="majorHAnsi"/>
                <w:sz w:val="20"/>
                <w:szCs w:val="20"/>
              </w:rPr>
            </w:pPr>
            <w:r w:rsidRPr="00ED6257">
              <w:rPr>
                <w:rFonts w:asciiTheme="majorHAnsi" w:hAnsiTheme="majorHAnsi" w:cstheme="majorHAnsi"/>
                <w:sz w:val="20"/>
                <w:szCs w:val="20"/>
              </w:rPr>
              <w:t>4-ME-HC Articulate why we have a duty to treat others as we wish to be treated.</w:t>
            </w:r>
          </w:p>
          <w:p w14:paraId="0D9FD2F0" w14:textId="77777777" w:rsidR="00982145" w:rsidRPr="00ED6257" w:rsidRDefault="00982145" w:rsidP="002B2A65">
            <w:pPr>
              <w:rPr>
                <w:rFonts w:asciiTheme="majorHAnsi" w:hAnsiTheme="majorHAnsi" w:cstheme="majorHAnsi"/>
                <w:sz w:val="20"/>
                <w:szCs w:val="20"/>
              </w:rPr>
            </w:pPr>
          </w:p>
          <w:p w14:paraId="2E3FA284" w14:textId="4587E74F" w:rsidR="00DE265B" w:rsidRPr="00032F6C" w:rsidRDefault="00DE265B">
            <w:pPr>
              <w:rPr>
                <w:sz w:val="20"/>
                <w:szCs w:val="20"/>
              </w:rPr>
            </w:pPr>
          </w:p>
        </w:tc>
        <w:tc>
          <w:tcPr>
            <w:tcW w:w="2520" w:type="dxa"/>
          </w:tcPr>
          <w:p w14:paraId="360CDCB3" w14:textId="77777777" w:rsidR="00E76840" w:rsidRPr="005941B4" w:rsidRDefault="00E76840" w:rsidP="00E76840">
            <w:pPr>
              <w:rPr>
                <w:rFonts w:cstheme="minorHAnsi"/>
                <w:sz w:val="20"/>
                <w:szCs w:val="20"/>
              </w:rPr>
            </w:pPr>
            <w:r w:rsidRPr="005941B4">
              <w:rPr>
                <w:rFonts w:cstheme="minorHAnsi"/>
                <w:sz w:val="20"/>
                <w:szCs w:val="20"/>
              </w:rPr>
              <w:t>KF-New Covenant</w:t>
            </w:r>
          </w:p>
          <w:p w14:paraId="765CA9D1" w14:textId="7D2C12A0" w:rsidR="00E76840" w:rsidRDefault="00E76840" w:rsidP="00E76840">
            <w:pPr>
              <w:rPr>
                <w:rFonts w:cstheme="minorHAnsi"/>
                <w:sz w:val="20"/>
                <w:szCs w:val="20"/>
              </w:rPr>
            </w:pPr>
            <w:r w:rsidRPr="005941B4">
              <w:rPr>
                <w:rFonts w:cstheme="minorHAnsi"/>
                <w:sz w:val="20"/>
                <w:szCs w:val="20"/>
              </w:rPr>
              <w:t>LE-Transubstantiation</w:t>
            </w:r>
          </w:p>
          <w:p w14:paraId="1ED389B9" w14:textId="3A7E3726" w:rsidR="0076151D" w:rsidRDefault="0076151D" w:rsidP="00E76840">
            <w:pPr>
              <w:rPr>
                <w:rFonts w:cstheme="minorHAnsi"/>
                <w:sz w:val="20"/>
                <w:szCs w:val="20"/>
              </w:rPr>
            </w:pPr>
            <w:r w:rsidRPr="005941B4">
              <w:rPr>
                <w:rFonts w:cstheme="minorHAnsi"/>
                <w:sz w:val="20"/>
                <w:szCs w:val="20"/>
              </w:rPr>
              <w:t>ME-Cardinal and Theological Virtues</w:t>
            </w:r>
          </w:p>
          <w:p w14:paraId="530D9E15" w14:textId="77777777" w:rsidR="00CC0B0A" w:rsidRDefault="00CC0B0A" w:rsidP="00CC0B0A">
            <w:pPr>
              <w:rPr>
                <w:rFonts w:cstheme="minorHAnsi"/>
                <w:sz w:val="20"/>
                <w:szCs w:val="20"/>
              </w:rPr>
            </w:pPr>
            <w:r w:rsidRPr="005941B4">
              <w:rPr>
                <w:rFonts w:cstheme="minorHAnsi"/>
                <w:sz w:val="20"/>
                <w:szCs w:val="20"/>
              </w:rPr>
              <w:t xml:space="preserve">MS-Good News of Jesus Christ </w:t>
            </w:r>
          </w:p>
          <w:p w14:paraId="17167184" w14:textId="77777777" w:rsidR="00CC0B0A" w:rsidRPr="005941B4" w:rsidRDefault="00CC0B0A" w:rsidP="00E76840">
            <w:pPr>
              <w:rPr>
                <w:rFonts w:cstheme="minorHAnsi"/>
                <w:sz w:val="20"/>
                <w:szCs w:val="20"/>
              </w:rPr>
            </w:pPr>
          </w:p>
          <w:p w14:paraId="5A4A7CD7" w14:textId="5BF238DC" w:rsidR="000F4AC9" w:rsidRPr="00032F6C" w:rsidRDefault="000F4AC9">
            <w:pPr>
              <w:rPr>
                <w:sz w:val="20"/>
                <w:szCs w:val="20"/>
              </w:rPr>
            </w:pPr>
          </w:p>
        </w:tc>
        <w:tc>
          <w:tcPr>
            <w:tcW w:w="5035" w:type="dxa"/>
          </w:tcPr>
          <w:p w14:paraId="76A42A9B" w14:textId="1C24D6E4" w:rsidR="000F4AC9" w:rsidRPr="00D60BE7" w:rsidRDefault="00D60BE7" w:rsidP="00D60BE7">
            <w:pPr>
              <w:pStyle w:val="ListParagraph"/>
              <w:numPr>
                <w:ilvl w:val="0"/>
                <w:numId w:val="14"/>
              </w:numPr>
              <w:tabs>
                <w:tab w:val="left" w:pos="437"/>
              </w:tabs>
              <w:ind w:left="432" w:hanging="288"/>
              <w:rPr>
                <w:sz w:val="20"/>
                <w:szCs w:val="20"/>
              </w:rPr>
            </w:pPr>
            <w:r w:rsidRPr="00D60BE7">
              <w:rPr>
                <w:rFonts w:cstheme="minorHAnsi"/>
                <w:sz w:val="20"/>
                <w:szCs w:val="20"/>
              </w:rPr>
              <w:t>KF-Define Covenant.  Tell about the covenant of Moses and the new Covenant of Jesus.  How are they alike and how are they different?  CCC 2056</w:t>
            </w:r>
          </w:p>
        </w:tc>
      </w:tr>
      <w:tr w:rsidR="000F4AC9" w14:paraId="713CD887" w14:textId="77777777" w:rsidTr="005151F8">
        <w:trPr>
          <w:cantSplit/>
          <w:trHeight w:val="1134"/>
        </w:trPr>
        <w:tc>
          <w:tcPr>
            <w:tcW w:w="473" w:type="dxa"/>
            <w:textDirection w:val="btLr"/>
          </w:tcPr>
          <w:p w14:paraId="4B63BB2B" w14:textId="71165F6C" w:rsidR="000F4AC9" w:rsidRPr="002E61A7" w:rsidRDefault="00032F6C" w:rsidP="002E61A7">
            <w:pPr>
              <w:ind w:left="113" w:right="113"/>
              <w:jc w:val="center"/>
              <w:rPr>
                <w:b/>
                <w:bCs/>
                <w:sz w:val="20"/>
                <w:szCs w:val="20"/>
              </w:rPr>
            </w:pPr>
            <w:r w:rsidRPr="00032F6C">
              <w:rPr>
                <w:b/>
                <w:bCs/>
                <w:color w:val="7030A0"/>
                <w:sz w:val="20"/>
                <w:szCs w:val="20"/>
                <w:highlight w:val="darkMagenta"/>
              </w:rPr>
              <w:t>__</w:t>
            </w:r>
            <w:r w:rsidR="000F4AC9" w:rsidRPr="002E61A7">
              <w:rPr>
                <w:b/>
                <w:bCs/>
                <w:color w:val="FFFFFF" w:themeColor="background1"/>
                <w:sz w:val="20"/>
                <w:szCs w:val="20"/>
                <w:highlight w:val="darkMagenta"/>
              </w:rPr>
              <w:t>Lent</w:t>
            </w:r>
            <w:r w:rsidRPr="00032F6C">
              <w:rPr>
                <w:b/>
                <w:bCs/>
                <w:color w:val="7030A0"/>
                <w:sz w:val="20"/>
                <w:szCs w:val="20"/>
                <w:highlight w:val="darkMagenta"/>
              </w:rPr>
              <w:t>__</w:t>
            </w:r>
            <w:r w:rsidR="002E61A7" w:rsidRPr="002E61A7">
              <w:rPr>
                <w:b/>
                <w:bCs/>
                <w:color w:val="7030A0"/>
                <w:sz w:val="20"/>
                <w:szCs w:val="20"/>
                <w:highlight w:val="darkMagenta"/>
              </w:rPr>
              <w:t>.</w:t>
            </w:r>
          </w:p>
        </w:tc>
        <w:tc>
          <w:tcPr>
            <w:tcW w:w="512" w:type="dxa"/>
            <w:shd w:val="clear" w:color="auto" w:fill="BFBFBF" w:themeFill="background1" w:themeFillShade="BF"/>
            <w:textDirection w:val="btLr"/>
          </w:tcPr>
          <w:p w14:paraId="304A260D" w14:textId="77777777" w:rsidR="000F4AC9" w:rsidRDefault="000F4AC9" w:rsidP="002E61A7">
            <w:pPr>
              <w:ind w:left="113" w:right="113"/>
              <w:jc w:val="center"/>
              <w:rPr>
                <w:sz w:val="20"/>
                <w:szCs w:val="20"/>
              </w:rPr>
            </w:pPr>
            <w:r w:rsidRPr="000F4AC9">
              <w:rPr>
                <w:sz w:val="20"/>
                <w:szCs w:val="20"/>
              </w:rPr>
              <w:t>March</w:t>
            </w:r>
          </w:p>
          <w:p w14:paraId="4C103D9B" w14:textId="41D0B922" w:rsidR="00982145" w:rsidRPr="000F4AC9" w:rsidRDefault="00982145" w:rsidP="002E61A7">
            <w:pPr>
              <w:ind w:left="113" w:right="113"/>
              <w:jc w:val="center"/>
              <w:rPr>
                <w:sz w:val="20"/>
                <w:szCs w:val="20"/>
              </w:rPr>
            </w:pPr>
            <w:r>
              <w:rPr>
                <w:sz w:val="20"/>
                <w:szCs w:val="20"/>
              </w:rPr>
              <w:t xml:space="preserve">Lent: Journey </w:t>
            </w:r>
            <w:proofErr w:type="gramStart"/>
            <w:r>
              <w:rPr>
                <w:sz w:val="20"/>
                <w:szCs w:val="20"/>
              </w:rPr>
              <w:t>With</w:t>
            </w:r>
            <w:proofErr w:type="gramEnd"/>
            <w:r>
              <w:rPr>
                <w:sz w:val="20"/>
                <w:szCs w:val="20"/>
              </w:rPr>
              <w:t xml:space="preserve"> Jesus</w:t>
            </w:r>
          </w:p>
        </w:tc>
        <w:tc>
          <w:tcPr>
            <w:tcW w:w="5850" w:type="dxa"/>
            <w:shd w:val="clear" w:color="auto" w:fill="E7E6E6" w:themeFill="background2"/>
          </w:tcPr>
          <w:p w14:paraId="091AEDBF" w14:textId="77777777" w:rsidR="00DB19AC" w:rsidRPr="00ED6257"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4-LE-S-2</w:t>
            </w:r>
          </w:p>
          <w:p w14:paraId="691F68B7" w14:textId="600FC890" w:rsidR="00DB19AC" w:rsidRDefault="00DB19AC" w:rsidP="00DB19AC">
            <w:pPr>
              <w:rPr>
                <w:rFonts w:asciiTheme="majorHAnsi" w:hAnsiTheme="majorHAnsi" w:cstheme="majorHAnsi"/>
                <w:sz w:val="20"/>
                <w:szCs w:val="20"/>
              </w:rPr>
            </w:pPr>
            <w:r w:rsidRPr="00ED6257">
              <w:rPr>
                <w:rFonts w:asciiTheme="majorHAnsi" w:hAnsiTheme="majorHAnsi" w:cstheme="majorHAnsi"/>
                <w:sz w:val="20"/>
                <w:szCs w:val="20"/>
              </w:rPr>
              <w:t>Students understand the Sacrament of Penance / Reconciliation as a Sacrament of healing where God forgives our sins.</w:t>
            </w:r>
          </w:p>
          <w:p w14:paraId="588E13D4" w14:textId="5D9B8BD9" w:rsidR="00FF243F" w:rsidRDefault="00FF243F" w:rsidP="00DB19AC">
            <w:pPr>
              <w:rPr>
                <w:rFonts w:asciiTheme="majorHAnsi" w:hAnsiTheme="majorHAnsi" w:cstheme="majorHAnsi"/>
                <w:sz w:val="20"/>
                <w:szCs w:val="20"/>
              </w:rPr>
            </w:pPr>
          </w:p>
          <w:p w14:paraId="3350E9E3" w14:textId="199A84F9" w:rsidR="00FF243F" w:rsidRDefault="00FF243F" w:rsidP="00DB19AC">
            <w:pPr>
              <w:rPr>
                <w:rFonts w:asciiTheme="majorHAnsi" w:hAnsiTheme="majorHAnsi" w:cstheme="majorHAnsi"/>
                <w:sz w:val="20"/>
                <w:szCs w:val="20"/>
              </w:rPr>
            </w:pPr>
            <w:r w:rsidRPr="00ED6257">
              <w:rPr>
                <w:rFonts w:asciiTheme="majorHAnsi" w:hAnsiTheme="majorHAnsi" w:cstheme="majorHAnsi"/>
                <w:sz w:val="20"/>
                <w:szCs w:val="20"/>
              </w:rPr>
              <w:t>4-ME-HC-1</w:t>
            </w:r>
            <w:r>
              <w:rPr>
                <w:rFonts w:asciiTheme="majorHAnsi" w:hAnsiTheme="majorHAnsi" w:cstheme="majorHAnsi"/>
                <w:sz w:val="20"/>
                <w:szCs w:val="20"/>
              </w:rPr>
              <w:t xml:space="preserve"> </w:t>
            </w:r>
            <w:r w:rsidRPr="00ED6257">
              <w:rPr>
                <w:rFonts w:asciiTheme="majorHAnsi" w:hAnsiTheme="majorHAnsi" w:cstheme="majorHAnsi"/>
                <w:sz w:val="20"/>
                <w:szCs w:val="20"/>
              </w:rPr>
              <w:t>Students understand the different degrees of sin and consequences.</w:t>
            </w:r>
          </w:p>
          <w:p w14:paraId="57EC0186" w14:textId="653DF31E" w:rsidR="002B2A65" w:rsidRDefault="002B2A65" w:rsidP="00DB19AC">
            <w:pPr>
              <w:rPr>
                <w:rFonts w:asciiTheme="majorHAnsi" w:hAnsiTheme="majorHAnsi" w:cstheme="majorHAnsi"/>
                <w:sz w:val="20"/>
                <w:szCs w:val="20"/>
              </w:rPr>
            </w:pPr>
          </w:p>
          <w:p w14:paraId="0C14F5E0" w14:textId="77777777" w:rsidR="002B2A65" w:rsidRPr="00ED6257" w:rsidRDefault="002B2A65" w:rsidP="002B2A65">
            <w:pPr>
              <w:rPr>
                <w:rFonts w:asciiTheme="majorHAnsi" w:hAnsiTheme="majorHAnsi" w:cstheme="majorHAnsi"/>
                <w:sz w:val="20"/>
                <w:szCs w:val="20"/>
              </w:rPr>
            </w:pPr>
            <w:r w:rsidRPr="00ED6257">
              <w:rPr>
                <w:rFonts w:asciiTheme="majorHAnsi" w:hAnsiTheme="majorHAnsi" w:cstheme="majorHAnsi"/>
                <w:sz w:val="20"/>
                <w:szCs w:val="20"/>
              </w:rPr>
              <w:t>4-ME-HP-4</w:t>
            </w:r>
          </w:p>
          <w:p w14:paraId="1180CB88" w14:textId="77777777" w:rsidR="0025553F" w:rsidRDefault="002B2A65">
            <w:pPr>
              <w:rPr>
                <w:rFonts w:asciiTheme="majorHAnsi" w:hAnsiTheme="majorHAnsi" w:cstheme="majorHAnsi"/>
                <w:sz w:val="20"/>
                <w:szCs w:val="20"/>
              </w:rPr>
            </w:pPr>
            <w:r w:rsidRPr="00ED6257">
              <w:rPr>
                <w:rFonts w:asciiTheme="majorHAnsi" w:hAnsiTheme="majorHAnsi" w:cstheme="majorHAnsi"/>
                <w:sz w:val="20"/>
                <w:szCs w:val="20"/>
              </w:rPr>
              <w:t>Students know, understand and apply the Ten Commandments to living a moral life by showing love for God, self, and others.</w:t>
            </w:r>
          </w:p>
          <w:p w14:paraId="26184D1C" w14:textId="72D2868D" w:rsidR="002B2A65" w:rsidRPr="002B2A65" w:rsidRDefault="002B2A65">
            <w:pPr>
              <w:rPr>
                <w:rFonts w:asciiTheme="majorHAnsi" w:hAnsiTheme="majorHAnsi" w:cstheme="majorHAnsi"/>
                <w:sz w:val="20"/>
                <w:szCs w:val="20"/>
              </w:rPr>
            </w:pPr>
          </w:p>
        </w:tc>
        <w:tc>
          <w:tcPr>
            <w:tcW w:w="2520" w:type="dxa"/>
            <w:shd w:val="clear" w:color="auto" w:fill="E7E6E6" w:themeFill="background2"/>
          </w:tcPr>
          <w:p w14:paraId="5C9D56EA" w14:textId="77777777" w:rsidR="0076151D" w:rsidRPr="005941B4" w:rsidRDefault="0076151D" w:rsidP="0076151D">
            <w:pPr>
              <w:rPr>
                <w:rFonts w:cstheme="minorHAnsi"/>
                <w:sz w:val="20"/>
                <w:szCs w:val="20"/>
              </w:rPr>
            </w:pPr>
            <w:r w:rsidRPr="005941B4">
              <w:rPr>
                <w:rFonts w:cstheme="minorHAnsi"/>
                <w:sz w:val="20"/>
                <w:szCs w:val="20"/>
              </w:rPr>
              <w:t>ME-Contrition – Reconciliation - ME-Penance</w:t>
            </w:r>
          </w:p>
          <w:p w14:paraId="4936AEE7" w14:textId="23007F4F" w:rsidR="000F4AC9" w:rsidRDefault="00E76840">
            <w:pPr>
              <w:rPr>
                <w:rFonts w:cstheme="minorHAnsi"/>
                <w:sz w:val="20"/>
                <w:szCs w:val="20"/>
              </w:rPr>
            </w:pPr>
            <w:r w:rsidRPr="005941B4">
              <w:rPr>
                <w:rFonts w:cstheme="minorHAnsi"/>
                <w:sz w:val="20"/>
                <w:szCs w:val="20"/>
              </w:rPr>
              <w:t>KF-Moses</w:t>
            </w:r>
          </w:p>
          <w:p w14:paraId="340D4D16" w14:textId="77777777" w:rsidR="00E76840" w:rsidRPr="005941B4" w:rsidRDefault="00E76840" w:rsidP="00E76840">
            <w:pPr>
              <w:rPr>
                <w:rFonts w:cstheme="minorHAnsi"/>
                <w:sz w:val="20"/>
                <w:szCs w:val="20"/>
              </w:rPr>
            </w:pPr>
            <w:r w:rsidRPr="005941B4">
              <w:rPr>
                <w:rFonts w:cstheme="minorHAnsi"/>
                <w:sz w:val="20"/>
                <w:szCs w:val="20"/>
              </w:rPr>
              <w:t>ME-Decalogue -Ten Commandments</w:t>
            </w:r>
          </w:p>
          <w:p w14:paraId="4F5C8733" w14:textId="77777777" w:rsidR="0076151D" w:rsidRPr="005941B4" w:rsidRDefault="0076151D" w:rsidP="0076151D">
            <w:pPr>
              <w:rPr>
                <w:rFonts w:cstheme="minorHAnsi"/>
                <w:sz w:val="20"/>
                <w:szCs w:val="20"/>
              </w:rPr>
            </w:pPr>
            <w:r w:rsidRPr="005941B4">
              <w:rPr>
                <w:rFonts w:cstheme="minorHAnsi"/>
                <w:sz w:val="20"/>
                <w:szCs w:val="20"/>
              </w:rPr>
              <w:t>ME-Sorrow</w:t>
            </w:r>
          </w:p>
          <w:p w14:paraId="2BBB997A" w14:textId="77777777" w:rsidR="0076151D" w:rsidRPr="005941B4" w:rsidRDefault="0076151D" w:rsidP="0076151D">
            <w:pPr>
              <w:rPr>
                <w:rFonts w:cstheme="minorHAnsi"/>
                <w:sz w:val="20"/>
                <w:szCs w:val="20"/>
              </w:rPr>
            </w:pPr>
            <w:r w:rsidRPr="005941B4">
              <w:rPr>
                <w:rFonts w:cstheme="minorHAnsi"/>
                <w:sz w:val="20"/>
                <w:szCs w:val="20"/>
              </w:rPr>
              <w:t>ME-Sin – Original, Mortal, Venial Sin</w:t>
            </w:r>
          </w:p>
          <w:p w14:paraId="0BDA4382" w14:textId="77777777" w:rsidR="0076151D" w:rsidRPr="005941B4" w:rsidRDefault="0076151D" w:rsidP="00E76840">
            <w:pPr>
              <w:rPr>
                <w:rFonts w:cstheme="minorHAnsi"/>
                <w:sz w:val="20"/>
                <w:szCs w:val="20"/>
              </w:rPr>
            </w:pPr>
          </w:p>
          <w:p w14:paraId="6520BD5C" w14:textId="77777777" w:rsidR="00E76840" w:rsidRPr="00E76840" w:rsidRDefault="00E76840">
            <w:pPr>
              <w:rPr>
                <w:rFonts w:cstheme="minorHAnsi"/>
                <w:sz w:val="20"/>
                <w:szCs w:val="20"/>
              </w:rPr>
            </w:pPr>
          </w:p>
          <w:p w14:paraId="0D52F0EF" w14:textId="2DAC63BC" w:rsidR="00E76840" w:rsidRPr="00032F6C" w:rsidRDefault="00E76840" w:rsidP="00E76840">
            <w:pPr>
              <w:rPr>
                <w:sz w:val="20"/>
                <w:szCs w:val="20"/>
              </w:rPr>
            </w:pPr>
          </w:p>
        </w:tc>
        <w:tc>
          <w:tcPr>
            <w:tcW w:w="5035" w:type="dxa"/>
            <w:shd w:val="clear" w:color="auto" w:fill="E7E6E6" w:themeFill="background2"/>
          </w:tcPr>
          <w:p w14:paraId="41A5498E" w14:textId="77777777" w:rsidR="000F4AC9" w:rsidRDefault="00257E64" w:rsidP="00D60BE7">
            <w:pPr>
              <w:pStyle w:val="ListParagraph"/>
              <w:numPr>
                <w:ilvl w:val="0"/>
                <w:numId w:val="10"/>
              </w:numPr>
              <w:tabs>
                <w:tab w:val="left" w:pos="437"/>
              </w:tabs>
              <w:ind w:left="432" w:hanging="288"/>
              <w:rPr>
                <w:rFonts w:asciiTheme="minorHAnsi" w:hAnsiTheme="minorHAnsi" w:cstheme="minorHAnsi"/>
                <w:sz w:val="20"/>
                <w:szCs w:val="20"/>
              </w:rPr>
            </w:pPr>
            <w:r w:rsidRPr="005941B4">
              <w:rPr>
                <w:rFonts w:asciiTheme="minorHAnsi" w:hAnsiTheme="minorHAnsi" w:cstheme="minorHAnsi"/>
                <w:sz w:val="20"/>
                <w:szCs w:val="20"/>
              </w:rPr>
              <w:t xml:space="preserve">ME-What are the different types of sin, and how can we distinguish one from the other? CCC 1852 -1864 </w:t>
            </w:r>
          </w:p>
          <w:p w14:paraId="41F1B86C" w14:textId="75766D4F" w:rsidR="00257E64" w:rsidRPr="00257E64" w:rsidRDefault="00257E64" w:rsidP="00D60BE7">
            <w:pPr>
              <w:pStyle w:val="ListParagraph"/>
              <w:numPr>
                <w:ilvl w:val="0"/>
                <w:numId w:val="10"/>
              </w:numPr>
              <w:ind w:left="432" w:hanging="288"/>
              <w:rPr>
                <w:rFonts w:asciiTheme="minorHAnsi" w:hAnsiTheme="minorHAnsi" w:cstheme="minorHAnsi"/>
                <w:sz w:val="20"/>
                <w:szCs w:val="20"/>
              </w:rPr>
            </w:pPr>
            <w:r w:rsidRPr="005941B4">
              <w:rPr>
                <w:rFonts w:asciiTheme="minorHAnsi" w:hAnsiTheme="minorHAnsi" w:cstheme="minorHAnsi"/>
                <w:sz w:val="20"/>
                <w:szCs w:val="20"/>
              </w:rPr>
              <w:t>LE-What are the Sacraments of Healing, and why are they classified as healing sacraments? How do they help heal us?  CCC 1422 -1496</w:t>
            </w:r>
          </w:p>
        </w:tc>
      </w:tr>
      <w:tr w:rsidR="000F4AC9" w14:paraId="54630580" w14:textId="77777777" w:rsidTr="005151F8">
        <w:trPr>
          <w:cantSplit/>
          <w:trHeight w:val="2087"/>
        </w:trPr>
        <w:tc>
          <w:tcPr>
            <w:tcW w:w="473" w:type="dxa"/>
            <w:textDirection w:val="btLr"/>
          </w:tcPr>
          <w:p w14:paraId="7545E17D" w14:textId="45506919" w:rsidR="000F4AC9" w:rsidRPr="000F4AC9" w:rsidRDefault="000F4AC9" w:rsidP="002E61A7">
            <w:pPr>
              <w:ind w:left="113" w:right="113"/>
              <w:jc w:val="center"/>
              <w:rPr>
                <w:sz w:val="20"/>
                <w:szCs w:val="20"/>
              </w:rPr>
            </w:pPr>
            <w:r w:rsidRPr="002E61A7">
              <w:rPr>
                <w:b/>
                <w:bCs/>
                <w:sz w:val="20"/>
                <w:szCs w:val="20"/>
                <w:highlight w:val="yellow"/>
              </w:rPr>
              <w:lastRenderedPageBreak/>
              <w:t>Easter</w:t>
            </w:r>
            <w:r w:rsidR="00032F6C">
              <w:rPr>
                <w:b/>
                <w:bCs/>
                <w:sz w:val="20"/>
                <w:szCs w:val="20"/>
              </w:rPr>
              <w:t>/</w:t>
            </w:r>
            <w:r w:rsidR="00032F6C" w:rsidRPr="00032F6C">
              <w:rPr>
                <w:b/>
                <w:bCs/>
                <w:color w:val="FFFFFF" w:themeColor="background1"/>
                <w:sz w:val="20"/>
                <w:szCs w:val="20"/>
                <w:highlight w:val="red"/>
              </w:rPr>
              <w:t>Triduum</w:t>
            </w:r>
            <w:r w:rsidR="00032F6C" w:rsidRPr="00032F6C">
              <w:rPr>
                <w:b/>
                <w:bCs/>
                <w:color w:val="FF0000"/>
                <w:sz w:val="20"/>
                <w:szCs w:val="20"/>
                <w:highlight w:val="red"/>
              </w:rPr>
              <w:t>.</w:t>
            </w:r>
            <w:r w:rsidR="00032F6C">
              <w:rPr>
                <w:b/>
                <w:bCs/>
                <w:sz w:val="20"/>
                <w:szCs w:val="20"/>
              </w:rPr>
              <w:t>/</w:t>
            </w:r>
            <w:r w:rsidR="00032F6C" w:rsidRPr="00032F6C">
              <w:rPr>
                <w:b/>
                <w:bCs/>
                <w:color w:val="FFFFFF" w:themeColor="background1"/>
                <w:sz w:val="20"/>
                <w:szCs w:val="20"/>
                <w:highlight w:val="darkMagenta"/>
              </w:rPr>
              <w:t>Lent</w:t>
            </w:r>
          </w:p>
        </w:tc>
        <w:tc>
          <w:tcPr>
            <w:tcW w:w="512" w:type="dxa"/>
            <w:shd w:val="clear" w:color="auto" w:fill="BFBFBF" w:themeFill="background1" w:themeFillShade="BF"/>
            <w:textDirection w:val="btLr"/>
          </w:tcPr>
          <w:p w14:paraId="618615E7" w14:textId="77777777" w:rsidR="000F4AC9" w:rsidRDefault="000F4AC9" w:rsidP="002E61A7">
            <w:pPr>
              <w:ind w:left="113" w:right="113"/>
              <w:jc w:val="center"/>
              <w:rPr>
                <w:sz w:val="20"/>
                <w:szCs w:val="20"/>
              </w:rPr>
            </w:pPr>
            <w:r w:rsidRPr="000F4AC9">
              <w:rPr>
                <w:sz w:val="20"/>
                <w:szCs w:val="20"/>
              </w:rPr>
              <w:t>April</w:t>
            </w:r>
          </w:p>
          <w:p w14:paraId="14E87FCF" w14:textId="3A95B9A9" w:rsidR="00982145" w:rsidRPr="000F4AC9" w:rsidRDefault="00982145" w:rsidP="002E61A7">
            <w:pPr>
              <w:ind w:left="113" w:right="113"/>
              <w:jc w:val="center"/>
              <w:rPr>
                <w:sz w:val="20"/>
                <w:szCs w:val="20"/>
              </w:rPr>
            </w:pPr>
            <w:r>
              <w:rPr>
                <w:sz w:val="20"/>
                <w:szCs w:val="20"/>
              </w:rPr>
              <w:t>How Our Church Began</w:t>
            </w:r>
          </w:p>
        </w:tc>
        <w:tc>
          <w:tcPr>
            <w:tcW w:w="5850" w:type="dxa"/>
          </w:tcPr>
          <w:p w14:paraId="4D7A99C0" w14:textId="77777777" w:rsidR="0025553F" w:rsidRDefault="00FF243F">
            <w:pPr>
              <w:rPr>
                <w:rFonts w:asciiTheme="majorHAnsi" w:hAnsiTheme="majorHAnsi" w:cstheme="majorHAnsi"/>
                <w:sz w:val="20"/>
                <w:szCs w:val="20"/>
              </w:rPr>
            </w:pPr>
            <w:r w:rsidRPr="00ED6257">
              <w:rPr>
                <w:rFonts w:asciiTheme="majorHAnsi" w:hAnsiTheme="majorHAnsi" w:cstheme="majorHAnsi"/>
                <w:sz w:val="20"/>
                <w:szCs w:val="20"/>
              </w:rPr>
              <w:t>4-ME-HC-2</w:t>
            </w:r>
            <w:r>
              <w:rPr>
                <w:rFonts w:asciiTheme="majorHAnsi" w:hAnsiTheme="majorHAnsi" w:cstheme="majorHAnsi"/>
                <w:sz w:val="20"/>
                <w:szCs w:val="20"/>
              </w:rPr>
              <w:t xml:space="preserve"> </w:t>
            </w:r>
            <w:r w:rsidRPr="00ED6257">
              <w:rPr>
                <w:rFonts w:asciiTheme="majorHAnsi" w:hAnsiTheme="majorHAnsi" w:cstheme="majorHAnsi"/>
                <w:sz w:val="20"/>
                <w:szCs w:val="20"/>
              </w:rPr>
              <w:t xml:space="preserve">Students know, </w:t>
            </w:r>
            <w:proofErr w:type="gramStart"/>
            <w:r w:rsidRPr="00ED6257">
              <w:rPr>
                <w:rFonts w:asciiTheme="majorHAnsi" w:hAnsiTheme="majorHAnsi" w:cstheme="majorHAnsi"/>
                <w:sz w:val="20"/>
                <w:szCs w:val="20"/>
              </w:rPr>
              <w:t>understand</w:t>
            </w:r>
            <w:proofErr w:type="gramEnd"/>
            <w:r w:rsidRPr="00ED6257">
              <w:rPr>
                <w:rFonts w:asciiTheme="majorHAnsi" w:hAnsiTheme="majorHAnsi" w:cstheme="majorHAnsi"/>
                <w:sz w:val="20"/>
                <w:szCs w:val="20"/>
              </w:rPr>
              <w:t xml:space="preserve"> and apply the Corporal and Spiritual Works of Mercy to living a moral life.</w:t>
            </w:r>
          </w:p>
          <w:p w14:paraId="2985CED3" w14:textId="77777777" w:rsidR="00FF243F" w:rsidRDefault="00FF243F">
            <w:pPr>
              <w:rPr>
                <w:rFonts w:asciiTheme="majorHAnsi" w:hAnsiTheme="majorHAnsi" w:cstheme="majorHAnsi"/>
                <w:sz w:val="20"/>
                <w:szCs w:val="20"/>
              </w:rPr>
            </w:pPr>
          </w:p>
          <w:p w14:paraId="0D5C4EF2" w14:textId="77777777"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 xml:space="preserve">4-LCH-CH Recall how Jesus Christ established the Church and remains its head on heaven and earth. </w:t>
            </w:r>
          </w:p>
          <w:p w14:paraId="294D48AC" w14:textId="77777777" w:rsidR="00FF243F" w:rsidRPr="00ED6257" w:rsidRDefault="00FF243F" w:rsidP="00FF243F">
            <w:pPr>
              <w:rPr>
                <w:rFonts w:asciiTheme="majorHAnsi" w:hAnsiTheme="majorHAnsi" w:cstheme="majorHAnsi"/>
                <w:sz w:val="20"/>
                <w:szCs w:val="20"/>
              </w:rPr>
            </w:pPr>
          </w:p>
          <w:p w14:paraId="14E9AF27" w14:textId="77777777"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4-LCH-MC Understand that the Church helps us grow in our relationship with God and as a community committed to serving others.</w:t>
            </w:r>
          </w:p>
          <w:p w14:paraId="63F11547" w14:textId="77777777" w:rsidR="00FF243F" w:rsidRDefault="00FF243F" w:rsidP="00FF243F">
            <w:pPr>
              <w:rPr>
                <w:sz w:val="20"/>
                <w:szCs w:val="20"/>
              </w:rPr>
            </w:pPr>
          </w:p>
          <w:p w14:paraId="367BE45E" w14:textId="73694B97" w:rsidR="00FF243F" w:rsidRPr="0025553F" w:rsidRDefault="00FF243F">
            <w:pPr>
              <w:rPr>
                <w:rFonts w:asciiTheme="majorHAnsi" w:hAnsiTheme="majorHAnsi" w:cstheme="majorHAnsi"/>
                <w:sz w:val="20"/>
                <w:szCs w:val="20"/>
              </w:rPr>
            </w:pPr>
          </w:p>
        </w:tc>
        <w:tc>
          <w:tcPr>
            <w:tcW w:w="2520" w:type="dxa"/>
          </w:tcPr>
          <w:p w14:paraId="357D5AC3" w14:textId="77777777" w:rsidR="00CC0B0A" w:rsidRPr="005941B4" w:rsidRDefault="00CC0B0A" w:rsidP="00CC0B0A">
            <w:pPr>
              <w:rPr>
                <w:rFonts w:cstheme="minorHAnsi"/>
                <w:sz w:val="20"/>
                <w:szCs w:val="20"/>
              </w:rPr>
            </w:pPr>
            <w:r w:rsidRPr="005941B4">
              <w:rPr>
                <w:rFonts w:cstheme="minorHAnsi"/>
                <w:sz w:val="20"/>
                <w:szCs w:val="20"/>
              </w:rPr>
              <w:t>MS-Corporal Works of Mercy CCC 2447</w:t>
            </w:r>
          </w:p>
          <w:p w14:paraId="49F4BE84" w14:textId="040995B2" w:rsidR="000F4AC9" w:rsidRPr="00CC0B0A" w:rsidRDefault="00CC0B0A" w:rsidP="00CC0B0A">
            <w:pPr>
              <w:rPr>
                <w:rFonts w:cstheme="minorHAnsi"/>
                <w:sz w:val="20"/>
                <w:szCs w:val="20"/>
              </w:rPr>
            </w:pPr>
            <w:r w:rsidRPr="005941B4">
              <w:rPr>
                <w:rFonts w:cstheme="minorHAnsi"/>
                <w:sz w:val="20"/>
                <w:szCs w:val="20"/>
              </w:rPr>
              <w:t xml:space="preserve">MS-Spiritual Works of </w:t>
            </w:r>
            <w:proofErr w:type="gramStart"/>
            <w:r w:rsidRPr="005941B4">
              <w:rPr>
                <w:rFonts w:cstheme="minorHAnsi"/>
                <w:sz w:val="20"/>
                <w:szCs w:val="20"/>
              </w:rPr>
              <w:t>Mercy  CCC</w:t>
            </w:r>
            <w:proofErr w:type="gramEnd"/>
            <w:r w:rsidRPr="005941B4">
              <w:rPr>
                <w:rFonts w:cstheme="minorHAnsi"/>
                <w:sz w:val="20"/>
                <w:szCs w:val="20"/>
              </w:rPr>
              <w:t xml:space="preserve"> 2447</w:t>
            </w:r>
          </w:p>
        </w:tc>
        <w:tc>
          <w:tcPr>
            <w:tcW w:w="5035" w:type="dxa"/>
          </w:tcPr>
          <w:p w14:paraId="4D3DBC06" w14:textId="1C4DB734" w:rsidR="000F4AC9" w:rsidRPr="00D60BE7" w:rsidRDefault="00D60BE7" w:rsidP="00D60BE7">
            <w:pPr>
              <w:pStyle w:val="ListParagraph"/>
              <w:numPr>
                <w:ilvl w:val="0"/>
                <w:numId w:val="11"/>
              </w:numPr>
              <w:ind w:left="432" w:hanging="288"/>
              <w:rPr>
                <w:sz w:val="20"/>
                <w:szCs w:val="20"/>
              </w:rPr>
            </w:pPr>
            <w:r>
              <w:rPr>
                <w:sz w:val="20"/>
                <w:szCs w:val="20"/>
              </w:rPr>
              <w:t>What ways can I integrate the works of mercy into my daily life?</w:t>
            </w:r>
          </w:p>
        </w:tc>
      </w:tr>
      <w:tr w:rsidR="000F4AC9" w14:paraId="55D70811" w14:textId="77777777" w:rsidTr="005151F8">
        <w:trPr>
          <w:cantSplit/>
          <w:trHeight w:val="1340"/>
        </w:trPr>
        <w:tc>
          <w:tcPr>
            <w:tcW w:w="473" w:type="dxa"/>
            <w:textDirection w:val="btLr"/>
          </w:tcPr>
          <w:p w14:paraId="506797B3" w14:textId="3CE55B51"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61597E9" w14:textId="77777777" w:rsidR="000F4AC9" w:rsidRDefault="000F4AC9" w:rsidP="002E61A7">
            <w:pPr>
              <w:ind w:left="113" w:right="113"/>
              <w:jc w:val="center"/>
              <w:rPr>
                <w:sz w:val="20"/>
                <w:szCs w:val="20"/>
              </w:rPr>
            </w:pPr>
            <w:r w:rsidRPr="000F4AC9">
              <w:rPr>
                <w:sz w:val="20"/>
                <w:szCs w:val="20"/>
              </w:rPr>
              <w:t>May</w:t>
            </w:r>
          </w:p>
          <w:p w14:paraId="31339F3F" w14:textId="45719AEA" w:rsidR="00982145" w:rsidRPr="000F4AC9" w:rsidRDefault="00982145" w:rsidP="002E61A7">
            <w:pPr>
              <w:ind w:left="113" w:right="113"/>
              <w:jc w:val="center"/>
              <w:rPr>
                <w:sz w:val="20"/>
                <w:szCs w:val="20"/>
              </w:rPr>
            </w:pPr>
            <w:r>
              <w:rPr>
                <w:sz w:val="20"/>
                <w:szCs w:val="20"/>
              </w:rPr>
              <w:t>Inspired by the Holy Spirit</w:t>
            </w:r>
          </w:p>
        </w:tc>
        <w:tc>
          <w:tcPr>
            <w:tcW w:w="5850" w:type="dxa"/>
            <w:shd w:val="clear" w:color="auto" w:fill="E7E6E6" w:themeFill="background2"/>
          </w:tcPr>
          <w:p w14:paraId="30140725" w14:textId="77777777" w:rsidR="004F33E7" w:rsidRPr="00ED6257" w:rsidRDefault="004F33E7" w:rsidP="004F33E7">
            <w:pPr>
              <w:rPr>
                <w:rFonts w:asciiTheme="majorHAnsi" w:hAnsiTheme="majorHAnsi" w:cstheme="majorHAnsi"/>
                <w:sz w:val="20"/>
                <w:szCs w:val="20"/>
              </w:rPr>
            </w:pPr>
            <w:r w:rsidRPr="00ED6257">
              <w:rPr>
                <w:rFonts w:asciiTheme="majorHAnsi" w:hAnsiTheme="majorHAnsi" w:cstheme="majorHAnsi"/>
                <w:sz w:val="20"/>
                <w:szCs w:val="20"/>
              </w:rPr>
              <w:t xml:space="preserve">4-KF-T Name God as Trinity: Father, Son and Holy Spirit and distinguish the roles of the Holy Trinity as Creator, </w:t>
            </w:r>
            <w:proofErr w:type="gramStart"/>
            <w:r w:rsidRPr="00ED6257">
              <w:rPr>
                <w:rFonts w:asciiTheme="majorHAnsi" w:hAnsiTheme="majorHAnsi" w:cstheme="majorHAnsi"/>
                <w:sz w:val="20"/>
                <w:szCs w:val="20"/>
              </w:rPr>
              <w:t>Redeemer</w:t>
            </w:r>
            <w:proofErr w:type="gramEnd"/>
            <w:r w:rsidRPr="00ED6257">
              <w:rPr>
                <w:rFonts w:asciiTheme="majorHAnsi" w:hAnsiTheme="majorHAnsi" w:cstheme="majorHAnsi"/>
                <w:sz w:val="20"/>
                <w:szCs w:val="20"/>
              </w:rPr>
              <w:t xml:space="preserve"> and Sanctifier.</w:t>
            </w:r>
          </w:p>
          <w:p w14:paraId="0B62D682" w14:textId="77777777" w:rsidR="004F33E7" w:rsidRPr="00ED6257" w:rsidRDefault="004F33E7" w:rsidP="004F33E7">
            <w:pPr>
              <w:rPr>
                <w:rFonts w:asciiTheme="majorHAnsi" w:hAnsiTheme="majorHAnsi" w:cstheme="majorHAnsi"/>
                <w:sz w:val="20"/>
                <w:szCs w:val="20"/>
              </w:rPr>
            </w:pPr>
          </w:p>
          <w:p w14:paraId="38BC3F3C" w14:textId="77777777"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 xml:space="preserve">4-LCH-MC -1 Identify the Church community as the People of God who commit to leading holy and moral lives. </w:t>
            </w:r>
          </w:p>
          <w:p w14:paraId="28D2B312" w14:textId="77777777" w:rsidR="00FF243F" w:rsidRPr="00ED6257" w:rsidRDefault="00FF243F" w:rsidP="00FF243F">
            <w:pPr>
              <w:rPr>
                <w:rFonts w:asciiTheme="majorHAnsi" w:hAnsiTheme="majorHAnsi" w:cstheme="majorHAnsi"/>
                <w:sz w:val="20"/>
                <w:szCs w:val="20"/>
              </w:rPr>
            </w:pPr>
          </w:p>
          <w:p w14:paraId="362C7DF3" w14:textId="3DF88E3D" w:rsidR="00FF243F"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4-LCH-MC-2 Articulate how their parish helps those in need as the Body of Christ.</w:t>
            </w:r>
          </w:p>
          <w:p w14:paraId="03759B0C" w14:textId="51C9C984" w:rsidR="00FF243F" w:rsidRDefault="00FF243F" w:rsidP="00FF243F">
            <w:pPr>
              <w:rPr>
                <w:rFonts w:asciiTheme="majorHAnsi" w:hAnsiTheme="majorHAnsi" w:cstheme="majorHAnsi"/>
                <w:sz w:val="20"/>
                <w:szCs w:val="20"/>
              </w:rPr>
            </w:pPr>
          </w:p>
          <w:p w14:paraId="751E92A8" w14:textId="77777777"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4-LCH-CF-1 Name the current Holy Father, Pope, as head of the Catholic Church and the archbishop who leads the archdiocese.</w:t>
            </w:r>
          </w:p>
          <w:p w14:paraId="4544A299" w14:textId="77777777" w:rsidR="00FF243F" w:rsidRPr="00ED6257" w:rsidRDefault="00FF243F" w:rsidP="00FF243F">
            <w:pPr>
              <w:rPr>
                <w:rFonts w:asciiTheme="majorHAnsi" w:hAnsiTheme="majorHAnsi" w:cstheme="majorHAnsi"/>
                <w:sz w:val="20"/>
                <w:szCs w:val="20"/>
              </w:rPr>
            </w:pPr>
          </w:p>
          <w:p w14:paraId="385167FB" w14:textId="77777777" w:rsidR="00FF243F" w:rsidRPr="00ED6257" w:rsidRDefault="00FF243F" w:rsidP="00FF243F">
            <w:pPr>
              <w:rPr>
                <w:rFonts w:asciiTheme="majorHAnsi" w:hAnsiTheme="majorHAnsi" w:cstheme="majorHAnsi"/>
                <w:sz w:val="20"/>
                <w:szCs w:val="20"/>
              </w:rPr>
            </w:pPr>
            <w:r w:rsidRPr="00ED6257">
              <w:rPr>
                <w:rFonts w:asciiTheme="majorHAnsi" w:hAnsiTheme="majorHAnsi" w:cstheme="majorHAnsi"/>
                <w:sz w:val="20"/>
                <w:szCs w:val="20"/>
              </w:rPr>
              <w:t xml:space="preserve">4-LCH-CF-4 Name and explain why the Gifts and Fruits of the Holy Spirit helps us become closer to God and grow in holiness. </w:t>
            </w:r>
          </w:p>
          <w:p w14:paraId="2470F8F9" w14:textId="7B1E037D" w:rsidR="00FF243F" w:rsidRPr="00032F6C" w:rsidRDefault="00FF243F">
            <w:pPr>
              <w:rPr>
                <w:sz w:val="20"/>
                <w:szCs w:val="20"/>
              </w:rPr>
            </w:pPr>
          </w:p>
        </w:tc>
        <w:tc>
          <w:tcPr>
            <w:tcW w:w="2520" w:type="dxa"/>
            <w:shd w:val="clear" w:color="auto" w:fill="E7E6E6" w:themeFill="background2"/>
          </w:tcPr>
          <w:p w14:paraId="7B1D8BAB" w14:textId="77777777" w:rsidR="00E76840" w:rsidRPr="005941B4" w:rsidRDefault="00E76840" w:rsidP="00E76840">
            <w:pPr>
              <w:rPr>
                <w:rFonts w:cstheme="minorHAnsi"/>
                <w:sz w:val="20"/>
                <w:szCs w:val="20"/>
              </w:rPr>
            </w:pPr>
            <w:r w:rsidRPr="005941B4">
              <w:rPr>
                <w:rFonts w:cstheme="minorHAnsi"/>
                <w:sz w:val="20"/>
                <w:szCs w:val="20"/>
              </w:rPr>
              <w:t>KF-Trinity: father, Son, Holy Spirit</w:t>
            </w:r>
          </w:p>
          <w:p w14:paraId="378419A1" w14:textId="70A2F16F" w:rsidR="00E76840" w:rsidRDefault="00E76840" w:rsidP="00E76840">
            <w:pPr>
              <w:rPr>
                <w:rFonts w:cstheme="minorHAnsi"/>
                <w:sz w:val="20"/>
                <w:szCs w:val="20"/>
              </w:rPr>
            </w:pPr>
            <w:r w:rsidRPr="005941B4">
              <w:rPr>
                <w:rFonts w:cstheme="minorHAnsi"/>
                <w:sz w:val="20"/>
                <w:szCs w:val="20"/>
              </w:rPr>
              <w:t>KF-Creator, Redeemer, Sanctifier</w:t>
            </w:r>
          </w:p>
          <w:p w14:paraId="361533F3" w14:textId="1120F0FC" w:rsidR="0076151D" w:rsidRPr="005941B4" w:rsidRDefault="0076151D" w:rsidP="00E76840">
            <w:pPr>
              <w:rPr>
                <w:rFonts w:cstheme="minorHAnsi"/>
                <w:sz w:val="20"/>
                <w:szCs w:val="20"/>
              </w:rPr>
            </w:pPr>
            <w:r w:rsidRPr="005941B4">
              <w:rPr>
                <w:rFonts w:cstheme="minorHAnsi"/>
                <w:sz w:val="20"/>
                <w:szCs w:val="20"/>
              </w:rPr>
              <w:t>ME-Gifts and Fruits of the Holy Spirit</w:t>
            </w:r>
          </w:p>
          <w:p w14:paraId="2302AF0F" w14:textId="4A2B0467" w:rsidR="00CC0B0A" w:rsidRDefault="00CC0B0A" w:rsidP="00CC0B0A">
            <w:pPr>
              <w:rPr>
                <w:rFonts w:cstheme="minorHAnsi"/>
                <w:sz w:val="20"/>
                <w:szCs w:val="20"/>
              </w:rPr>
            </w:pPr>
            <w:r w:rsidRPr="005941B4">
              <w:rPr>
                <w:rFonts w:cstheme="minorHAnsi"/>
                <w:sz w:val="20"/>
                <w:szCs w:val="20"/>
              </w:rPr>
              <w:t>LCH-People of God</w:t>
            </w:r>
          </w:p>
          <w:p w14:paraId="218897AB" w14:textId="77777777" w:rsidR="00CC0B0A" w:rsidRPr="005941B4" w:rsidRDefault="00CC0B0A" w:rsidP="00CC0B0A">
            <w:pPr>
              <w:rPr>
                <w:rFonts w:cstheme="minorHAnsi"/>
                <w:sz w:val="20"/>
                <w:szCs w:val="20"/>
              </w:rPr>
            </w:pPr>
            <w:r w:rsidRPr="005941B4">
              <w:rPr>
                <w:rFonts w:cstheme="minorHAnsi"/>
                <w:sz w:val="20"/>
                <w:szCs w:val="20"/>
              </w:rPr>
              <w:t>MS-Mission of the Church</w:t>
            </w:r>
          </w:p>
          <w:p w14:paraId="102F35CB" w14:textId="77777777" w:rsidR="00CC0B0A" w:rsidRPr="005941B4" w:rsidRDefault="00CC0B0A" w:rsidP="00CC0B0A">
            <w:pPr>
              <w:rPr>
                <w:rFonts w:cstheme="minorHAnsi"/>
                <w:sz w:val="20"/>
                <w:szCs w:val="20"/>
              </w:rPr>
            </w:pPr>
            <w:r w:rsidRPr="005941B4">
              <w:rPr>
                <w:rFonts w:cstheme="minorHAnsi"/>
                <w:sz w:val="20"/>
                <w:szCs w:val="20"/>
              </w:rPr>
              <w:t>MS-Kingdom of God</w:t>
            </w:r>
          </w:p>
          <w:p w14:paraId="6F54C14D" w14:textId="7EC08A0E" w:rsidR="00CC0B0A" w:rsidRPr="005941B4" w:rsidRDefault="00CC0B0A" w:rsidP="00CC0B0A">
            <w:pPr>
              <w:rPr>
                <w:rFonts w:cstheme="minorHAnsi"/>
                <w:sz w:val="20"/>
                <w:szCs w:val="20"/>
              </w:rPr>
            </w:pPr>
            <w:r w:rsidRPr="005941B4">
              <w:rPr>
                <w:rFonts w:cstheme="minorHAnsi"/>
                <w:sz w:val="20"/>
                <w:szCs w:val="20"/>
              </w:rPr>
              <w:t>MS-</w:t>
            </w:r>
            <w:proofErr w:type="gramStart"/>
            <w:r w:rsidRPr="005941B4">
              <w:rPr>
                <w:rFonts w:cstheme="minorHAnsi"/>
                <w:sz w:val="20"/>
                <w:szCs w:val="20"/>
              </w:rPr>
              <w:t>Ecumenism  CCC</w:t>
            </w:r>
            <w:proofErr w:type="gramEnd"/>
            <w:r w:rsidRPr="005941B4">
              <w:rPr>
                <w:rFonts w:cstheme="minorHAnsi"/>
                <w:sz w:val="20"/>
                <w:szCs w:val="20"/>
              </w:rPr>
              <w:t xml:space="preserve"> 816</w:t>
            </w:r>
          </w:p>
          <w:p w14:paraId="1D0C2E11" w14:textId="36D611A1" w:rsidR="000F4AC9" w:rsidRPr="00032F6C" w:rsidRDefault="000F4AC9">
            <w:pPr>
              <w:rPr>
                <w:sz w:val="20"/>
                <w:szCs w:val="20"/>
              </w:rPr>
            </w:pPr>
          </w:p>
        </w:tc>
        <w:tc>
          <w:tcPr>
            <w:tcW w:w="5035" w:type="dxa"/>
            <w:shd w:val="clear" w:color="auto" w:fill="E7E6E6" w:themeFill="background2"/>
          </w:tcPr>
          <w:p w14:paraId="21D9EE2A" w14:textId="77777777" w:rsidR="00CC0B0A" w:rsidRPr="005941B4" w:rsidRDefault="00CC0B0A" w:rsidP="00D60BE7">
            <w:pPr>
              <w:pStyle w:val="ListParagraph"/>
              <w:numPr>
                <w:ilvl w:val="0"/>
                <w:numId w:val="12"/>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MS-What does it mean to live as a Steward of God’s creation?  CCC 2415 -2518</w:t>
            </w:r>
          </w:p>
          <w:p w14:paraId="76CE3A30" w14:textId="77777777" w:rsidR="000F4AC9" w:rsidRDefault="00CC0B0A" w:rsidP="00D60BE7">
            <w:pPr>
              <w:pStyle w:val="ListParagraph"/>
              <w:numPr>
                <w:ilvl w:val="0"/>
                <w:numId w:val="12"/>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MS-How are we called to respect other’s religious beliefs?</w:t>
            </w:r>
          </w:p>
          <w:p w14:paraId="45D80809" w14:textId="77777777" w:rsidR="00257E64" w:rsidRDefault="00257E64" w:rsidP="00D60BE7">
            <w:pPr>
              <w:pStyle w:val="ListParagraph"/>
              <w:numPr>
                <w:ilvl w:val="0"/>
                <w:numId w:val="12"/>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LCH-Name the hierarchy of the Church.</w:t>
            </w:r>
          </w:p>
          <w:p w14:paraId="2D9FCC01" w14:textId="77777777" w:rsidR="00257E64" w:rsidRDefault="00257E64" w:rsidP="00D60BE7">
            <w:pPr>
              <w:pStyle w:val="ListParagraph"/>
              <w:numPr>
                <w:ilvl w:val="0"/>
                <w:numId w:val="12"/>
              </w:numPr>
              <w:tabs>
                <w:tab w:val="left" w:pos="990"/>
              </w:tabs>
              <w:ind w:left="432" w:hanging="288"/>
              <w:rPr>
                <w:rFonts w:asciiTheme="minorHAnsi" w:hAnsiTheme="minorHAnsi" w:cstheme="minorHAnsi"/>
                <w:sz w:val="20"/>
                <w:szCs w:val="20"/>
              </w:rPr>
            </w:pPr>
            <w:r w:rsidRPr="005941B4">
              <w:rPr>
                <w:rFonts w:asciiTheme="minorHAnsi" w:hAnsiTheme="minorHAnsi" w:cstheme="minorHAnsi"/>
                <w:sz w:val="20"/>
                <w:szCs w:val="20"/>
              </w:rPr>
              <w:t>ME-What is the difference between the “Gifts” and the “Fruits” of the Holy Spirit?</w:t>
            </w:r>
          </w:p>
          <w:p w14:paraId="77501232" w14:textId="0F22E2DE" w:rsidR="00D60BE7" w:rsidRPr="00D60BE7" w:rsidRDefault="00D60BE7" w:rsidP="00D60BE7">
            <w:pPr>
              <w:pStyle w:val="ListParagraph"/>
              <w:numPr>
                <w:ilvl w:val="0"/>
                <w:numId w:val="12"/>
              </w:numPr>
              <w:ind w:left="432" w:hanging="288"/>
              <w:rPr>
                <w:rFonts w:asciiTheme="minorHAnsi" w:hAnsiTheme="minorHAnsi" w:cstheme="minorHAnsi"/>
                <w:sz w:val="20"/>
                <w:szCs w:val="20"/>
              </w:rPr>
            </w:pPr>
            <w:r w:rsidRPr="005941B4">
              <w:rPr>
                <w:rFonts w:asciiTheme="minorHAnsi" w:hAnsiTheme="minorHAnsi" w:cstheme="minorHAnsi"/>
                <w:sz w:val="20"/>
                <w:szCs w:val="20"/>
              </w:rPr>
              <w:t>KF-Give one rename for each person of the Trinity. CCC 238</w:t>
            </w:r>
          </w:p>
        </w:tc>
      </w:tr>
      <w:tr w:rsidR="000F4AC9" w14:paraId="65C136AC" w14:textId="77777777" w:rsidTr="005151F8">
        <w:trPr>
          <w:cantSplit/>
          <w:trHeight w:val="1160"/>
        </w:trPr>
        <w:tc>
          <w:tcPr>
            <w:tcW w:w="473" w:type="dxa"/>
            <w:textDirection w:val="btLr"/>
          </w:tcPr>
          <w:p w14:paraId="61887BB6" w14:textId="1B504E04" w:rsidR="000F4AC9" w:rsidRPr="00032F6C" w:rsidRDefault="00032F6C" w:rsidP="002E61A7">
            <w:pPr>
              <w:ind w:left="113" w:right="113"/>
              <w:jc w:val="center"/>
              <w:rPr>
                <w:b/>
                <w:bCs/>
                <w:sz w:val="20"/>
                <w:szCs w:val="20"/>
              </w:rPr>
            </w:pPr>
            <w:r w:rsidRPr="00032F6C">
              <w:rPr>
                <w:b/>
                <w:bCs/>
                <w:color w:val="FFFF00"/>
                <w:sz w:val="20"/>
                <w:szCs w:val="20"/>
                <w:highlight w:val="yellow"/>
              </w:rPr>
              <w:t>__</w:t>
            </w:r>
            <w:r w:rsidR="000F4AC9" w:rsidRPr="00032F6C">
              <w:rPr>
                <w:b/>
                <w:bCs/>
                <w:sz w:val="20"/>
                <w:szCs w:val="20"/>
                <w:highlight w:val="yellow"/>
              </w:rPr>
              <w:t>Easter</w:t>
            </w:r>
            <w:r w:rsidRPr="00032F6C">
              <w:rPr>
                <w:b/>
                <w:bCs/>
                <w:color w:val="FFFF00"/>
                <w:sz w:val="20"/>
                <w:szCs w:val="20"/>
                <w:highlight w:val="yellow"/>
              </w:rPr>
              <w:t>__</w:t>
            </w:r>
          </w:p>
        </w:tc>
        <w:tc>
          <w:tcPr>
            <w:tcW w:w="512" w:type="dxa"/>
            <w:shd w:val="clear" w:color="auto" w:fill="BFBFBF" w:themeFill="background1" w:themeFillShade="BF"/>
            <w:textDirection w:val="btLr"/>
          </w:tcPr>
          <w:p w14:paraId="4BFEEB94" w14:textId="110F4B7C" w:rsidR="000F4AC9" w:rsidRPr="000F4AC9" w:rsidRDefault="000F4AC9" w:rsidP="002E61A7">
            <w:pPr>
              <w:ind w:left="113" w:right="113"/>
              <w:jc w:val="center"/>
              <w:rPr>
                <w:sz w:val="20"/>
                <w:szCs w:val="20"/>
              </w:rPr>
            </w:pPr>
            <w:r w:rsidRPr="000F4AC9">
              <w:rPr>
                <w:sz w:val="20"/>
                <w:szCs w:val="20"/>
              </w:rPr>
              <w:t>June</w:t>
            </w:r>
          </w:p>
        </w:tc>
        <w:tc>
          <w:tcPr>
            <w:tcW w:w="5850" w:type="dxa"/>
          </w:tcPr>
          <w:p w14:paraId="0DA06D47" w14:textId="4533765B" w:rsidR="000F4AC9" w:rsidRPr="00032F6C" w:rsidRDefault="002B2A65">
            <w:pPr>
              <w:rPr>
                <w:sz w:val="20"/>
                <w:szCs w:val="20"/>
              </w:rPr>
            </w:pPr>
            <w:r w:rsidRPr="00ED6257">
              <w:rPr>
                <w:rFonts w:asciiTheme="majorHAnsi" w:hAnsiTheme="majorHAnsi" w:cstheme="majorHAnsi"/>
                <w:sz w:val="20"/>
                <w:szCs w:val="20"/>
              </w:rPr>
              <w:t>4- CMLS-EDNE State the importance of respecting the religious beliefs of others.</w:t>
            </w:r>
          </w:p>
        </w:tc>
        <w:tc>
          <w:tcPr>
            <w:tcW w:w="2520" w:type="dxa"/>
          </w:tcPr>
          <w:p w14:paraId="5E8CEE78" w14:textId="77777777" w:rsidR="000F4AC9" w:rsidRPr="00032F6C" w:rsidRDefault="000F4AC9">
            <w:pPr>
              <w:rPr>
                <w:sz w:val="20"/>
                <w:szCs w:val="20"/>
              </w:rPr>
            </w:pPr>
          </w:p>
        </w:tc>
        <w:tc>
          <w:tcPr>
            <w:tcW w:w="5035" w:type="dxa"/>
          </w:tcPr>
          <w:p w14:paraId="5FA55BD7" w14:textId="77777777" w:rsidR="000F4AC9" w:rsidRPr="00032F6C" w:rsidRDefault="000F4AC9">
            <w:pPr>
              <w:rPr>
                <w:sz w:val="20"/>
                <w:szCs w:val="20"/>
              </w:rPr>
            </w:pPr>
          </w:p>
        </w:tc>
      </w:tr>
    </w:tbl>
    <w:p w14:paraId="2B37AB94" w14:textId="77777777" w:rsidR="00633AB9" w:rsidRDefault="00633AB9"/>
    <w:sectPr w:rsidR="00633AB9" w:rsidSect="00F446D6">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083"/>
    <w:multiLevelType w:val="hybridMultilevel"/>
    <w:tmpl w:val="8132EC6E"/>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9D6435"/>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6156DC"/>
    <w:multiLevelType w:val="hybridMultilevel"/>
    <w:tmpl w:val="E0A2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696C"/>
    <w:multiLevelType w:val="hybridMultilevel"/>
    <w:tmpl w:val="8132EC6E"/>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3447E4"/>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5B3362C"/>
    <w:multiLevelType w:val="hybridMultilevel"/>
    <w:tmpl w:val="8132EC6E"/>
    <w:lvl w:ilvl="0" w:tplc="9376B92C">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61987"/>
    <w:multiLevelType w:val="hybridMultilevel"/>
    <w:tmpl w:val="2E64F8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54688E"/>
    <w:multiLevelType w:val="hybridMultilevel"/>
    <w:tmpl w:val="3EC43E10"/>
    <w:lvl w:ilvl="0" w:tplc="71AC490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05034"/>
    <w:multiLevelType w:val="hybridMultilevel"/>
    <w:tmpl w:val="E8A804E8"/>
    <w:lvl w:ilvl="0" w:tplc="B8E4745E">
      <w:start w:val="1"/>
      <w:numFmt w:val="decimal"/>
      <w:lvlText w:val="%1."/>
      <w:lvlJc w:val="left"/>
      <w:pPr>
        <w:ind w:left="720" w:hanging="360"/>
      </w:pPr>
      <w:rPr>
        <w:rFonts w:hint="default"/>
        <w:spacing w:val="-2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72652C"/>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A54DDB"/>
    <w:multiLevelType w:val="hybridMultilevel"/>
    <w:tmpl w:val="8132EC6E"/>
    <w:lvl w:ilvl="0" w:tplc="FFFFFFFF">
      <w:start w:val="1"/>
      <w:numFmt w:val="decimal"/>
      <w:lvlText w:val="%1."/>
      <w:lvlJc w:val="left"/>
      <w:pPr>
        <w:ind w:left="720" w:hanging="360"/>
      </w:pPr>
      <w:rPr>
        <w:rFonts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6B44642"/>
    <w:multiLevelType w:val="hybridMultilevel"/>
    <w:tmpl w:val="D63A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792234"/>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CC21F61"/>
    <w:multiLevelType w:val="hybridMultilevel"/>
    <w:tmpl w:val="E0A252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2462934">
    <w:abstractNumId w:val="6"/>
  </w:num>
  <w:num w:numId="2" w16cid:durableId="550119781">
    <w:abstractNumId w:val="2"/>
  </w:num>
  <w:num w:numId="3" w16cid:durableId="985935802">
    <w:abstractNumId w:val="13"/>
  </w:num>
  <w:num w:numId="4" w16cid:durableId="1363046966">
    <w:abstractNumId w:val="4"/>
  </w:num>
  <w:num w:numId="5" w16cid:durableId="491651508">
    <w:abstractNumId w:val="1"/>
  </w:num>
  <w:num w:numId="6" w16cid:durableId="686256333">
    <w:abstractNumId w:val="5"/>
  </w:num>
  <w:num w:numId="7" w16cid:durableId="582837874">
    <w:abstractNumId w:val="8"/>
  </w:num>
  <w:num w:numId="8" w16cid:durableId="929851892">
    <w:abstractNumId w:val="3"/>
  </w:num>
  <w:num w:numId="9" w16cid:durableId="1602715178">
    <w:abstractNumId w:val="10"/>
  </w:num>
  <w:num w:numId="10" w16cid:durableId="2037268571">
    <w:abstractNumId w:val="0"/>
  </w:num>
  <w:num w:numId="11" w16cid:durableId="1754203859">
    <w:abstractNumId w:val="11"/>
  </w:num>
  <w:num w:numId="12" w16cid:durableId="1432970257">
    <w:abstractNumId w:val="12"/>
  </w:num>
  <w:num w:numId="13" w16cid:durableId="86003163">
    <w:abstractNumId w:val="9"/>
  </w:num>
  <w:num w:numId="14" w16cid:durableId="8190778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AC9"/>
    <w:rsid w:val="00032F6C"/>
    <w:rsid w:val="000B431D"/>
    <w:rsid w:val="000C76B0"/>
    <w:rsid w:val="000F4AC9"/>
    <w:rsid w:val="002368B5"/>
    <w:rsid w:val="0025553F"/>
    <w:rsid w:val="00257E64"/>
    <w:rsid w:val="002B2A65"/>
    <w:rsid w:val="002E61A7"/>
    <w:rsid w:val="00396D12"/>
    <w:rsid w:val="00434858"/>
    <w:rsid w:val="004F33E7"/>
    <w:rsid w:val="005151F8"/>
    <w:rsid w:val="00622378"/>
    <w:rsid w:val="00633AB9"/>
    <w:rsid w:val="0069757D"/>
    <w:rsid w:val="006E6AFA"/>
    <w:rsid w:val="0076151D"/>
    <w:rsid w:val="00816909"/>
    <w:rsid w:val="00855760"/>
    <w:rsid w:val="009539A5"/>
    <w:rsid w:val="00982145"/>
    <w:rsid w:val="009A047E"/>
    <w:rsid w:val="00A753B0"/>
    <w:rsid w:val="00A914F5"/>
    <w:rsid w:val="00AA1F85"/>
    <w:rsid w:val="00B070F5"/>
    <w:rsid w:val="00BF7BB8"/>
    <w:rsid w:val="00C83838"/>
    <w:rsid w:val="00C96DBD"/>
    <w:rsid w:val="00CC0B0A"/>
    <w:rsid w:val="00D60BE7"/>
    <w:rsid w:val="00DB19AC"/>
    <w:rsid w:val="00DE1540"/>
    <w:rsid w:val="00DE265B"/>
    <w:rsid w:val="00E73E8D"/>
    <w:rsid w:val="00E76840"/>
    <w:rsid w:val="00EA35FF"/>
    <w:rsid w:val="00F446D6"/>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28814"/>
  <w15:chartTrackingRefBased/>
  <w15:docId w15:val="{0719EE89-5667-754F-8DBD-0390426E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4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46D6"/>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 Santos</dc:creator>
  <cp:keywords/>
  <dc:description/>
  <cp:lastModifiedBy>Moore Kristin</cp:lastModifiedBy>
  <cp:revision>2</cp:revision>
  <cp:lastPrinted>2021-07-06T18:28:00Z</cp:lastPrinted>
  <dcterms:created xsi:type="dcterms:W3CDTF">2022-06-09T21:57:00Z</dcterms:created>
  <dcterms:modified xsi:type="dcterms:W3CDTF">2022-06-09T21:57:00Z</dcterms:modified>
</cp:coreProperties>
</file>