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6D33668E" w:rsidR="00EA35FF" w:rsidRDefault="009675A5">
      <w:pPr>
        <w:rPr>
          <w:sz w:val="32"/>
          <w:szCs w:val="32"/>
        </w:rPr>
      </w:pPr>
      <w:r>
        <w:rPr>
          <w:noProof/>
          <w:sz w:val="32"/>
          <w:szCs w:val="32"/>
        </w:rPr>
        <w:drawing>
          <wp:anchor distT="0" distB="0" distL="114300" distR="114300" simplePos="0" relativeHeight="251658240" behindDoc="1" locked="0" layoutInCell="1" allowOverlap="1" wp14:anchorId="26348202" wp14:editId="5D5BC58A">
            <wp:simplePos x="0" y="0"/>
            <wp:positionH relativeFrom="column">
              <wp:posOffset>6432550</wp:posOffset>
            </wp:positionH>
            <wp:positionV relativeFrom="paragraph">
              <wp:posOffset>-381000</wp:posOffset>
            </wp:positionV>
            <wp:extent cx="1765300" cy="11764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300" cy="1176409"/>
                    </a:xfrm>
                    <a:prstGeom prst="rect">
                      <a:avLst/>
                    </a:prstGeom>
                  </pic:spPr>
                </pic:pic>
              </a:graphicData>
            </a:graphic>
            <wp14:sizeRelH relativeFrom="margin">
              <wp14:pctWidth>0</wp14:pctWidth>
            </wp14:sizeRelH>
            <wp14:sizeRelV relativeFrom="margin">
              <wp14:pctHeight>0</wp14:pctHeight>
            </wp14:sizeRelV>
          </wp:anchor>
        </w:drawing>
      </w:r>
    </w:p>
    <w:p w14:paraId="67E69509" w14:textId="350A74E6" w:rsidR="002E61A7" w:rsidRDefault="00032F6C">
      <w:pPr>
        <w:rPr>
          <w:sz w:val="32"/>
          <w:szCs w:val="32"/>
        </w:rPr>
      </w:pPr>
      <w:r>
        <w:rPr>
          <w:sz w:val="32"/>
          <w:szCs w:val="32"/>
        </w:rPr>
        <w:t xml:space="preserve">Grade </w:t>
      </w:r>
      <w:r w:rsidR="00011173">
        <w:rPr>
          <w:sz w:val="32"/>
          <w:szCs w:val="32"/>
        </w:rPr>
        <w:t>8</w:t>
      </w:r>
      <w:r>
        <w:rPr>
          <w:sz w:val="32"/>
          <w:szCs w:val="32"/>
        </w:rPr>
        <w:t xml:space="preserve"> </w:t>
      </w:r>
      <w:r w:rsidR="002E61A7" w:rsidRPr="002E61A7">
        <w:rPr>
          <w:sz w:val="32"/>
          <w:szCs w:val="32"/>
        </w:rPr>
        <w:t>Curriculum</w:t>
      </w:r>
      <w:r>
        <w:rPr>
          <w:sz w:val="32"/>
          <w:szCs w:val="32"/>
        </w:rPr>
        <w:t xml:space="preserve"> Map</w:t>
      </w:r>
      <w:r w:rsidR="002E61A7" w:rsidRPr="002E61A7">
        <w:rPr>
          <w:sz w:val="32"/>
          <w:szCs w:val="32"/>
        </w:rPr>
        <w:t xml:space="preserve"> for Religion</w:t>
      </w:r>
    </w:p>
    <w:p w14:paraId="58DE3DBE" w14:textId="19CA8CBF" w:rsidR="00032F6C" w:rsidRDefault="00032F6C">
      <w:pPr>
        <w:rPr>
          <w:sz w:val="32"/>
          <w:szCs w:val="32"/>
        </w:rPr>
      </w:pPr>
      <w:r>
        <w:rPr>
          <w:sz w:val="32"/>
          <w:szCs w:val="32"/>
        </w:rPr>
        <w:t>Office of Catholic Schools Western Washington</w:t>
      </w:r>
    </w:p>
    <w:p w14:paraId="4E034F44" w14:textId="373C8089"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271BEA14" w14:textId="74EFC0BA" w:rsidR="0026048E" w:rsidRDefault="0026048E">
      <w:pPr>
        <w:rPr>
          <w:sz w:val="20"/>
          <w:szCs w:val="20"/>
        </w:rPr>
      </w:pPr>
    </w:p>
    <w:p w14:paraId="02A563FC" w14:textId="2D5B1D32" w:rsidR="00CC563D" w:rsidRDefault="0090007B" w:rsidP="00CC563D">
      <w:pPr>
        <w:rPr>
          <w:b/>
          <w:bCs/>
          <w:sz w:val="20"/>
          <w:szCs w:val="20"/>
          <w:u w:val="single"/>
        </w:rPr>
      </w:pPr>
      <w:r>
        <w:rPr>
          <w:b/>
          <w:bCs/>
          <w:sz w:val="20"/>
          <w:szCs w:val="20"/>
          <w:u w:val="single"/>
        </w:rPr>
        <w:t xml:space="preserve">Tasks </w:t>
      </w:r>
      <w:r w:rsidR="00CC563D">
        <w:rPr>
          <w:b/>
          <w:bCs/>
          <w:sz w:val="20"/>
          <w:szCs w:val="20"/>
          <w:u w:val="single"/>
        </w:rPr>
        <w:t>of Catechesis (abbreviations)</w:t>
      </w:r>
    </w:p>
    <w:p w14:paraId="1DF968DB" w14:textId="77777777" w:rsidR="00CC563D" w:rsidRDefault="00CC563D" w:rsidP="00CC563D">
      <w:pPr>
        <w:rPr>
          <w:sz w:val="20"/>
          <w:szCs w:val="20"/>
        </w:rPr>
      </w:pPr>
      <w:r>
        <w:rPr>
          <w:sz w:val="20"/>
          <w:szCs w:val="20"/>
        </w:rPr>
        <w:t>KF – Knowledge of the Faith</w:t>
      </w:r>
    </w:p>
    <w:p w14:paraId="043856C8" w14:textId="77777777" w:rsidR="00CC563D" w:rsidRDefault="00CC563D" w:rsidP="00CC563D">
      <w:pPr>
        <w:rPr>
          <w:sz w:val="20"/>
          <w:szCs w:val="20"/>
        </w:rPr>
      </w:pPr>
      <w:r>
        <w:rPr>
          <w:sz w:val="20"/>
          <w:szCs w:val="20"/>
        </w:rPr>
        <w:t>LE – Liturgical Education</w:t>
      </w:r>
    </w:p>
    <w:p w14:paraId="0065EA23" w14:textId="77777777" w:rsidR="00CC563D" w:rsidRDefault="00CC563D" w:rsidP="00CC563D">
      <w:pPr>
        <w:rPr>
          <w:sz w:val="20"/>
          <w:szCs w:val="20"/>
        </w:rPr>
      </w:pPr>
      <w:r>
        <w:rPr>
          <w:sz w:val="20"/>
          <w:szCs w:val="20"/>
        </w:rPr>
        <w:t>ME – Moral Education</w:t>
      </w:r>
    </w:p>
    <w:p w14:paraId="60D3EC06" w14:textId="77777777" w:rsidR="00CC563D" w:rsidRDefault="00CC563D" w:rsidP="00CC563D">
      <w:pPr>
        <w:rPr>
          <w:sz w:val="20"/>
          <w:szCs w:val="20"/>
        </w:rPr>
      </w:pPr>
      <w:r>
        <w:rPr>
          <w:sz w:val="20"/>
          <w:szCs w:val="20"/>
        </w:rPr>
        <w:t>P – Prayer</w:t>
      </w:r>
    </w:p>
    <w:p w14:paraId="3D127B92" w14:textId="77777777" w:rsidR="00CC563D" w:rsidRDefault="00CC563D" w:rsidP="00CC563D">
      <w:pPr>
        <w:rPr>
          <w:sz w:val="20"/>
          <w:szCs w:val="20"/>
        </w:rPr>
      </w:pPr>
      <w:r>
        <w:rPr>
          <w:sz w:val="20"/>
          <w:szCs w:val="20"/>
        </w:rPr>
        <w:t>LCH – Life, Community, and History of the Church</w:t>
      </w:r>
    </w:p>
    <w:p w14:paraId="091B6CA7" w14:textId="77777777" w:rsidR="00CC563D" w:rsidRPr="00CA4834" w:rsidRDefault="00CC563D" w:rsidP="00CC563D">
      <w:pPr>
        <w:rPr>
          <w:sz w:val="20"/>
          <w:szCs w:val="20"/>
        </w:rPr>
      </w:pPr>
      <w:r>
        <w:rPr>
          <w:sz w:val="20"/>
          <w:szCs w:val="20"/>
        </w:rPr>
        <w:t>MS – Missionary Spirit</w:t>
      </w:r>
    </w:p>
    <w:p w14:paraId="7C24099F" w14:textId="77777777" w:rsidR="00CC563D" w:rsidRDefault="00CC563D" w:rsidP="00CC563D">
      <w:pPr>
        <w:rPr>
          <w:sz w:val="20"/>
          <w:szCs w:val="20"/>
        </w:rPr>
      </w:pPr>
    </w:p>
    <w:p w14:paraId="2CC19A01" w14:textId="70201201" w:rsidR="0026048E" w:rsidRPr="00AC3319" w:rsidRDefault="00AC3319">
      <w:pPr>
        <w:rPr>
          <w:b/>
          <w:bCs/>
          <w:sz w:val="20"/>
          <w:szCs w:val="20"/>
          <w:u w:val="single"/>
        </w:rPr>
      </w:pPr>
      <w:r w:rsidRPr="00AC3319">
        <w:rPr>
          <w:b/>
          <w:bCs/>
          <w:sz w:val="20"/>
          <w:szCs w:val="20"/>
          <w:u w:val="single"/>
        </w:rPr>
        <w:t>Essential Questions</w:t>
      </w:r>
    </w:p>
    <w:p w14:paraId="40E6BF47" w14:textId="77777777" w:rsidR="00AC3319" w:rsidRDefault="00AC3319" w:rsidP="00AC3319">
      <w:pPr>
        <w:rPr>
          <w:sz w:val="20"/>
          <w:szCs w:val="20"/>
        </w:rPr>
        <w:sectPr w:rsidR="00AC3319" w:rsidSect="000F4AC9">
          <w:pgSz w:w="15840" w:h="12240" w:orient="landscape"/>
          <w:pgMar w:top="720" w:right="720" w:bottom="720" w:left="720" w:header="720" w:footer="720" w:gutter="0"/>
          <w:cols w:space="720"/>
          <w:docGrid w:linePitch="360"/>
        </w:sectPr>
      </w:pPr>
    </w:p>
    <w:p w14:paraId="7C4C2B87" w14:textId="70FF489B" w:rsidR="00AC3319" w:rsidRPr="00AC3319" w:rsidRDefault="00AC3319" w:rsidP="00AC3319">
      <w:pPr>
        <w:rPr>
          <w:sz w:val="20"/>
          <w:szCs w:val="20"/>
        </w:rPr>
      </w:pPr>
      <w:r>
        <w:rPr>
          <w:sz w:val="20"/>
          <w:szCs w:val="20"/>
        </w:rPr>
        <w:t xml:space="preserve">1. </w:t>
      </w:r>
      <w:r w:rsidRPr="00AC3319">
        <w:rPr>
          <w:sz w:val="20"/>
          <w:szCs w:val="20"/>
        </w:rPr>
        <w:t>How do we see God?</w:t>
      </w:r>
    </w:p>
    <w:p w14:paraId="112EDDEC" w14:textId="6F8A8B74" w:rsidR="00AC3319" w:rsidRPr="00AC3319" w:rsidRDefault="00AC3319" w:rsidP="00AC3319">
      <w:pPr>
        <w:rPr>
          <w:sz w:val="20"/>
          <w:szCs w:val="20"/>
        </w:rPr>
      </w:pPr>
      <w:r>
        <w:rPr>
          <w:sz w:val="20"/>
          <w:szCs w:val="20"/>
        </w:rPr>
        <w:t xml:space="preserve">2. </w:t>
      </w:r>
      <w:r w:rsidRPr="00AC3319">
        <w:rPr>
          <w:sz w:val="20"/>
          <w:szCs w:val="20"/>
        </w:rPr>
        <w:t>How do we know what God is like?</w:t>
      </w:r>
    </w:p>
    <w:p w14:paraId="4E044E39" w14:textId="5F29C287" w:rsidR="00AC3319" w:rsidRPr="00AC3319" w:rsidRDefault="00AC3319" w:rsidP="00AC3319">
      <w:pPr>
        <w:rPr>
          <w:sz w:val="20"/>
          <w:szCs w:val="20"/>
        </w:rPr>
      </w:pPr>
      <w:r>
        <w:rPr>
          <w:sz w:val="20"/>
          <w:szCs w:val="20"/>
        </w:rPr>
        <w:t xml:space="preserve">3. </w:t>
      </w:r>
      <w:r w:rsidRPr="00AC3319">
        <w:rPr>
          <w:sz w:val="20"/>
          <w:szCs w:val="20"/>
        </w:rPr>
        <w:t>How does Jesus touch our lives?</w:t>
      </w:r>
    </w:p>
    <w:p w14:paraId="1639AFFC" w14:textId="29F9E7BC" w:rsidR="00AC3319" w:rsidRPr="00AC3319" w:rsidRDefault="00AC3319" w:rsidP="00AC3319">
      <w:pPr>
        <w:rPr>
          <w:sz w:val="20"/>
          <w:szCs w:val="20"/>
        </w:rPr>
      </w:pPr>
      <w:r>
        <w:rPr>
          <w:sz w:val="20"/>
          <w:szCs w:val="20"/>
        </w:rPr>
        <w:t xml:space="preserve">4. </w:t>
      </w:r>
      <w:r w:rsidRPr="00AC3319">
        <w:rPr>
          <w:sz w:val="20"/>
          <w:szCs w:val="20"/>
        </w:rPr>
        <w:t>Why should I be in the Church?</w:t>
      </w:r>
    </w:p>
    <w:p w14:paraId="3E2110C4" w14:textId="708AA266" w:rsidR="00AC3319" w:rsidRPr="00AC3319" w:rsidRDefault="00AC3319" w:rsidP="00AC3319">
      <w:pPr>
        <w:rPr>
          <w:sz w:val="20"/>
          <w:szCs w:val="20"/>
        </w:rPr>
      </w:pPr>
      <w:r>
        <w:rPr>
          <w:sz w:val="20"/>
          <w:szCs w:val="20"/>
        </w:rPr>
        <w:t xml:space="preserve">5. </w:t>
      </w:r>
      <w:r w:rsidRPr="00AC3319">
        <w:rPr>
          <w:sz w:val="20"/>
          <w:szCs w:val="20"/>
        </w:rPr>
        <w:t>What does God want of me?</w:t>
      </w:r>
    </w:p>
    <w:p w14:paraId="363A6A85" w14:textId="519A3A64" w:rsidR="00AC3319" w:rsidRPr="00AC3319" w:rsidRDefault="00AC3319" w:rsidP="00AC3319">
      <w:pPr>
        <w:rPr>
          <w:sz w:val="20"/>
          <w:szCs w:val="20"/>
        </w:rPr>
      </w:pPr>
      <w:r>
        <w:rPr>
          <w:sz w:val="20"/>
          <w:szCs w:val="20"/>
        </w:rPr>
        <w:t xml:space="preserve">6. </w:t>
      </w:r>
      <w:r w:rsidRPr="00AC3319">
        <w:rPr>
          <w:sz w:val="20"/>
          <w:szCs w:val="20"/>
        </w:rPr>
        <w:t>How do I live my Baptism?</w:t>
      </w:r>
    </w:p>
    <w:p w14:paraId="57A52B2D" w14:textId="380F601B" w:rsidR="002368B5" w:rsidRPr="00AC3319" w:rsidRDefault="00AC3319" w:rsidP="00AC3319">
      <w:pPr>
        <w:rPr>
          <w:sz w:val="20"/>
          <w:szCs w:val="20"/>
        </w:rPr>
      </w:pPr>
      <w:r>
        <w:rPr>
          <w:sz w:val="20"/>
          <w:szCs w:val="20"/>
        </w:rPr>
        <w:t xml:space="preserve">7. </w:t>
      </w:r>
      <w:r w:rsidRPr="00AC3319">
        <w:rPr>
          <w:sz w:val="20"/>
          <w:szCs w:val="20"/>
        </w:rPr>
        <w:t>Where is God’s Kingdom?</w:t>
      </w:r>
    </w:p>
    <w:p w14:paraId="6F44EDF7" w14:textId="77777777" w:rsidR="00AC3319" w:rsidRDefault="00AC3319" w:rsidP="00AC3319">
      <w:pPr>
        <w:rPr>
          <w:sz w:val="20"/>
          <w:szCs w:val="20"/>
        </w:rPr>
        <w:sectPr w:rsidR="00AC3319" w:rsidSect="00AC3319">
          <w:type w:val="continuous"/>
          <w:pgSz w:w="15840" w:h="12240" w:orient="landscape"/>
          <w:pgMar w:top="720" w:right="720" w:bottom="720" w:left="720" w:header="720" w:footer="720" w:gutter="0"/>
          <w:cols w:num="2" w:space="720"/>
          <w:docGrid w:linePitch="360"/>
        </w:sectPr>
      </w:pPr>
    </w:p>
    <w:p w14:paraId="07E89249" w14:textId="3C3C052D" w:rsidR="00AC3319" w:rsidRDefault="00AC3319" w:rsidP="00AC3319">
      <w:pPr>
        <w:rPr>
          <w:sz w:val="20"/>
          <w:szCs w:val="20"/>
        </w:rPr>
      </w:pPr>
    </w:p>
    <w:p w14:paraId="5738230F" w14:textId="7616B11D" w:rsidR="00773458" w:rsidRDefault="00773458" w:rsidP="00AC3319">
      <w:pPr>
        <w:rPr>
          <w:sz w:val="20"/>
          <w:szCs w:val="20"/>
        </w:rPr>
      </w:pPr>
      <w:r>
        <w:rPr>
          <w:b/>
          <w:bCs/>
          <w:sz w:val="20"/>
          <w:szCs w:val="20"/>
          <w:u w:val="single"/>
        </w:rPr>
        <w:t>Prayers to teach:</w:t>
      </w:r>
      <w:r>
        <w:rPr>
          <w:sz w:val="20"/>
          <w:szCs w:val="20"/>
        </w:rPr>
        <w:t xml:space="preserve"> Glorious Mysteries (April / Post-Easter)</w:t>
      </w:r>
    </w:p>
    <w:p w14:paraId="57C3F342" w14:textId="77777777" w:rsidR="00773458" w:rsidRPr="00773458" w:rsidRDefault="00773458" w:rsidP="00AC3319">
      <w:pPr>
        <w:rPr>
          <w:sz w:val="20"/>
          <w:szCs w:val="20"/>
        </w:rPr>
      </w:pPr>
    </w:p>
    <w:tbl>
      <w:tblPr>
        <w:tblStyle w:val="TableGrid"/>
        <w:tblW w:w="0" w:type="auto"/>
        <w:tblLook w:val="04A0" w:firstRow="1" w:lastRow="0" w:firstColumn="1" w:lastColumn="0" w:noHBand="0" w:noVBand="1"/>
      </w:tblPr>
      <w:tblGrid>
        <w:gridCol w:w="473"/>
        <w:gridCol w:w="724"/>
        <w:gridCol w:w="5733"/>
        <w:gridCol w:w="3378"/>
        <w:gridCol w:w="4082"/>
      </w:tblGrid>
      <w:tr w:rsidR="002E61A7" w14:paraId="2458D0E9" w14:textId="77777777" w:rsidTr="00071CB6">
        <w:trPr>
          <w:cantSplit/>
          <w:trHeight w:val="350"/>
        </w:trPr>
        <w:tc>
          <w:tcPr>
            <w:tcW w:w="985" w:type="dxa"/>
            <w:gridSpan w:val="2"/>
            <w:shd w:val="clear" w:color="auto" w:fill="auto"/>
            <w:textDirection w:val="btLr"/>
          </w:tcPr>
          <w:p w14:paraId="750EEC45" w14:textId="5070B046" w:rsidR="002E61A7" w:rsidRPr="000F4AC9" w:rsidRDefault="002E61A7" w:rsidP="002E61A7">
            <w:pPr>
              <w:ind w:left="113" w:right="113"/>
              <w:jc w:val="center"/>
              <w:rPr>
                <w:sz w:val="20"/>
                <w:szCs w:val="20"/>
              </w:rPr>
            </w:pPr>
          </w:p>
        </w:tc>
        <w:tc>
          <w:tcPr>
            <w:tcW w:w="5850" w:type="dxa"/>
          </w:tcPr>
          <w:p w14:paraId="588B1225" w14:textId="71C3B11D" w:rsidR="002E61A7" w:rsidRPr="00032F6C" w:rsidRDefault="002E61A7">
            <w:pPr>
              <w:rPr>
                <w:sz w:val="20"/>
                <w:szCs w:val="20"/>
              </w:rPr>
            </w:pPr>
            <w:r w:rsidRPr="00032F6C">
              <w:rPr>
                <w:sz w:val="20"/>
                <w:szCs w:val="20"/>
              </w:rPr>
              <w:t>Power Standards</w:t>
            </w:r>
          </w:p>
        </w:tc>
        <w:tc>
          <w:tcPr>
            <w:tcW w:w="3420" w:type="dxa"/>
          </w:tcPr>
          <w:p w14:paraId="6A43F1AD" w14:textId="2938E2FC" w:rsidR="00032F6C" w:rsidRPr="00032F6C" w:rsidRDefault="000B431D">
            <w:pPr>
              <w:rPr>
                <w:sz w:val="20"/>
                <w:szCs w:val="20"/>
              </w:rPr>
            </w:pPr>
            <w:r>
              <w:rPr>
                <w:sz w:val="20"/>
                <w:szCs w:val="20"/>
              </w:rPr>
              <w:t>Vocabulary</w:t>
            </w:r>
            <w:r w:rsidR="00302E74">
              <w:rPr>
                <w:sz w:val="20"/>
                <w:szCs w:val="20"/>
              </w:rPr>
              <w:t>/Prayers</w:t>
            </w:r>
          </w:p>
        </w:tc>
        <w:tc>
          <w:tcPr>
            <w:tcW w:w="4135" w:type="dxa"/>
          </w:tcPr>
          <w:p w14:paraId="4B9B6AB0" w14:textId="5EC319A6" w:rsidR="00032F6C" w:rsidRPr="00032F6C" w:rsidRDefault="00B070F5">
            <w:pPr>
              <w:rPr>
                <w:sz w:val="20"/>
                <w:szCs w:val="20"/>
              </w:rPr>
            </w:pPr>
            <w:r>
              <w:rPr>
                <w:sz w:val="20"/>
                <w:szCs w:val="20"/>
              </w:rPr>
              <w:t>Assessment</w:t>
            </w:r>
            <w:r w:rsidR="00AC3319">
              <w:rPr>
                <w:sz w:val="20"/>
                <w:szCs w:val="20"/>
              </w:rPr>
              <w:t xml:space="preserve"> Prompts</w:t>
            </w:r>
            <w:r w:rsidR="00032F6C" w:rsidRPr="00032F6C">
              <w:rPr>
                <w:sz w:val="20"/>
                <w:szCs w:val="20"/>
              </w:rPr>
              <w:t xml:space="preserve"> </w:t>
            </w:r>
          </w:p>
        </w:tc>
      </w:tr>
      <w:tr w:rsidR="0025553F" w14:paraId="27B80284" w14:textId="77777777" w:rsidTr="00071CB6">
        <w:trPr>
          <w:cantSplit/>
          <w:trHeight w:val="1340"/>
        </w:trPr>
        <w:tc>
          <w:tcPr>
            <w:tcW w:w="985" w:type="dxa"/>
            <w:gridSpan w:val="2"/>
            <w:shd w:val="clear" w:color="auto" w:fill="auto"/>
            <w:textDirection w:val="btLr"/>
          </w:tcPr>
          <w:p w14:paraId="6A4B8721" w14:textId="787B9CC4" w:rsidR="0025553F" w:rsidRDefault="0025553F" w:rsidP="002E61A7">
            <w:pPr>
              <w:ind w:left="113" w:right="113"/>
              <w:jc w:val="center"/>
              <w:rPr>
                <w:sz w:val="20"/>
                <w:szCs w:val="20"/>
              </w:rPr>
            </w:pPr>
            <w:r w:rsidRPr="00A914F5">
              <w:rPr>
                <w:sz w:val="20"/>
                <w:szCs w:val="20"/>
              </w:rPr>
              <w:t>Ongoing</w:t>
            </w:r>
            <w:r>
              <w:rPr>
                <w:sz w:val="20"/>
                <w:szCs w:val="20"/>
              </w:rPr>
              <w:t xml:space="preserve"> / Movable</w:t>
            </w:r>
          </w:p>
          <w:p w14:paraId="4C33F28B" w14:textId="3B864326" w:rsidR="0025553F" w:rsidRPr="00A914F5" w:rsidRDefault="0025553F" w:rsidP="002E61A7">
            <w:pPr>
              <w:ind w:left="113" w:right="113"/>
              <w:jc w:val="center"/>
              <w:rPr>
                <w:sz w:val="20"/>
                <w:szCs w:val="20"/>
              </w:rPr>
            </w:pPr>
            <w:r>
              <w:rPr>
                <w:sz w:val="20"/>
                <w:szCs w:val="20"/>
              </w:rPr>
              <w:t>Standards</w:t>
            </w:r>
          </w:p>
        </w:tc>
        <w:tc>
          <w:tcPr>
            <w:tcW w:w="5850" w:type="dxa"/>
          </w:tcPr>
          <w:p w14:paraId="741D7B44" w14:textId="6E5BAEC5" w:rsidR="0025553F"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8-KF-R</w:t>
            </w:r>
            <w:r w:rsidR="00B647FA">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 xml:space="preserve">Students show understanding that God is revealed through Sacred Scripture and Tradition that make up a </w:t>
            </w:r>
            <w:r w:rsidRPr="003F0CB9">
              <w:rPr>
                <w:rFonts w:asciiTheme="majorHAnsi" w:eastAsia="Arial" w:hAnsiTheme="majorHAnsi" w:cstheme="majorHAnsi"/>
                <w:b/>
                <w:bCs/>
                <w:color w:val="000000"/>
                <w:sz w:val="20"/>
                <w:szCs w:val="20"/>
              </w:rPr>
              <w:t xml:space="preserve">single deposit </w:t>
            </w:r>
            <w:r w:rsidRPr="003F0CB9">
              <w:rPr>
                <w:rFonts w:asciiTheme="majorHAnsi" w:eastAsia="Arial" w:hAnsiTheme="majorHAnsi" w:cstheme="majorHAnsi"/>
                <w:color w:val="000000"/>
                <w:sz w:val="20"/>
                <w:szCs w:val="20"/>
              </w:rPr>
              <w:t>of the Word of God.</w:t>
            </w:r>
          </w:p>
          <w:p w14:paraId="572942B6" w14:textId="64F112E9" w:rsidR="00956ABC" w:rsidRDefault="00956ABC">
            <w:pPr>
              <w:rPr>
                <w:rFonts w:asciiTheme="majorHAnsi" w:eastAsia="Arial" w:hAnsiTheme="majorHAnsi" w:cstheme="majorHAnsi"/>
                <w:color w:val="000000"/>
                <w:sz w:val="20"/>
                <w:szCs w:val="20"/>
              </w:rPr>
            </w:pPr>
          </w:p>
          <w:p w14:paraId="0F6F69D6" w14:textId="6E17858E" w:rsidR="00956ABC"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LE-LR3</w:t>
            </w:r>
            <w:r w:rsidR="00B647FA">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Students experience praying the Liturgy of the Hours.</w:t>
            </w:r>
          </w:p>
          <w:p w14:paraId="161E2B23" w14:textId="77777777" w:rsidR="00956ABC" w:rsidRDefault="00956ABC">
            <w:pPr>
              <w:rPr>
                <w:sz w:val="20"/>
                <w:szCs w:val="20"/>
              </w:rPr>
            </w:pPr>
          </w:p>
          <w:p w14:paraId="6487E317" w14:textId="2044A912" w:rsidR="00956ABC"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8-P-UC</w:t>
            </w:r>
            <w:r w:rsidR="00B647FA">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Students will experience prayer as a central cornerstone of our faith life.</w:t>
            </w:r>
          </w:p>
          <w:p w14:paraId="0E7857AD" w14:textId="77777777" w:rsidR="002B2EF2" w:rsidRDefault="002B2EF2">
            <w:pPr>
              <w:rPr>
                <w:rFonts w:eastAsia="Arial"/>
                <w:color w:val="000000"/>
                <w:sz w:val="20"/>
                <w:szCs w:val="20"/>
              </w:rPr>
            </w:pPr>
          </w:p>
          <w:p w14:paraId="757D01E1" w14:textId="3D56C425" w:rsid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8-P-FP</w:t>
            </w:r>
            <w:r w:rsidR="00B647FA">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Students know and understand the forms of prayer which may include Lectio Divina, Stations of the cross, psalms,</w:t>
            </w:r>
            <w:r>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Benediction and adoration.</w:t>
            </w:r>
          </w:p>
          <w:p w14:paraId="32785066" w14:textId="77777777" w:rsidR="002B2EF2" w:rsidRDefault="002B2EF2">
            <w:pPr>
              <w:rPr>
                <w:rFonts w:asciiTheme="majorHAnsi" w:eastAsia="Arial" w:hAnsiTheme="majorHAnsi" w:cstheme="majorHAnsi"/>
                <w:color w:val="000000"/>
                <w:sz w:val="20"/>
                <w:szCs w:val="20"/>
              </w:rPr>
            </w:pPr>
          </w:p>
          <w:p w14:paraId="7FECAEF6" w14:textId="57656B0C" w:rsidR="002B2EF2" w:rsidRPr="002B2EF2" w:rsidRDefault="002B2EF2">
            <w:pPr>
              <w:rPr>
                <w:rFonts w:eastAsia="Arial"/>
                <w:color w:val="000000"/>
                <w:sz w:val="20"/>
                <w:szCs w:val="20"/>
              </w:rPr>
            </w:pPr>
            <w:r w:rsidRPr="003F0CB9">
              <w:rPr>
                <w:rFonts w:asciiTheme="majorHAnsi" w:eastAsia="Arial" w:hAnsiTheme="majorHAnsi" w:cstheme="majorHAnsi"/>
                <w:color w:val="000000"/>
                <w:sz w:val="20"/>
                <w:szCs w:val="20"/>
              </w:rPr>
              <w:t>8-P-DP</w:t>
            </w:r>
            <w:r w:rsidR="00B647FA">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Students participate with a faith community in devotional practices and reflect on the experience together.</w:t>
            </w:r>
          </w:p>
        </w:tc>
        <w:tc>
          <w:tcPr>
            <w:tcW w:w="3420" w:type="dxa"/>
          </w:tcPr>
          <w:p w14:paraId="360105DC" w14:textId="77777777" w:rsidR="0025553F" w:rsidRPr="00032F6C" w:rsidRDefault="0025553F">
            <w:pPr>
              <w:rPr>
                <w:sz w:val="20"/>
                <w:szCs w:val="20"/>
              </w:rPr>
            </w:pPr>
          </w:p>
        </w:tc>
        <w:tc>
          <w:tcPr>
            <w:tcW w:w="4135" w:type="dxa"/>
          </w:tcPr>
          <w:p w14:paraId="604A9160" w14:textId="0EFA5C41" w:rsidR="0025553F" w:rsidRPr="00F20B47" w:rsidRDefault="00F20B47" w:rsidP="00F20B47">
            <w:pPr>
              <w:pStyle w:val="ListParagraph"/>
              <w:numPr>
                <w:ilvl w:val="0"/>
                <w:numId w:val="6"/>
              </w:numPr>
              <w:ind w:left="432" w:hanging="288"/>
              <w:rPr>
                <w:sz w:val="20"/>
                <w:szCs w:val="20"/>
              </w:rPr>
            </w:pPr>
            <w:r>
              <w:rPr>
                <w:sz w:val="20"/>
                <w:szCs w:val="20"/>
              </w:rPr>
              <w:t>P-</w:t>
            </w:r>
            <w:r w:rsidR="0054494B" w:rsidRPr="00F20B47">
              <w:rPr>
                <w:sz w:val="20"/>
                <w:szCs w:val="20"/>
              </w:rPr>
              <w:t>Reflect on all the different forms of prayer.  Experience each.  What is your favorite prayer or method, and how does this tradition of prayer help you to be your best self?  CCC 2598-</w:t>
            </w:r>
            <w:proofErr w:type="gramStart"/>
            <w:r w:rsidR="0054494B" w:rsidRPr="00F20B47">
              <w:rPr>
                <w:sz w:val="20"/>
                <w:szCs w:val="20"/>
              </w:rPr>
              <w:t>2622 ,</w:t>
            </w:r>
            <w:proofErr w:type="gramEnd"/>
            <w:r w:rsidR="0054494B" w:rsidRPr="00F20B47">
              <w:rPr>
                <w:sz w:val="20"/>
                <w:szCs w:val="20"/>
              </w:rPr>
              <w:t xml:space="preserve"> 2700, 2704, 2709-19, 2721-24</w:t>
            </w:r>
          </w:p>
        </w:tc>
      </w:tr>
      <w:tr w:rsidR="00032F6C" w14:paraId="5287F425" w14:textId="77777777" w:rsidTr="00071CB6">
        <w:trPr>
          <w:cantSplit/>
          <w:trHeight w:val="3428"/>
        </w:trPr>
        <w:tc>
          <w:tcPr>
            <w:tcW w:w="473" w:type="dxa"/>
            <w:shd w:val="clear" w:color="auto" w:fill="auto"/>
            <w:textDirection w:val="btLr"/>
          </w:tcPr>
          <w:p w14:paraId="2AC4257B" w14:textId="55098F63" w:rsidR="000F4AC9" w:rsidRPr="002E61A7" w:rsidRDefault="005151F8" w:rsidP="002E61A7">
            <w:pPr>
              <w:ind w:left="113" w:right="113"/>
              <w:jc w:val="center"/>
              <w:rPr>
                <w:b/>
                <w:bCs/>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3119BA2E" w14:textId="77777777" w:rsidR="00BF56B6" w:rsidRDefault="000F4AC9" w:rsidP="00BF56B6">
            <w:pPr>
              <w:ind w:left="113" w:right="113"/>
              <w:jc w:val="center"/>
              <w:rPr>
                <w:sz w:val="20"/>
                <w:szCs w:val="20"/>
              </w:rPr>
            </w:pPr>
            <w:r w:rsidRPr="000F4AC9">
              <w:rPr>
                <w:sz w:val="20"/>
                <w:szCs w:val="20"/>
              </w:rPr>
              <w:t>September</w:t>
            </w:r>
          </w:p>
          <w:p w14:paraId="41DEB8EC" w14:textId="4C59EE59" w:rsidR="00BF56B6" w:rsidRPr="000F4AC9" w:rsidRDefault="00BF56B6" w:rsidP="00BF56B6">
            <w:pPr>
              <w:ind w:left="113" w:right="113"/>
              <w:jc w:val="center"/>
              <w:rPr>
                <w:sz w:val="20"/>
                <w:szCs w:val="20"/>
              </w:rPr>
            </w:pPr>
            <w:r>
              <w:rPr>
                <w:sz w:val="20"/>
                <w:szCs w:val="20"/>
              </w:rPr>
              <w:t>Foundations of Faith</w:t>
            </w:r>
          </w:p>
        </w:tc>
        <w:tc>
          <w:tcPr>
            <w:tcW w:w="5850" w:type="dxa"/>
            <w:shd w:val="clear" w:color="auto" w:fill="E7E6E6" w:themeFill="background2"/>
          </w:tcPr>
          <w:p w14:paraId="2845677E" w14:textId="364E1638" w:rsidR="0025553F"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KF-R1</w:t>
            </w:r>
            <w:r w:rsidR="00B647FA">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Students use the Bible effectively to understand that true faith is found in Sacred Scripture and Tradition.</w:t>
            </w:r>
          </w:p>
          <w:p w14:paraId="5ED6B3A3" w14:textId="77777777" w:rsidR="00956ABC" w:rsidRDefault="00956ABC">
            <w:pPr>
              <w:rPr>
                <w:sz w:val="20"/>
                <w:szCs w:val="20"/>
              </w:rPr>
            </w:pPr>
          </w:p>
          <w:p w14:paraId="032C9209" w14:textId="5DC016CE" w:rsidR="00956ABC"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KF-R2</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describe the faith as God's saving love found in the Sacred Scripture and in the history of the Church.</w:t>
            </w:r>
          </w:p>
          <w:p w14:paraId="5AA61A1C" w14:textId="77777777" w:rsidR="00956ABC" w:rsidRDefault="00956ABC">
            <w:pPr>
              <w:rPr>
                <w:sz w:val="20"/>
                <w:szCs w:val="20"/>
              </w:rPr>
            </w:pPr>
          </w:p>
          <w:p w14:paraId="1481372F" w14:textId="0FDBBF15" w:rsidR="00956ABC"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KF-R3</w:t>
            </w:r>
            <w:r w:rsidR="00B647FA">
              <w:rPr>
                <w:rFonts w:asciiTheme="majorHAnsi" w:eastAsia="Arial" w:hAnsiTheme="majorHAnsi" w:cstheme="majorHAnsi"/>
                <w:color w:val="000000"/>
                <w:sz w:val="20"/>
                <w:szCs w:val="20"/>
              </w:rPr>
              <w:t>.</w:t>
            </w:r>
            <w:r w:rsidR="002B2EF2">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Students explain how the Church continues to teach as Jesus did.</w:t>
            </w:r>
          </w:p>
          <w:p w14:paraId="6A7C8644" w14:textId="77777777" w:rsidR="00956ABC" w:rsidRDefault="00956ABC">
            <w:pPr>
              <w:rPr>
                <w:sz w:val="20"/>
                <w:szCs w:val="20"/>
              </w:rPr>
            </w:pPr>
          </w:p>
          <w:p w14:paraId="18691C64" w14:textId="688331D5" w:rsidR="00956ABC" w:rsidRPr="00032F6C" w:rsidRDefault="00956ABC">
            <w:pPr>
              <w:rPr>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LE-E</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experience full, active and conscious participation in the Mass by understanding the pattern of the liturgy and articulate the various liturgies used in the church.</w:t>
            </w:r>
          </w:p>
        </w:tc>
        <w:tc>
          <w:tcPr>
            <w:tcW w:w="3420" w:type="dxa"/>
            <w:shd w:val="clear" w:color="auto" w:fill="E7E6E6" w:themeFill="background2"/>
          </w:tcPr>
          <w:p w14:paraId="3679BF58" w14:textId="69123F82" w:rsidR="00403CAA" w:rsidRPr="00D83911" w:rsidRDefault="00071CB6" w:rsidP="00403CAA">
            <w:pPr>
              <w:rPr>
                <w:sz w:val="20"/>
                <w:szCs w:val="20"/>
              </w:rPr>
            </w:pPr>
            <w:r>
              <w:rPr>
                <w:sz w:val="20"/>
                <w:szCs w:val="20"/>
              </w:rPr>
              <w:t>KF-</w:t>
            </w:r>
            <w:r w:rsidR="00403CAA" w:rsidRPr="00D83911">
              <w:rPr>
                <w:sz w:val="20"/>
                <w:szCs w:val="20"/>
              </w:rPr>
              <w:t>Divine Revelation CCC 238-248</w:t>
            </w:r>
          </w:p>
          <w:p w14:paraId="77AE6037" w14:textId="3D0041CD" w:rsidR="00403CAA" w:rsidRPr="00D83911" w:rsidRDefault="00071CB6" w:rsidP="00403CAA">
            <w:pPr>
              <w:rPr>
                <w:sz w:val="20"/>
                <w:szCs w:val="20"/>
              </w:rPr>
            </w:pPr>
            <w:r>
              <w:rPr>
                <w:sz w:val="20"/>
                <w:szCs w:val="20"/>
              </w:rPr>
              <w:t>KF-</w:t>
            </w:r>
            <w:r w:rsidR="00403CAA" w:rsidRPr="00D83911">
              <w:rPr>
                <w:sz w:val="20"/>
                <w:szCs w:val="20"/>
              </w:rPr>
              <w:t>Catholic CCC830</w:t>
            </w:r>
          </w:p>
          <w:p w14:paraId="735566CE" w14:textId="1B67CC3A" w:rsidR="00787426" w:rsidRPr="00D83911" w:rsidRDefault="00787426" w:rsidP="00787426">
            <w:pPr>
              <w:rPr>
                <w:sz w:val="20"/>
                <w:szCs w:val="20"/>
              </w:rPr>
            </w:pPr>
            <w:r>
              <w:rPr>
                <w:sz w:val="20"/>
                <w:szCs w:val="20"/>
              </w:rPr>
              <w:t>LE-</w:t>
            </w:r>
            <w:r w:rsidRPr="00D83911">
              <w:rPr>
                <w:sz w:val="20"/>
                <w:szCs w:val="20"/>
              </w:rPr>
              <w:t xml:space="preserve">Source and </w:t>
            </w:r>
            <w:proofErr w:type="gramStart"/>
            <w:r w:rsidRPr="00D83911">
              <w:rPr>
                <w:sz w:val="20"/>
                <w:szCs w:val="20"/>
              </w:rPr>
              <w:t>Summit  CCC</w:t>
            </w:r>
            <w:proofErr w:type="gramEnd"/>
            <w:r w:rsidRPr="00D83911">
              <w:rPr>
                <w:sz w:val="20"/>
                <w:szCs w:val="20"/>
              </w:rPr>
              <w:t xml:space="preserve"> 1324</w:t>
            </w:r>
          </w:p>
          <w:p w14:paraId="064477AD" w14:textId="1D417BB3" w:rsidR="00787426" w:rsidRPr="00D83911" w:rsidRDefault="00787426" w:rsidP="00787426">
            <w:pPr>
              <w:rPr>
                <w:sz w:val="20"/>
                <w:szCs w:val="20"/>
              </w:rPr>
            </w:pPr>
            <w:r>
              <w:rPr>
                <w:sz w:val="20"/>
                <w:szCs w:val="20"/>
              </w:rPr>
              <w:t>LE-</w:t>
            </w:r>
            <w:proofErr w:type="gramStart"/>
            <w:r w:rsidRPr="00D83911">
              <w:rPr>
                <w:sz w:val="20"/>
                <w:szCs w:val="20"/>
              </w:rPr>
              <w:t>Liturgy  CCC</w:t>
            </w:r>
            <w:proofErr w:type="gramEnd"/>
            <w:r w:rsidRPr="00D83911">
              <w:rPr>
                <w:sz w:val="20"/>
                <w:szCs w:val="20"/>
              </w:rPr>
              <w:t xml:space="preserve"> 1068-1072, 1136-1167</w:t>
            </w:r>
          </w:p>
          <w:p w14:paraId="0BAFEC30" w14:textId="6FFF34D6" w:rsidR="00787426" w:rsidRPr="00D83911" w:rsidRDefault="00787426" w:rsidP="00787426">
            <w:pPr>
              <w:rPr>
                <w:sz w:val="20"/>
                <w:szCs w:val="20"/>
              </w:rPr>
            </w:pPr>
            <w:r>
              <w:rPr>
                <w:sz w:val="20"/>
                <w:szCs w:val="20"/>
              </w:rPr>
              <w:t>LE-</w:t>
            </w:r>
            <w:r w:rsidRPr="00D83911">
              <w:rPr>
                <w:sz w:val="20"/>
                <w:szCs w:val="20"/>
              </w:rPr>
              <w:t>Liturgy of the Hours CCC 1176-1178</w:t>
            </w:r>
          </w:p>
          <w:p w14:paraId="782095C5" w14:textId="77777777" w:rsidR="00F04F41" w:rsidRPr="00D83911" w:rsidRDefault="00F04F41" w:rsidP="00F04F41">
            <w:pPr>
              <w:rPr>
                <w:sz w:val="20"/>
                <w:szCs w:val="20"/>
              </w:rPr>
            </w:pPr>
            <w:r>
              <w:rPr>
                <w:sz w:val="20"/>
                <w:szCs w:val="20"/>
              </w:rPr>
              <w:t>LCH-</w:t>
            </w:r>
            <w:r w:rsidRPr="00D83911">
              <w:rPr>
                <w:sz w:val="20"/>
                <w:szCs w:val="20"/>
              </w:rPr>
              <w:t>Holy Days of Obligations CCC 2192-93 Can.  1246</w:t>
            </w:r>
          </w:p>
          <w:p w14:paraId="1372D5F6" w14:textId="3FF853B8" w:rsidR="00787426" w:rsidRPr="00032F6C" w:rsidRDefault="00787426">
            <w:pPr>
              <w:rPr>
                <w:sz w:val="20"/>
                <w:szCs w:val="20"/>
              </w:rPr>
            </w:pPr>
          </w:p>
        </w:tc>
        <w:tc>
          <w:tcPr>
            <w:tcW w:w="4135" w:type="dxa"/>
            <w:shd w:val="clear" w:color="auto" w:fill="E7E6E6" w:themeFill="background2"/>
          </w:tcPr>
          <w:p w14:paraId="0812A762" w14:textId="32ED735B" w:rsidR="00AC3319" w:rsidRPr="00D83911" w:rsidRDefault="00F20B47" w:rsidP="00F20B47">
            <w:pPr>
              <w:pStyle w:val="ListParagraph"/>
              <w:numPr>
                <w:ilvl w:val="0"/>
                <w:numId w:val="2"/>
              </w:numPr>
              <w:ind w:left="432" w:hanging="288"/>
              <w:rPr>
                <w:sz w:val="20"/>
                <w:szCs w:val="20"/>
              </w:rPr>
            </w:pPr>
            <w:r>
              <w:rPr>
                <w:sz w:val="20"/>
                <w:szCs w:val="20"/>
              </w:rPr>
              <w:t>KF-</w:t>
            </w:r>
            <w:r w:rsidR="00AC3319" w:rsidRPr="00D83911">
              <w:rPr>
                <w:sz w:val="20"/>
                <w:szCs w:val="20"/>
              </w:rPr>
              <w:t>Find references in the New and Old Testament of God’s revealing, saving love.</w:t>
            </w:r>
          </w:p>
          <w:p w14:paraId="4EABFE6B" w14:textId="6D69DABD" w:rsidR="00AC3319" w:rsidRPr="00D83911" w:rsidRDefault="00F20B47" w:rsidP="00F20B47">
            <w:pPr>
              <w:pStyle w:val="ListParagraph"/>
              <w:numPr>
                <w:ilvl w:val="0"/>
                <w:numId w:val="2"/>
              </w:numPr>
              <w:ind w:left="432" w:hanging="288"/>
              <w:rPr>
                <w:sz w:val="20"/>
                <w:szCs w:val="20"/>
              </w:rPr>
            </w:pPr>
            <w:r>
              <w:rPr>
                <w:sz w:val="20"/>
                <w:szCs w:val="20"/>
              </w:rPr>
              <w:t>KF-</w:t>
            </w:r>
            <w:r w:rsidR="00AC3319" w:rsidRPr="00D83911">
              <w:rPr>
                <w:sz w:val="20"/>
                <w:szCs w:val="20"/>
              </w:rPr>
              <w:t>What does the Apostle Creed state as our beliefs? CCC 194, 185-193</w:t>
            </w:r>
          </w:p>
          <w:p w14:paraId="37870999" w14:textId="3DB80EC1" w:rsidR="000F4AC9" w:rsidRPr="00773458" w:rsidRDefault="00F20B47" w:rsidP="00773458">
            <w:pPr>
              <w:pStyle w:val="ListParagraph"/>
              <w:numPr>
                <w:ilvl w:val="0"/>
                <w:numId w:val="2"/>
              </w:numPr>
              <w:ind w:left="432" w:hanging="288"/>
              <w:rPr>
                <w:sz w:val="20"/>
                <w:szCs w:val="20"/>
              </w:rPr>
            </w:pPr>
            <w:r>
              <w:rPr>
                <w:sz w:val="20"/>
                <w:szCs w:val="20"/>
              </w:rPr>
              <w:t>LE-</w:t>
            </w:r>
            <w:r w:rsidR="00AC3319" w:rsidRPr="00D83911">
              <w:rPr>
                <w:sz w:val="20"/>
                <w:szCs w:val="20"/>
              </w:rPr>
              <w:t>Articulate how the Eucharist is the “</w:t>
            </w:r>
            <w:r w:rsidR="00AC3319" w:rsidRPr="00D83911">
              <w:rPr>
                <w:sz w:val="20"/>
                <w:szCs w:val="20"/>
                <w:u w:val="single"/>
              </w:rPr>
              <w:t>Source and Summit</w:t>
            </w:r>
            <w:r w:rsidR="00AC3319" w:rsidRPr="00D83911">
              <w:rPr>
                <w:sz w:val="20"/>
                <w:szCs w:val="20"/>
              </w:rPr>
              <w:t>” of our faith. Jn. 6 CCC 1338"</w:t>
            </w:r>
          </w:p>
        </w:tc>
      </w:tr>
      <w:tr w:rsidR="000F4AC9" w14:paraId="6666F499" w14:textId="77777777" w:rsidTr="00071CB6">
        <w:trPr>
          <w:cantSplit/>
          <w:trHeight w:val="1134"/>
        </w:trPr>
        <w:tc>
          <w:tcPr>
            <w:tcW w:w="473" w:type="dxa"/>
            <w:shd w:val="clear" w:color="auto" w:fill="auto"/>
            <w:textDirection w:val="btLr"/>
          </w:tcPr>
          <w:p w14:paraId="030CCCC1" w14:textId="6FE3546F"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2CEAF23B" w14:textId="77777777" w:rsidR="000F4AC9" w:rsidRDefault="000F4AC9" w:rsidP="002E61A7">
            <w:pPr>
              <w:ind w:left="113" w:right="113"/>
              <w:jc w:val="center"/>
              <w:rPr>
                <w:sz w:val="20"/>
                <w:szCs w:val="20"/>
              </w:rPr>
            </w:pPr>
            <w:r w:rsidRPr="000F4AC9">
              <w:rPr>
                <w:sz w:val="20"/>
                <w:szCs w:val="20"/>
              </w:rPr>
              <w:t>October</w:t>
            </w:r>
          </w:p>
          <w:p w14:paraId="1D17AB2F" w14:textId="35877F24" w:rsidR="00BF56B6" w:rsidRPr="000F4AC9" w:rsidRDefault="00305DEF" w:rsidP="002E61A7">
            <w:pPr>
              <w:ind w:left="113" w:right="113"/>
              <w:jc w:val="center"/>
              <w:rPr>
                <w:sz w:val="20"/>
                <w:szCs w:val="20"/>
              </w:rPr>
            </w:pPr>
            <w:r>
              <w:rPr>
                <w:sz w:val="20"/>
                <w:szCs w:val="20"/>
              </w:rPr>
              <w:t>The Choices We Make</w:t>
            </w:r>
          </w:p>
        </w:tc>
        <w:tc>
          <w:tcPr>
            <w:tcW w:w="5850" w:type="dxa"/>
          </w:tcPr>
          <w:p w14:paraId="26A3F53E" w14:textId="2C5B9923" w:rsidR="00DE265B" w:rsidRDefault="00956ABC" w:rsidP="0025553F">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ME-HP1</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recognize that all life is sacred and carry out this concept in our relationships with our fellow humans. (</w:t>
            </w:r>
            <w:proofErr w:type="gramStart"/>
            <w:r w:rsidRPr="003F0CB9">
              <w:rPr>
                <w:rFonts w:asciiTheme="majorHAnsi" w:eastAsia="Arial" w:hAnsiTheme="majorHAnsi" w:cstheme="majorHAnsi"/>
                <w:color w:val="000000"/>
                <w:sz w:val="20"/>
                <w:szCs w:val="20"/>
              </w:rPr>
              <w:t>abortion</w:t>
            </w:r>
            <w:proofErr w:type="gramEnd"/>
            <w:r w:rsidRPr="003F0CB9">
              <w:rPr>
                <w:rFonts w:asciiTheme="majorHAnsi" w:eastAsia="Arial" w:hAnsiTheme="majorHAnsi" w:cstheme="majorHAnsi"/>
                <w:color w:val="000000"/>
                <w:sz w:val="20"/>
                <w:szCs w:val="20"/>
              </w:rPr>
              <w:t>, euthanasia, capital punishment, friendship).</w:t>
            </w:r>
          </w:p>
          <w:p w14:paraId="649F460E" w14:textId="77777777" w:rsidR="00956ABC" w:rsidRDefault="00956ABC" w:rsidP="0025553F">
            <w:pPr>
              <w:rPr>
                <w:rFonts w:asciiTheme="majorHAnsi" w:eastAsia="Arial" w:hAnsiTheme="majorHAnsi" w:cstheme="majorHAnsi"/>
                <w:color w:val="000000"/>
                <w:sz w:val="20"/>
                <w:szCs w:val="20"/>
              </w:rPr>
            </w:pPr>
          </w:p>
          <w:p w14:paraId="792F9DB0" w14:textId="0D0293D9" w:rsidR="00956ABC" w:rsidRDefault="00956ABC" w:rsidP="0025553F">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ME-HP2</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understand that we are called to use our God-given right of free will to act morally and responsibly.</w:t>
            </w:r>
          </w:p>
          <w:p w14:paraId="3DC95FD5" w14:textId="77777777" w:rsidR="00956ABC" w:rsidRDefault="00956ABC" w:rsidP="0025553F">
            <w:pPr>
              <w:rPr>
                <w:rFonts w:asciiTheme="majorHAnsi" w:eastAsia="Arial" w:hAnsiTheme="majorHAnsi" w:cstheme="majorHAnsi"/>
                <w:color w:val="000000"/>
                <w:sz w:val="20"/>
                <w:szCs w:val="20"/>
              </w:rPr>
            </w:pPr>
          </w:p>
          <w:p w14:paraId="3BE2CC42" w14:textId="16401741" w:rsidR="00956ABC" w:rsidRDefault="00956ABC" w:rsidP="0025553F">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ME-HP3</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articulate how our freedom requires </w:t>
            </w:r>
            <w:r>
              <w:rPr>
                <w:rFonts w:asciiTheme="majorHAnsi" w:eastAsia="Arial" w:hAnsiTheme="majorHAnsi" w:cstheme="majorHAnsi"/>
                <w:color w:val="000000"/>
                <w:sz w:val="20"/>
                <w:szCs w:val="20"/>
              </w:rPr>
              <w:t>us to</w:t>
            </w:r>
            <w:r w:rsidRPr="003F0CB9">
              <w:rPr>
                <w:rFonts w:asciiTheme="majorHAnsi" w:eastAsia="Arial" w:hAnsiTheme="majorHAnsi" w:cstheme="majorHAnsi"/>
                <w:color w:val="000000"/>
                <w:sz w:val="20"/>
                <w:szCs w:val="20"/>
              </w:rPr>
              <w:t xml:space="preserve"> form our conscience and reflect </w:t>
            </w:r>
            <w:r>
              <w:rPr>
                <w:rFonts w:asciiTheme="majorHAnsi" w:eastAsia="Arial" w:hAnsiTheme="majorHAnsi" w:cstheme="majorHAnsi"/>
                <w:color w:val="000000"/>
                <w:sz w:val="20"/>
                <w:szCs w:val="20"/>
              </w:rPr>
              <w:t>using</w:t>
            </w:r>
            <w:r w:rsidRPr="003F0CB9">
              <w:rPr>
                <w:rFonts w:asciiTheme="majorHAnsi" w:eastAsia="Arial" w:hAnsiTheme="majorHAnsi" w:cstheme="majorHAnsi"/>
                <w:color w:val="000000"/>
                <w:sz w:val="20"/>
                <w:szCs w:val="20"/>
              </w:rPr>
              <w:t xml:space="preserve"> a moral decision-making process.  </w:t>
            </w:r>
          </w:p>
          <w:p w14:paraId="7B4502F1" w14:textId="77777777" w:rsidR="00956ABC" w:rsidRDefault="00956ABC" w:rsidP="0025553F">
            <w:pPr>
              <w:rPr>
                <w:rFonts w:asciiTheme="majorHAnsi" w:eastAsia="Arial" w:hAnsiTheme="majorHAnsi" w:cstheme="majorHAnsi"/>
                <w:color w:val="000000"/>
                <w:sz w:val="20"/>
                <w:szCs w:val="20"/>
              </w:rPr>
            </w:pPr>
          </w:p>
          <w:p w14:paraId="0FF1D0E3" w14:textId="684E7137" w:rsidR="00956ABC" w:rsidRDefault="00956ABC" w:rsidP="0025553F">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ME-HP4</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understand the basic, guiding moral principles of the church rooted in scripture.</w:t>
            </w:r>
          </w:p>
          <w:p w14:paraId="24136D7F" w14:textId="77777777" w:rsidR="002B2EF2" w:rsidRDefault="002B2EF2" w:rsidP="0025553F">
            <w:pPr>
              <w:rPr>
                <w:rFonts w:asciiTheme="majorHAnsi" w:hAnsiTheme="majorHAnsi" w:cstheme="majorHAnsi"/>
                <w:sz w:val="20"/>
                <w:szCs w:val="20"/>
              </w:rPr>
            </w:pPr>
          </w:p>
          <w:p w14:paraId="300EDDDA" w14:textId="3B5CCBDE" w:rsidR="002B2EF2" w:rsidRPr="00DE265B" w:rsidRDefault="002B2EF2" w:rsidP="0025553F">
            <w:pPr>
              <w:rPr>
                <w:rFonts w:asciiTheme="majorHAnsi" w:hAnsiTheme="majorHAnsi" w:cstheme="majorHAnsi"/>
                <w:sz w:val="20"/>
                <w:szCs w:val="20"/>
              </w:rPr>
            </w:pPr>
            <w:r w:rsidRPr="003F0CB9">
              <w:rPr>
                <w:rFonts w:asciiTheme="majorHAnsi" w:eastAsia="Arial" w:hAnsiTheme="majorHAnsi" w:cstheme="majorHAnsi"/>
                <w:color w:val="000000"/>
                <w:sz w:val="20"/>
                <w:szCs w:val="20"/>
              </w:rPr>
              <w:t>8-P-MP</w:t>
            </w:r>
            <w:r w:rsidR="00B647FA">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 xml:space="preserve">Study and </w:t>
            </w:r>
            <w:r w:rsidR="00526FEC">
              <w:rPr>
                <w:rFonts w:asciiTheme="majorHAnsi" w:eastAsia="Arial" w:hAnsiTheme="majorHAnsi" w:cstheme="majorHAnsi"/>
                <w:color w:val="000000"/>
                <w:sz w:val="20"/>
                <w:szCs w:val="20"/>
              </w:rPr>
              <w:t>r</w:t>
            </w:r>
            <w:r w:rsidRPr="003F0CB9">
              <w:rPr>
                <w:rFonts w:asciiTheme="majorHAnsi" w:eastAsia="Arial" w:hAnsiTheme="majorHAnsi" w:cstheme="majorHAnsi"/>
                <w:color w:val="000000"/>
                <w:sz w:val="20"/>
                <w:szCs w:val="20"/>
              </w:rPr>
              <w:t>ecite specific prayers as a tool that guides a Christian moral conscience.</w:t>
            </w:r>
          </w:p>
        </w:tc>
        <w:tc>
          <w:tcPr>
            <w:tcW w:w="3420" w:type="dxa"/>
          </w:tcPr>
          <w:p w14:paraId="1B39024B" w14:textId="45257333" w:rsidR="00071CB6" w:rsidRPr="00D83911" w:rsidRDefault="00071CB6" w:rsidP="00071CB6">
            <w:pPr>
              <w:rPr>
                <w:sz w:val="20"/>
                <w:szCs w:val="20"/>
              </w:rPr>
            </w:pPr>
            <w:r>
              <w:rPr>
                <w:sz w:val="20"/>
                <w:szCs w:val="20"/>
              </w:rPr>
              <w:t>ME-</w:t>
            </w:r>
            <w:proofErr w:type="gramStart"/>
            <w:r w:rsidRPr="00D83911">
              <w:rPr>
                <w:sz w:val="20"/>
                <w:szCs w:val="20"/>
              </w:rPr>
              <w:t>Beatitudes  CCC</w:t>
            </w:r>
            <w:proofErr w:type="gramEnd"/>
            <w:r w:rsidRPr="00D83911">
              <w:rPr>
                <w:sz w:val="20"/>
                <w:szCs w:val="20"/>
              </w:rPr>
              <w:t xml:space="preserve"> 1716-1718</w:t>
            </w:r>
          </w:p>
          <w:p w14:paraId="7519BC8D" w14:textId="13D813C0" w:rsidR="00071CB6" w:rsidRPr="00D83911" w:rsidRDefault="00071CB6" w:rsidP="00071CB6">
            <w:pPr>
              <w:rPr>
                <w:sz w:val="20"/>
                <w:szCs w:val="20"/>
              </w:rPr>
            </w:pPr>
            <w:r>
              <w:rPr>
                <w:sz w:val="20"/>
                <w:szCs w:val="20"/>
              </w:rPr>
              <w:t>ME-</w:t>
            </w:r>
            <w:r w:rsidRPr="00D83911">
              <w:rPr>
                <w:sz w:val="20"/>
                <w:szCs w:val="20"/>
              </w:rPr>
              <w:t>Moral Law /Natural Law CCC 1954-1960</w:t>
            </w:r>
          </w:p>
          <w:p w14:paraId="77636E19" w14:textId="18D7ED9B" w:rsidR="00071CB6" w:rsidRPr="00D83911" w:rsidRDefault="00071CB6" w:rsidP="00071CB6">
            <w:pPr>
              <w:rPr>
                <w:sz w:val="20"/>
                <w:szCs w:val="20"/>
              </w:rPr>
            </w:pPr>
            <w:r>
              <w:rPr>
                <w:sz w:val="20"/>
                <w:szCs w:val="20"/>
              </w:rPr>
              <w:t>ME-</w:t>
            </w:r>
            <w:r w:rsidRPr="00D83911">
              <w:rPr>
                <w:sz w:val="20"/>
                <w:szCs w:val="20"/>
              </w:rPr>
              <w:t xml:space="preserve">Ten </w:t>
            </w:r>
            <w:proofErr w:type="gramStart"/>
            <w:r w:rsidRPr="00D83911">
              <w:rPr>
                <w:sz w:val="20"/>
                <w:szCs w:val="20"/>
              </w:rPr>
              <w:t>Commandments  CCC</w:t>
            </w:r>
            <w:proofErr w:type="gramEnd"/>
            <w:r w:rsidRPr="00D83911">
              <w:rPr>
                <w:sz w:val="20"/>
                <w:szCs w:val="20"/>
              </w:rPr>
              <w:t xml:space="preserve"> 2056- 2066</w:t>
            </w:r>
          </w:p>
          <w:p w14:paraId="3C839F1B" w14:textId="34930E15" w:rsidR="00071CB6" w:rsidRPr="00D83911" w:rsidRDefault="00071CB6" w:rsidP="00071CB6">
            <w:pPr>
              <w:rPr>
                <w:sz w:val="20"/>
                <w:szCs w:val="20"/>
              </w:rPr>
            </w:pPr>
            <w:r>
              <w:rPr>
                <w:sz w:val="20"/>
                <w:szCs w:val="20"/>
              </w:rPr>
              <w:t>ME-</w:t>
            </w:r>
            <w:r w:rsidRPr="00D83911">
              <w:rPr>
                <w:sz w:val="20"/>
                <w:szCs w:val="20"/>
              </w:rPr>
              <w:t>Great Commandment CCC  2133</w:t>
            </w:r>
          </w:p>
          <w:p w14:paraId="6B50218F" w14:textId="18C6DB84" w:rsidR="00071CB6" w:rsidRPr="00D83911" w:rsidRDefault="00071CB6" w:rsidP="00071CB6">
            <w:pPr>
              <w:rPr>
                <w:sz w:val="20"/>
                <w:szCs w:val="20"/>
              </w:rPr>
            </w:pPr>
            <w:r>
              <w:rPr>
                <w:sz w:val="20"/>
                <w:szCs w:val="20"/>
              </w:rPr>
              <w:t>ME-</w:t>
            </w:r>
            <w:r w:rsidRPr="00D83911">
              <w:rPr>
                <w:sz w:val="20"/>
                <w:szCs w:val="20"/>
              </w:rPr>
              <w:t>Mortal Sin CCC  1846 -1876</w:t>
            </w:r>
          </w:p>
          <w:p w14:paraId="7C24624F" w14:textId="757ABBE6" w:rsidR="00071CB6" w:rsidRPr="00D83911" w:rsidRDefault="00071CB6" w:rsidP="00071CB6">
            <w:pPr>
              <w:rPr>
                <w:sz w:val="20"/>
                <w:szCs w:val="20"/>
              </w:rPr>
            </w:pPr>
            <w:r>
              <w:rPr>
                <w:sz w:val="20"/>
                <w:szCs w:val="20"/>
              </w:rPr>
              <w:t>ME-</w:t>
            </w:r>
            <w:r w:rsidRPr="00D83911">
              <w:rPr>
                <w:sz w:val="20"/>
                <w:szCs w:val="20"/>
              </w:rPr>
              <w:t>Venial Sin</w:t>
            </w:r>
          </w:p>
          <w:p w14:paraId="4561D261" w14:textId="659AB0EE" w:rsidR="00071CB6" w:rsidRPr="00071CB6" w:rsidRDefault="00071CB6" w:rsidP="00071CB6">
            <w:pPr>
              <w:rPr>
                <w:sz w:val="20"/>
                <w:szCs w:val="20"/>
              </w:rPr>
            </w:pPr>
            <w:r>
              <w:rPr>
                <w:sz w:val="20"/>
                <w:szCs w:val="20"/>
              </w:rPr>
              <w:t>ME-</w:t>
            </w:r>
            <w:r w:rsidRPr="00D83911">
              <w:rPr>
                <w:sz w:val="20"/>
                <w:szCs w:val="20"/>
              </w:rPr>
              <w:t>Social Sin</w:t>
            </w:r>
          </w:p>
        </w:tc>
        <w:tc>
          <w:tcPr>
            <w:tcW w:w="4135" w:type="dxa"/>
          </w:tcPr>
          <w:p w14:paraId="798775C1" w14:textId="3DD3733E" w:rsidR="00AC3319" w:rsidRDefault="00F20B47" w:rsidP="00F20B47">
            <w:pPr>
              <w:pStyle w:val="ListParagraph"/>
              <w:numPr>
                <w:ilvl w:val="0"/>
                <w:numId w:val="4"/>
              </w:numPr>
              <w:ind w:left="432" w:hanging="288"/>
              <w:rPr>
                <w:sz w:val="20"/>
                <w:szCs w:val="20"/>
              </w:rPr>
            </w:pPr>
            <w:r>
              <w:rPr>
                <w:sz w:val="20"/>
                <w:szCs w:val="20"/>
              </w:rPr>
              <w:t>ME-</w:t>
            </w:r>
            <w:r w:rsidR="00AC3319" w:rsidRPr="00AC3319">
              <w:rPr>
                <w:sz w:val="20"/>
                <w:szCs w:val="20"/>
              </w:rPr>
              <w:t>Why did God make you? CCC 1721</w:t>
            </w:r>
          </w:p>
          <w:p w14:paraId="54D0B971" w14:textId="055718B4" w:rsidR="000F4AC9" w:rsidRPr="0054494B" w:rsidRDefault="00F20B47" w:rsidP="00F20B47">
            <w:pPr>
              <w:pStyle w:val="ListParagraph"/>
              <w:numPr>
                <w:ilvl w:val="0"/>
                <w:numId w:val="4"/>
              </w:numPr>
              <w:ind w:left="432" w:hanging="288"/>
              <w:rPr>
                <w:sz w:val="20"/>
                <w:szCs w:val="20"/>
              </w:rPr>
            </w:pPr>
            <w:r>
              <w:rPr>
                <w:sz w:val="20"/>
                <w:szCs w:val="20"/>
              </w:rPr>
              <w:t>ME-</w:t>
            </w:r>
            <w:r w:rsidR="00AC3319" w:rsidRPr="0054494B">
              <w:rPr>
                <w:sz w:val="20"/>
                <w:szCs w:val="20"/>
              </w:rPr>
              <w:t>What is the impact of sin on the person and on society?  How does one judge the gravity of sin?  CCC 1849, 1853-1854</w:t>
            </w:r>
          </w:p>
        </w:tc>
      </w:tr>
      <w:tr w:rsidR="000F4AC9" w14:paraId="596F143E" w14:textId="77777777" w:rsidTr="00071CB6">
        <w:trPr>
          <w:cantSplit/>
          <w:trHeight w:val="1134"/>
        </w:trPr>
        <w:tc>
          <w:tcPr>
            <w:tcW w:w="473" w:type="dxa"/>
            <w:shd w:val="clear" w:color="auto" w:fill="auto"/>
            <w:textDirection w:val="btLr"/>
          </w:tcPr>
          <w:p w14:paraId="5392005C" w14:textId="5C15A7EA" w:rsidR="000F4AC9" w:rsidRPr="000F4AC9" w:rsidRDefault="005151F8" w:rsidP="005151F8">
            <w:pPr>
              <w:ind w:left="113" w:right="113"/>
              <w:jc w:val="center"/>
              <w:rPr>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762791AE" w14:textId="77777777" w:rsidR="000F4AC9" w:rsidRDefault="000F4AC9" w:rsidP="002E61A7">
            <w:pPr>
              <w:ind w:left="113" w:right="113"/>
              <w:jc w:val="center"/>
              <w:rPr>
                <w:sz w:val="20"/>
                <w:szCs w:val="20"/>
              </w:rPr>
            </w:pPr>
            <w:r w:rsidRPr="000F4AC9">
              <w:rPr>
                <w:sz w:val="20"/>
                <w:szCs w:val="20"/>
              </w:rPr>
              <w:t>November</w:t>
            </w:r>
          </w:p>
          <w:p w14:paraId="2324B1A6" w14:textId="23FB561F" w:rsidR="00305DEF" w:rsidRPr="000F4AC9" w:rsidRDefault="00305DEF" w:rsidP="002E61A7">
            <w:pPr>
              <w:ind w:left="113" w:right="113"/>
              <w:jc w:val="center"/>
              <w:rPr>
                <w:sz w:val="20"/>
                <w:szCs w:val="20"/>
              </w:rPr>
            </w:pPr>
            <w:r>
              <w:rPr>
                <w:sz w:val="20"/>
                <w:szCs w:val="20"/>
              </w:rPr>
              <w:t>Call to be Holy</w:t>
            </w:r>
          </w:p>
        </w:tc>
        <w:tc>
          <w:tcPr>
            <w:tcW w:w="5850" w:type="dxa"/>
            <w:shd w:val="clear" w:color="auto" w:fill="E7E6E6" w:themeFill="background2"/>
          </w:tcPr>
          <w:p w14:paraId="34B6A1D9" w14:textId="59191B7E" w:rsidR="00816909"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8-LE-S-3</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recall and articulate the form, matter and purpose of the Sacraments of Service / Vocation.</w:t>
            </w:r>
          </w:p>
          <w:p w14:paraId="0EA33DFA" w14:textId="77777777" w:rsidR="00956ABC" w:rsidRDefault="00956ABC">
            <w:pPr>
              <w:rPr>
                <w:rFonts w:eastAsia="Arial"/>
                <w:color w:val="000000"/>
                <w:sz w:val="20"/>
                <w:szCs w:val="20"/>
              </w:rPr>
            </w:pPr>
          </w:p>
          <w:p w14:paraId="793C6E60" w14:textId="792922F9" w:rsid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ME-HC2</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know and discuss how to incorporate the principles of Catholic Social Teachings into our lives.</w:t>
            </w:r>
          </w:p>
          <w:p w14:paraId="65099E40" w14:textId="77777777" w:rsidR="002B2EF2" w:rsidRDefault="002B2EF2">
            <w:pPr>
              <w:rPr>
                <w:rFonts w:asciiTheme="majorHAnsi" w:hAnsiTheme="majorHAnsi" w:cstheme="majorHAnsi"/>
                <w:sz w:val="20"/>
                <w:szCs w:val="20"/>
              </w:rPr>
            </w:pPr>
          </w:p>
          <w:p w14:paraId="348E4760" w14:textId="4F8065F7" w:rsidR="002B2EF2" w:rsidRDefault="002B2EF2">
            <w:pPr>
              <w:rPr>
                <w:rFonts w:asciiTheme="majorHAnsi" w:hAnsiTheme="majorHAnsi" w:cstheme="majorHAnsi"/>
                <w:sz w:val="20"/>
                <w:szCs w:val="20"/>
              </w:rPr>
            </w:pPr>
            <w:r w:rsidRPr="003F0CB9">
              <w:rPr>
                <w:rFonts w:asciiTheme="majorHAnsi" w:eastAsia="Arial" w:hAnsiTheme="majorHAnsi" w:cstheme="majorHAnsi"/>
                <w:color w:val="000000"/>
                <w:sz w:val="20"/>
                <w:szCs w:val="20"/>
              </w:rPr>
              <w:t>8-LCH-MC-1</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Identify holy men and women of the church who acted </w:t>
            </w:r>
            <w:r w:rsidR="00526FEC">
              <w:rPr>
                <w:rFonts w:asciiTheme="majorHAnsi" w:eastAsia="Arial" w:hAnsiTheme="majorHAnsi" w:cstheme="majorHAnsi"/>
                <w:color w:val="000000"/>
                <w:sz w:val="20"/>
                <w:szCs w:val="20"/>
              </w:rPr>
              <w:t>as p</w:t>
            </w:r>
            <w:r w:rsidRPr="003F0CB9">
              <w:rPr>
                <w:rFonts w:asciiTheme="majorHAnsi" w:eastAsia="Arial" w:hAnsiTheme="majorHAnsi" w:cstheme="majorHAnsi"/>
                <w:color w:val="000000"/>
                <w:sz w:val="20"/>
                <w:szCs w:val="20"/>
              </w:rPr>
              <w:t>eople of God to the poor and marginalized at various times in Church history.</w:t>
            </w:r>
            <w:r>
              <w:rPr>
                <w:rFonts w:asciiTheme="majorHAnsi" w:eastAsia="Arial" w:hAnsiTheme="majorHAnsi" w:cstheme="majorHAnsi"/>
                <w:color w:val="000000"/>
                <w:sz w:val="20"/>
                <w:szCs w:val="20"/>
              </w:rPr>
              <w:br/>
            </w:r>
          </w:p>
          <w:p w14:paraId="5AB20A05" w14:textId="7834C391" w:rsid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8-LCH-MC-2</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identify and describe holy men and women throughout history who have made an impact for the good of all God's people, locally and globally.</w:t>
            </w:r>
          </w:p>
          <w:p w14:paraId="11CD2423" w14:textId="77777777" w:rsidR="002B2EF2" w:rsidRDefault="002B2EF2">
            <w:pPr>
              <w:rPr>
                <w:rFonts w:eastAsia="Arial"/>
                <w:color w:val="000000"/>
                <w:sz w:val="20"/>
                <w:szCs w:val="20"/>
              </w:rPr>
            </w:pPr>
          </w:p>
          <w:p w14:paraId="5E1653BC" w14:textId="6E06365A" w:rsid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8-LCH-CF-3</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describe what it means to be holy and our call to holiness.</w:t>
            </w:r>
          </w:p>
          <w:p w14:paraId="5923F872" w14:textId="77777777" w:rsidR="002B2EF2" w:rsidRDefault="002B2EF2">
            <w:pPr>
              <w:rPr>
                <w:rFonts w:eastAsia="Arial"/>
                <w:color w:val="000000"/>
                <w:sz w:val="20"/>
                <w:szCs w:val="20"/>
              </w:rPr>
            </w:pPr>
          </w:p>
          <w:p w14:paraId="6C3877C8" w14:textId="5261E210" w:rsid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8-LCH-CF-4</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identify the various vocations of faith and action that build up all of God's people.</w:t>
            </w:r>
          </w:p>
          <w:p w14:paraId="47BCAAD2" w14:textId="77777777" w:rsidR="002B2EF2" w:rsidRDefault="002B2EF2">
            <w:pPr>
              <w:rPr>
                <w:rFonts w:eastAsia="Arial"/>
                <w:color w:val="000000"/>
                <w:sz w:val="20"/>
                <w:szCs w:val="20"/>
              </w:rPr>
            </w:pPr>
          </w:p>
          <w:p w14:paraId="51BFFA2E" w14:textId="4020000C" w:rsidR="002B2EF2" w:rsidRPr="00032F6C" w:rsidRDefault="002B2EF2">
            <w:pPr>
              <w:rPr>
                <w:sz w:val="20"/>
                <w:szCs w:val="20"/>
              </w:rPr>
            </w:pPr>
            <w:r w:rsidRPr="003F0CB9">
              <w:rPr>
                <w:rFonts w:asciiTheme="majorHAnsi" w:eastAsia="Arial" w:hAnsiTheme="majorHAnsi" w:cstheme="majorHAnsi"/>
                <w:color w:val="000000"/>
                <w:sz w:val="20"/>
                <w:szCs w:val="20"/>
              </w:rPr>
              <w:t>8-LCH-CS</w:t>
            </w:r>
            <w:r w:rsidR="00B647FA">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Students identify and study several saints as examples of virtuous living God's call to love and serve.</w:t>
            </w:r>
          </w:p>
        </w:tc>
        <w:tc>
          <w:tcPr>
            <w:tcW w:w="3420" w:type="dxa"/>
            <w:shd w:val="clear" w:color="auto" w:fill="E7E6E6" w:themeFill="background2"/>
          </w:tcPr>
          <w:p w14:paraId="5C7B1EA5" w14:textId="77777777" w:rsidR="0026048E" w:rsidRPr="00D83911" w:rsidRDefault="0026048E" w:rsidP="0026048E">
            <w:pPr>
              <w:rPr>
                <w:sz w:val="20"/>
                <w:szCs w:val="20"/>
              </w:rPr>
            </w:pPr>
            <w:r>
              <w:rPr>
                <w:sz w:val="20"/>
                <w:szCs w:val="20"/>
              </w:rPr>
              <w:t>MS-</w:t>
            </w:r>
            <w:r w:rsidRPr="00D83911">
              <w:rPr>
                <w:sz w:val="20"/>
                <w:szCs w:val="20"/>
              </w:rPr>
              <w:t>Stewardship CCC  2402, 2415, 2426</w:t>
            </w:r>
          </w:p>
          <w:p w14:paraId="7A539726" w14:textId="77777777" w:rsidR="0026048E" w:rsidRPr="00D83911" w:rsidRDefault="0026048E" w:rsidP="0026048E">
            <w:pPr>
              <w:rPr>
                <w:sz w:val="20"/>
                <w:szCs w:val="20"/>
              </w:rPr>
            </w:pPr>
            <w:r>
              <w:rPr>
                <w:sz w:val="20"/>
                <w:szCs w:val="20"/>
              </w:rPr>
              <w:t>MS-</w:t>
            </w:r>
            <w:r w:rsidRPr="00D83911">
              <w:rPr>
                <w:sz w:val="20"/>
                <w:szCs w:val="20"/>
              </w:rPr>
              <w:t>Missionary Discipleship CCC 910, 903-909</w:t>
            </w:r>
          </w:p>
          <w:p w14:paraId="3A9A10CB" w14:textId="61C1C896" w:rsidR="00071CB6" w:rsidRPr="00D83911" w:rsidRDefault="00071CB6" w:rsidP="00071CB6">
            <w:pPr>
              <w:rPr>
                <w:sz w:val="20"/>
                <w:szCs w:val="20"/>
              </w:rPr>
            </w:pPr>
            <w:r>
              <w:rPr>
                <w:sz w:val="20"/>
                <w:szCs w:val="20"/>
              </w:rPr>
              <w:t>ME-</w:t>
            </w:r>
            <w:r w:rsidRPr="00D83911">
              <w:rPr>
                <w:sz w:val="20"/>
                <w:szCs w:val="20"/>
              </w:rPr>
              <w:t xml:space="preserve">Catholic Social Teachings </w:t>
            </w:r>
          </w:p>
          <w:p w14:paraId="57E6B96E" w14:textId="7A4164C5" w:rsidR="00071CB6" w:rsidRPr="00D83911" w:rsidRDefault="00071CB6" w:rsidP="00071CB6">
            <w:pPr>
              <w:rPr>
                <w:sz w:val="20"/>
                <w:szCs w:val="20"/>
              </w:rPr>
            </w:pPr>
            <w:r>
              <w:rPr>
                <w:sz w:val="20"/>
                <w:szCs w:val="20"/>
              </w:rPr>
              <w:t>ME-</w:t>
            </w:r>
            <w:r w:rsidRPr="00D83911">
              <w:rPr>
                <w:sz w:val="20"/>
                <w:szCs w:val="20"/>
              </w:rPr>
              <w:t>Corporal Works of Mercy CCC</w:t>
            </w:r>
            <w:r w:rsidRPr="00D83911">
              <w:rPr>
                <w:rFonts w:ascii="Calibri Light" w:hAnsi="Calibri Light"/>
                <w:sz w:val="20"/>
                <w:szCs w:val="20"/>
              </w:rPr>
              <w:t xml:space="preserve"> </w:t>
            </w:r>
            <w:r w:rsidRPr="00D83911">
              <w:rPr>
                <w:rFonts w:ascii="Calibri Light" w:hAnsi="Calibri Light"/>
                <w:bCs/>
                <w:color w:val="202020"/>
                <w:sz w:val="20"/>
                <w:szCs w:val="20"/>
                <w:shd w:val="clear" w:color="auto" w:fill="FBFAF8"/>
              </w:rPr>
              <w:t>2447</w:t>
            </w:r>
          </w:p>
          <w:p w14:paraId="49649EF5" w14:textId="26BD4C63" w:rsidR="00071CB6" w:rsidRPr="00D83911" w:rsidRDefault="00071CB6" w:rsidP="00071CB6">
            <w:pPr>
              <w:rPr>
                <w:sz w:val="20"/>
                <w:szCs w:val="20"/>
              </w:rPr>
            </w:pPr>
            <w:r>
              <w:rPr>
                <w:sz w:val="20"/>
                <w:szCs w:val="20"/>
              </w:rPr>
              <w:t>ME-</w:t>
            </w:r>
            <w:r w:rsidRPr="00D83911">
              <w:rPr>
                <w:sz w:val="20"/>
                <w:szCs w:val="20"/>
              </w:rPr>
              <w:t xml:space="preserve">Spiritual Works of </w:t>
            </w:r>
            <w:proofErr w:type="gramStart"/>
            <w:r w:rsidRPr="00D83911">
              <w:rPr>
                <w:sz w:val="20"/>
                <w:szCs w:val="20"/>
              </w:rPr>
              <w:t>mercy  CCC</w:t>
            </w:r>
            <w:proofErr w:type="gramEnd"/>
            <w:r w:rsidRPr="00D83911">
              <w:rPr>
                <w:sz w:val="20"/>
                <w:szCs w:val="20"/>
              </w:rPr>
              <w:t xml:space="preserve"> 2447</w:t>
            </w:r>
          </w:p>
          <w:p w14:paraId="45E04F16" w14:textId="77777777" w:rsidR="00F04F41" w:rsidRPr="00D83911" w:rsidRDefault="00F04F41" w:rsidP="00F04F41">
            <w:pPr>
              <w:rPr>
                <w:sz w:val="20"/>
                <w:szCs w:val="20"/>
              </w:rPr>
            </w:pPr>
            <w:r>
              <w:rPr>
                <w:sz w:val="20"/>
                <w:szCs w:val="20"/>
              </w:rPr>
              <w:t>LCH-</w:t>
            </w:r>
            <w:r w:rsidRPr="00D83911">
              <w:rPr>
                <w:sz w:val="20"/>
                <w:szCs w:val="20"/>
              </w:rPr>
              <w:t>Vocation CCC 44, 898-900,2392</w:t>
            </w:r>
          </w:p>
          <w:p w14:paraId="4CED9E7C" w14:textId="2BDE4496" w:rsidR="000F4AC9" w:rsidRPr="00032F6C" w:rsidRDefault="000F4AC9">
            <w:pPr>
              <w:rPr>
                <w:sz w:val="20"/>
                <w:szCs w:val="20"/>
              </w:rPr>
            </w:pPr>
          </w:p>
        </w:tc>
        <w:tc>
          <w:tcPr>
            <w:tcW w:w="4135" w:type="dxa"/>
            <w:shd w:val="clear" w:color="auto" w:fill="E7E6E6" w:themeFill="background2"/>
          </w:tcPr>
          <w:p w14:paraId="53BCB109" w14:textId="77777777" w:rsidR="00F20B47" w:rsidRDefault="00F20B47" w:rsidP="00F20B47">
            <w:pPr>
              <w:pStyle w:val="ListParagraph"/>
              <w:numPr>
                <w:ilvl w:val="0"/>
                <w:numId w:val="5"/>
              </w:numPr>
              <w:ind w:left="432" w:hanging="288"/>
              <w:rPr>
                <w:sz w:val="20"/>
                <w:szCs w:val="20"/>
              </w:rPr>
            </w:pPr>
            <w:r>
              <w:rPr>
                <w:sz w:val="20"/>
                <w:szCs w:val="20"/>
              </w:rPr>
              <w:t>ME-</w:t>
            </w:r>
            <w:r w:rsidR="0054494B" w:rsidRPr="00AC3319">
              <w:rPr>
                <w:sz w:val="20"/>
                <w:szCs w:val="20"/>
              </w:rPr>
              <w:t xml:space="preserve">Reflect on the </w:t>
            </w:r>
            <w:r w:rsidR="0054494B" w:rsidRPr="00AC3319">
              <w:rPr>
                <w:sz w:val="20"/>
                <w:szCs w:val="20"/>
                <w:u w:val="single"/>
              </w:rPr>
              <w:t>Catholic Social Teachings</w:t>
            </w:r>
            <w:r w:rsidR="0054494B" w:rsidRPr="00AC3319">
              <w:rPr>
                <w:sz w:val="20"/>
                <w:szCs w:val="20"/>
              </w:rPr>
              <w:t xml:space="preserve"> and their purpose to help protect and defend all human life and build the Kingdom of God in our world today.  Fully understand the challenge to live each of these teachings in your life. CCC 1878 -1902 -1928 -1948, 2401-2463</w:t>
            </w:r>
          </w:p>
          <w:p w14:paraId="52E5EAD7" w14:textId="2992393A" w:rsidR="00F20B47" w:rsidRPr="00F20B47" w:rsidRDefault="00F20B47" w:rsidP="00F20B47">
            <w:pPr>
              <w:pStyle w:val="ListParagraph"/>
              <w:numPr>
                <w:ilvl w:val="0"/>
                <w:numId w:val="5"/>
              </w:numPr>
              <w:ind w:left="432" w:hanging="288"/>
              <w:rPr>
                <w:sz w:val="20"/>
                <w:szCs w:val="20"/>
              </w:rPr>
            </w:pPr>
            <w:r>
              <w:rPr>
                <w:sz w:val="20"/>
                <w:szCs w:val="20"/>
              </w:rPr>
              <w:t>LCH-W</w:t>
            </w:r>
            <w:r w:rsidRPr="00F20B47">
              <w:rPr>
                <w:sz w:val="20"/>
                <w:szCs w:val="20"/>
              </w:rPr>
              <w:t>ho has a vocation?  How do we come to know our vocation?</w:t>
            </w:r>
          </w:p>
        </w:tc>
      </w:tr>
      <w:tr w:rsidR="000F4AC9" w14:paraId="777ED098" w14:textId="77777777" w:rsidTr="00071CB6">
        <w:trPr>
          <w:cantSplit/>
          <w:trHeight w:val="1484"/>
        </w:trPr>
        <w:tc>
          <w:tcPr>
            <w:tcW w:w="473" w:type="dxa"/>
            <w:textDirection w:val="btLr"/>
          </w:tcPr>
          <w:p w14:paraId="48ED9B7F" w14:textId="5FCEAFC7" w:rsidR="000F4AC9" w:rsidRPr="002E61A7" w:rsidRDefault="00032F6C" w:rsidP="002E61A7">
            <w:pPr>
              <w:ind w:left="113" w:right="113"/>
              <w:jc w:val="center"/>
              <w:rPr>
                <w:b/>
                <w:bCs/>
                <w:sz w:val="20"/>
                <w:szCs w:val="20"/>
              </w:rPr>
            </w:pPr>
            <w:r w:rsidRPr="00032F6C">
              <w:rPr>
                <w:b/>
                <w:bCs/>
                <w:color w:val="7030A0"/>
                <w:sz w:val="20"/>
                <w:szCs w:val="20"/>
                <w:highlight w:val="darkMagenta"/>
              </w:rPr>
              <w:t>___</w:t>
            </w:r>
            <w:r w:rsidR="000F4AC9" w:rsidRPr="002E61A7">
              <w:rPr>
                <w:b/>
                <w:bCs/>
                <w:color w:val="FFFFFF" w:themeColor="background1"/>
                <w:sz w:val="20"/>
                <w:szCs w:val="20"/>
                <w:highlight w:val="darkMagenta"/>
              </w:rPr>
              <w:t>Adven</w:t>
            </w:r>
            <w:r w:rsidR="002E61A7" w:rsidRPr="002E61A7">
              <w:rPr>
                <w:b/>
                <w:bCs/>
                <w:color w:val="FFFFFF" w:themeColor="background1"/>
                <w:sz w:val="20"/>
                <w:szCs w:val="20"/>
                <w:highlight w:val="darkMagenta"/>
              </w:rPr>
              <w:t>t</w:t>
            </w:r>
            <w:r w:rsidRPr="00032F6C">
              <w:rPr>
                <w:b/>
                <w:bCs/>
                <w:color w:val="7030A0"/>
                <w:sz w:val="20"/>
                <w:szCs w:val="20"/>
                <w:highlight w:val="darkMagenta"/>
              </w:rPr>
              <w:t>___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7F238241" w14:textId="77777777" w:rsidR="000F4AC9" w:rsidRDefault="000F4AC9" w:rsidP="002E61A7">
            <w:pPr>
              <w:ind w:left="113" w:right="113"/>
              <w:jc w:val="center"/>
              <w:rPr>
                <w:sz w:val="20"/>
                <w:szCs w:val="20"/>
              </w:rPr>
            </w:pPr>
            <w:r w:rsidRPr="000F4AC9">
              <w:rPr>
                <w:sz w:val="20"/>
                <w:szCs w:val="20"/>
              </w:rPr>
              <w:t>December</w:t>
            </w:r>
          </w:p>
          <w:p w14:paraId="5E7331F3" w14:textId="6F9F81D1" w:rsidR="00305DEF" w:rsidRPr="000F4AC9" w:rsidRDefault="00305DEF" w:rsidP="002E61A7">
            <w:pPr>
              <w:ind w:left="113" w:right="113"/>
              <w:jc w:val="center"/>
              <w:rPr>
                <w:sz w:val="20"/>
                <w:szCs w:val="20"/>
              </w:rPr>
            </w:pPr>
            <w:r>
              <w:rPr>
                <w:sz w:val="20"/>
                <w:szCs w:val="20"/>
              </w:rPr>
              <w:t>Advent: A New Year</w:t>
            </w:r>
          </w:p>
        </w:tc>
        <w:tc>
          <w:tcPr>
            <w:tcW w:w="5850" w:type="dxa"/>
          </w:tcPr>
          <w:p w14:paraId="77994B44" w14:textId="518A4366" w:rsidR="00816909" w:rsidRDefault="00956ABC" w:rsidP="00032F6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LE-LC1</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understand and sequence the liturgical year.</w:t>
            </w:r>
          </w:p>
          <w:p w14:paraId="6E11F69B" w14:textId="77777777" w:rsidR="00956ABC" w:rsidRDefault="00956ABC" w:rsidP="00032F6C">
            <w:pPr>
              <w:rPr>
                <w:rFonts w:eastAsia="Arial"/>
                <w:color w:val="000000"/>
                <w:sz w:val="20"/>
                <w:szCs w:val="20"/>
              </w:rPr>
            </w:pPr>
          </w:p>
          <w:p w14:paraId="16D9245C" w14:textId="36928A32" w:rsidR="00956ABC" w:rsidRDefault="00956ABC" w:rsidP="00032F6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LE-LR2</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describe the liturgical environment and identify the symbols and sacramentals used in church.</w:t>
            </w:r>
          </w:p>
          <w:p w14:paraId="0138B759" w14:textId="77777777" w:rsidR="00956ABC" w:rsidRDefault="00956ABC" w:rsidP="00032F6C">
            <w:pPr>
              <w:rPr>
                <w:rFonts w:eastAsia="Arial"/>
                <w:color w:val="000000"/>
                <w:sz w:val="20"/>
                <w:szCs w:val="20"/>
              </w:rPr>
            </w:pPr>
          </w:p>
          <w:p w14:paraId="7425F07A" w14:textId="640A873E" w:rsidR="00956ABC" w:rsidRDefault="00956ABC" w:rsidP="00032F6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LE-LR4</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discuss the various liturgies used in the Church.</w:t>
            </w:r>
          </w:p>
          <w:p w14:paraId="5EA318F0" w14:textId="77777777" w:rsidR="002B2EF2" w:rsidRDefault="002B2EF2" w:rsidP="00032F6C">
            <w:pPr>
              <w:rPr>
                <w:rFonts w:eastAsia="Arial"/>
                <w:color w:val="000000"/>
                <w:sz w:val="20"/>
                <w:szCs w:val="20"/>
              </w:rPr>
            </w:pPr>
          </w:p>
          <w:p w14:paraId="045016D1" w14:textId="39A6373A" w:rsidR="002B2EF2" w:rsidRPr="00032F6C" w:rsidRDefault="002B2EF2" w:rsidP="00032F6C">
            <w:pPr>
              <w:rPr>
                <w:sz w:val="20"/>
                <w:szCs w:val="20"/>
              </w:rPr>
            </w:pPr>
            <w:r w:rsidRPr="003F0CB9">
              <w:rPr>
                <w:rFonts w:asciiTheme="majorHAnsi" w:eastAsia="Arial" w:hAnsiTheme="majorHAnsi" w:cstheme="majorHAnsi"/>
                <w:color w:val="000000"/>
                <w:sz w:val="20"/>
                <w:szCs w:val="20"/>
              </w:rPr>
              <w:t>8-LCH-MARY</w:t>
            </w:r>
            <w:r w:rsidR="00B647FA">
              <w:rPr>
                <w:rFonts w:asciiTheme="majorHAnsi" w:eastAsia="Arial" w:hAnsiTheme="majorHAnsi" w:cstheme="majorHAnsi"/>
                <w:color w:val="000000"/>
                <w:sz w:val="20"/>
                <w:szCs w:val="20"/>
              </w:rPr>
              <w:t>.</w:t>
            </w:r>
            <w:r w:rsidR="00526FEC">
              <w:rPr>
                <w:rFonts w:asciiTheme="majorHAnsi" w:eastAsia="Arial" w:hAnsiTheme="majorHAnsi" w:cstheme="majorHAnsi"/>
                <w:color w:val="000000"/>
                <w:sz w:val="20"/>
                <w:szCs w:val="20"/>
              </w:rPr>
              <w:t xml:space="preserve"> </w:t>
            </w:r>
            <w:r w:rsidRPr="003F0CB9">
              <w:rPr>
                <w:rFonts w:asciiTheme="majorHAnsi" w:eastAsia="Arial" w:hAnsiTheme="majorHAnsi" w:cstheme="majorHAnsi"/>
                <w:color w:val="000000"/>
                <w:sz w:val="20"/>
                <w:szCs w:val="20"/>
              </w:rPr>
              <w:t>Students will study and celebrate Mary's elemental role in the life of the church</w:t>
            </w:r>
            <w:r>
              <w:rPr>
                <w:rFonts w:asciiTheme="majorHAnsi" w:eastAsia="Arial" w:hAnsiTheme="majorHAnsi" w:cstheme="majorHAnsi"/>
                <w:color w:val="000000"/>
                <w:sz w:val="20"/>
                <w:szCs w:val="20"/>
              </w:rPr>
              <w:t>.</w:t>
            </w:r>
          </w:p>
        </w:tc>
        <w:tc>
          <w:tcPr>
            <w:tcW w:w="3420" w:type="dxa"/>
          </w:tcPr>
          <w:p w14:paraId="0F87F3BF" w14:textId="4561636A" w:rsidR="000F4AC9" w:rsidRPr="00032F6C" w:rsidRDefault="000F4AC9" w:rsidP="00424C64">
            <w:pPr>
              <w:rPr>
                <w:sz w:val="20"/>
                <w:szCs w:val="20"/>
              </w:rPr>
            </w:pPr>
          </w:p>
        </w:tc>
        <w:tc>
          <w:tcPr>
            <w:tcW w:w="4135" w:type="dxa"/>
          </w:tcPr>
          <w:p w14:paraId="6D9E931E" w14:textId="526EAF4C" w:rsidR="000F4AC9" w:rsidRPr="00773458" w:rsidRDefault="00773458" w:rsidP="00773458">
            <w:pPr>
              <w:pStyle w:val="ListParagraph"/>
              <w:numPr>
                <w:ilvl w:val="0"/>
                <w:numId w:val="10"/>
              </w:numPr>
              <w:ind w:left="432" w:hanging="288"/>
              <w:rPr>
                <w:sz w:val="20"/>
                <w:szCs w:val="20"/>
              </w:rPr>
            </w:pPr>
            <w:r>
              <w:rPr>
                <w:sz w:val="20"/>
                <w:szCs w:val="20"/>
              </w:rPr>
              <w:t>LE-</w:t>
            </w:r>
            <w:r w:rsidRPr="00D83911">
              <w:rPr>
                <w:sz w:val="20"/>
                <w:szCs w:val="20"/>
              </w:rPr>
              <w:t>How does the liturgical calendar help and use of sacramentals help us focus more intently on the mystery of faith?  CCC 1163-65, 1168</w:t>
            </w:r>
          </w:p>
        </w:tc>
      </w:tr>
      <w:tr w:rsidR="000F4AC9" w14:paraId="66894896" w14:textId="77777777" w:rsidTr="00071CB6">
        <w:trPr>
          <w:cantSplit/>
          <w:trHeight w:val="2420"/>
        </w:trPr>
        <w:tc>
          <w:tcPr>
            <w:tcW w:w="473" w:type="dxa"/>
            <w:textDirection w:val="btLr"/>
          </w:tcPr>
          <w:p w14:paraId="400EEBC5" w14:textId="674E771A" w:rsidR="000F4AC9" w:rsidRPr="002E61A7" w:rsidRDefault="000F4AC9" w:rsidP="002E61A7">
            <w:pPr>
              <w:ind w:left="113" w:right="113"/>
              <w:jc w:val="center"/>
              <w:rPr>
                <w:b/>
                <w:bCs/>
                <w:sz w:val="20"/>
                <w:szCs w:val="20"/>
              </w:rPr>
            </w:pPr>
            <w:r w:rsidRPr="002E61A7">
              <w:rPr>
                <w:b/>
                <w:bCs/>
                <w:sz w:val="20"/>
                <w:szCs w:val="20"/>
                <w:highlight w:val="yellow"/>
              </w:rPr>
              <w:t>Christmas</w:t>
            </w:r>
            <w:r w:rsidRPr="002E61A7">
              <w:rPr>
                <w:b/>
                <w:bCs/>
                <w:sz w:val="20"/>
                <w:szCs w:val="20"/>
              </w:rPr>
              <w:t>/</w:t>
            </w:r>
            <w:r w:rsidRPr="002E61A7">
              <w:rPr>
                <w:b/>
                <w:bCs/>
                <w:sz w:val="20"/>
                <w:szCs w:val="20"/>
                <w:highlight w:val="green"/>
              </w:rPr>
              <w:t>Ordinary Time</w:t>
            </w:r>
          </w:p>
        </w:tc>
        <w:tc>
          <w:tcPr>
            <w:tcW w:w="512" w:type="dxa"/>
            <w:shd w:val="clear" w:color="auto" w:fill="BFBFBF" w:themeFill="background1" w:themeFillShade="BF"/>
            <w:textDirection w:val="btLr"/>
          </w:tcPr>
          <w:p w14:paraId="30475F66" w14:textId="77777777" w:rsidR="000F4AC9" w:rsidRDefault="000F4AC9" w:rsidP="002E61A7">
            <w:pPr>
              <w:ind w:left="113" w:right="113"/>
              <w:jc w:val="center"/>
              <w:rPr>
                <w:sz w:val="20"/>
                <w:szCs w:val="20"/>
              </w:rPr>
            </w:pPr>
            <w:r w:rsidRPr="000F4AC9">
              <w:rPr>
                <w:sz w:val="20"/>
                <w:szCs w:val="20"/>
              </w:rPr>
              <w:t>January</w:t>
            </w:r>
          </w:p>
          <w:p w14:paraId="1777C347" w14:textId="6B745C01" w:rsidR="00305DEF" w:rsidRPr="000F4AC9" w:rsidRDefault="002C77AF" w:rsidP="002E61A7">
            <w:pPr>
              <w:ind w:left="113" w:right="113"/>
              <w:jc w:val="center"/>
              <w:rPr>
                <w:sz w:val="20"/>
                <w:szCs w:val="20"/>
              </w:rPr>
            </w:pPr>
            <w:r>
              <w:rPr>
                <w:sz w:val="20"/>
                <w:szCs w:val="20"/>
              </w:rPr>
              <w:t>Sacraments</w:t>
            </w:r>
          </w:p>
        </w:tc>
        <w:tc>
          <w:tcPr>
            <w:tcW w:w="5850" w:type="dxa"/>
            <w:shd w:val="clear" w:color="auto" w:fill="E7E6E6" w:themeFill="background2"/>
          </w:tcPr>
          <w:p w14:paraId="3291243F" w14:textId="136A00C1" w:rsidR="00956ABC"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LE</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S</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describe how full participation in the sacramental life of the church strengthens our relationship with God and others.</w:t>
            </w:r>
          </w:p>
          <w:p w14:paraId="6DD84B1B" w14:textId="1DC64FE2" w:rsidR="00956ABC" w:rsidRDefault="00956ABC">
            <w:pPr>
              <w:rPr>
                <w:rFonts w:asciiTheme="majorHAnsi" w:eastAsia="Arial" w:hAnsiTheme="majorHAnsi" w:cstheme="majorHAnsi"/>
                <w:color w:val="000000"/>
                <w:sz w:val="20"/>
                <w:szCs w:val="20"/>
              </w:rPr>
            </w:pPr>
          </w:p>
          <w:p w14:paraId="5BF35B5B" w14:textId="57C1D821" w:rsidR="00956ABC"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LE-S1</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discuss how the sacraments, especially the Eucharist, lead us to good and moral lives and strengthen us to serve others. (This is what we think we should do - review all the sacraments emphasizing the Eucharist).</w:t>
            </w:r>
          </w:p>
          <w:p w14:paraId="78E955B0" w14:textId="77777777" w:rsidR="00956ABC" w:rsidRDefault="00956ABC">
            <w:pPr>
              <w:rPr>
                <w:rFonts w:asciiTheme="majorHAnsi" w:eastAsia="Arial" w:hAnsiTheme="majorHAnsi" w:cstheme="majorHAnsi"/>
                <w:color w:val="000000"/>
                <w:sz w:val="20"/>
                <w:szCs w:val="20"/>
              </w:rPr>
            </w:pPr>
          </w:p>
          <w:p w14:paraId="688B450B" w14:textId="07E61484" w:rsidR="00956ABC" w:rsidRPr="002B2EF2"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8-LE-S-2</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recall and articulate the form, matter and purpose of the Sacraments of Healing.</w:t>
            </w:r>
          </w:p>
        </w:tc>
        <w:tc>
          <w:tcPr>
            <w:tcW w:w="3420" w:type="dxa"/>
            <w:shd w:val="clear" w:color="auto" w:fill="E7E6E6" w:themeFill="background2"/>
          </w:tcPr>
          <w:p w14:paraId="16F6EA1B" w14:textId="77777777" w:rsidR="00787426" w:rsidRPr="00D83911" w:rsidRDefault="00787426" w:rsidP="00787426">
            <w:pPr>
              <w:rPr>
                <w:sz w:val="20"/>
                <w:szCs w:val="20"/>
              </w:rPr>
            </w:pPr>
            <w:r>
              <w:rPr>
                <w:sz w:val="20"/>
                <w:szCs w:val="20"/>
              </w:rPr>
              <w:t>LE-</w:t>
            </w:r>
            <w:proofErr w:type="gramStart"/>
            <w:r w:rsidRPr="00D83911">
              <w:rPr>
                <w:sz w:val="20"/>
                <w:szCs w:val="20"/>
              </w:rPr>
              <w:t>Sacramental  CCCC</w:t>
            </w:r>
            <w:proofErr w:type="gramEnd"/>
            <w:r w:rsidRPr="00D83911">
              <w:rPr>
                <w:sz w:val="20"/>
                <w:szCs w:val="20"/>
              </w:rPr>
              <w:t xml:space="preserve"> 1667-1674</w:t>
            </w:r>
          </w:p>
          <w:p w14:paraId="41E4B76C" w14:textId="3E0B3FC9" w:rsidR="00787426" w:rsidRPr="00787426" w:rsidRDefault="00787426">
            <w:pPr>
              <w:rPr>
                <w:sz w:val="20"/>
                <w:szCs w:val="20"/>
              </w:rPr>
            </w:pPr>
          </w:p>
        </w:tc>
        <w:tc>
          <w:tcPr>
            <w:tcW w:w="4135" w:type="dxa"/>
            <w:shd w:val="clear" w:color="auto" w:fill="E7E6E6" w:themeFill="background2"/>
          </w:tcPr>
          <w:p w14:paraId="7C22A7A2" w14:textId="372C5B08" w:rsidR="00AC3319" w:rsidRPr="00773458" w:rsidRDefault="00F20B47" w:rsidP="00773458">
            <w:pPr>
              <w:pStyle w:val="ListParagraph"/>
              <w:numPr>
                <w:ilvl w:val="0"/>
                <w:numId w:val="9"/>
              </w:numPr>
              <w:ind w:left="432" w:hanging="288"/>
              <w:rPr>
                <w:sz w:val="20"/>
                <w:szCs w:val="20"/>
              </w:rPr>
            </w:pPr>
            <w:r w:rsidRPr="00773458">
              <w:rPr>
                <w:sz w:val="20"/>
                <w:szCs w:val="20"/>
              </w:rPr>
              <w:t>LE-</w:t>
            </w:r>
            <w:r w:rsidR="00AC3319" w:rsidRPr="00773458">
              <w:rPr>
                <w:sz w:val="20"/>
                <w:szCs w:val="20"/>
              </w:rPr>
              <w:t>How do each of the Sacraments help us live a life of faith in community?</w:t>
            </w:r>
          </w:p>
          <w:p w14:paraId="7E5D90CF" w14:textId="77777777" w:rsidR="000F4AC9" w:rsidRPr="00032F6C" w:rsidRDefault="000F4AC9">
            <w:pPr>
              <w:rPr>
                <w:sz w:val="20"/>
                <w:szCs w:val="20"/>
              </w:rPr>
            </w:pPr>
          </w:p>
        </w:tc>
      </w:tr>
      <w:tr w:rsidR="000F4AC9" w14:paraId="130368BC" w14:textId="77777777" w:rsidTr="00071CB6">
        <w:trPr>
          <w:cantSplit/>
          <w:trHeight w:val="2150"/>
        </w:trPr>
        <w:tc>
          <w:tcPr>
            <w:tcW w:w="473" w:type="dxa"/>
            <w:shd w:val="clear" w:color="auto" w:fill="auto"/>
            <w:textDirection w:val="btLr"/>
          </w:tcPr>
          <w:p w14:paraId="0046B4E5" w14:textId="0C52DD44" w:rsidR="000F4AC9" w:rsidRPr="000F4AC9" w:rsidRDefault="000F4AC9" w:rsidP="002E61A7">
            <w:pPr>
              <w:ind w:left="113" w:right="113"/>
              <w:jc w:val="center"/>
              <w:rPr>
                <w:sz w:val="20"/>
                <w:szCs w:val="20"/>
              </w:rPr>
            </w:pPr>
            <w:r w:rsidRPr="002E61A7">
              <w:rPr>
                <w:b/>
                <w:bCs/>
                <w:color w:val="FFFFFF" w:themeColor="background1"/>
                <w:sz w:val="20"/>
                <w:szCs w:val="20"/>
                <w:highlight w:val="darkMagenta"/>
              </w:rPr>
              <w:lastRenderedPageBreak/>
              <w:t>Lent</w:t>
            </w:r>
            <w:r w:rsidR="002E61A7" w:rsidRPr="002E61A7">
              <w:rPr>
                <w:b/>
                <w:bCs/>
                <w:color w:val="7030A0"/>
                <w:sz w:val="20"/>
                <w:szCs w:val="20"/>
                <w:highlight w:val="darkMagenta"/>
              </w:rPr>
              <w:t>.</w:t>
            </w:r>
            <w:r w:rsidR="002E61A7" w:rsidRPr="002E61A7">
              <w:rPr>
                <w:b/>
                <w:bCs/>
                <w:color w:val="000000" w:themeColor="text1"/>
                <w:sz w:val="20"/>
                <w:szCs w:val="20"/>
              </w:rPr>
              <w:t>/</w:t>
            </w:r>
            <w:r w:rsidR="002E61A7" w:rsidRPr="002E61A7">
              <w:rPr>
                <w:b/>
                <w:bCs/>
                <w:sz w:val="20"/>
                <w:szCs w:val="20"/>
                <w:highlight w:val="green"/>
              </w:rPr>
              <w:t xml:space="preserve"> Ordinary Time</w:t>
            </w:r>
          </w:p>
        </w:tc>
        <w:tc>
          <w:tcPr>
            <w:tcW w:w="512" w:type="dxa"/>
            <w:shd w:val="clear" w:color="auto" w:fill="BFBFBF" w:themeFill="background1" w:themeFillShade="BF"/>
            <w:textDirection w:val="btLr"/>
          </w:tcPr>
          <w:p w14:paraId="486349A3" w14:textId="77777777" w:rsidR="000F4AC9" w:rsidRDefault="000F4AC9" w:rsidP="002E61A7">
            <w:pPr>
              <w:ind w:left="113" w:right="113"/>
              <w:jc w:val="center"/>
              <w:rPr>
                <w:sz w:val="20"/>
                <w:szCs w:val="20"/>
              </w:rPr>
            </w:pPr>
            <w:r w:rsidRPr="000F4AC9">
              <w:rPr>
                <w:sz w:val="20"/>
                <w:szCs w:val="20"/>
              </w:rPr>
              <w:t>February</w:t>
            </w:r>
          </w:p>
          <w:p w14:paraId="33967628" w14:textId="10CA2B7E" w:rsidR="002C77AF" w:rsidRPr="000F4AC9" w:rsidRDefault="002C77AF" w:rsidP="002E61A7">
            <w:pPr>
              <w:ind w:left="113" w:right="113"/>
              <w:jc w:val="center"/>
              <w:rPr>
                <w:sz w:val="20"/>
                <w:szCs w:val="20"/>
              </w:rPr>
            </w:pPr>
            <w:r>
              <w:rPr>
                <w:sz w:val="20"/>
                <w:szCs w:val="20"/>
              </w:rPr>
              <w:t>Lent: A Time for Reflection</w:t>
            </w:r>
          </w:p>
        </w:tc>
        <w:tc>
          <w:tcPr>
            <w:tcW w:w="5850" w:type="dxa"/>
          </w:tcPr>
          <w:p w14:paraId="5FFFFEB8" w14:textId="45A6C459" w:rsidR="00DE265B"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8-P-OF</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deconstruct the Our Father and explain how this prayer is a summary of faith and a model for Christian prayer.</w:t>
            </w:r>
          </w:p>
          <w:p w14:paraId="1D27D4D5" w14:textId="1C1CAD59" w:rsidR="002B2EF2" w:rsidRDefault="002B2EF2">
            <w:pPr>
              <w:rPr>
                <w:rFonts w:asciiTheme="majorHAnsi" w:eastAsia="Arial" w:hAnsiTheme="majorHAnsi" w:cstheme="majorHAnsi"/>
                <w:color w:val="000000"/>
                <w:sz w:val="20"/>
                <w:szCs w:val="20"/>
              </w:rPr>
            </w:pPr>
          </w:p>
          <w:p w14:paraId="23730285" w14:textId="268D9543" w:rsidR="002B2EF2" w:rsidRDefault="002B2EF2" w:rsidP="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ME-HP5</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know and understand the theological and cardinal virtues lead us to a life of grace in Christ.</w:t>
            </w:r>
          </w:p>
          <w:p w14:paraId="0E345E45" w14:textId="77777777" w:rsidR="002B2EF2" w:rsidRDefault="002B2EF2" w:rsidP="002B2EF2">
            <w:pPr>
              <w:rPr>
                <w:rFonts w:eastAsia="Arial"/>
                <w:color w:val="000000"/>
                <w:sz w:val="20"/>
                <w:szCs w:val="20"/>
              </w:rPr>
            </w:pPr>
          </w:p>
          <w:p w14:paraId="0A112827" w14:textId="7A808E60" w:rsidR="002B2EF2" w:rsidRDefault="002B2EF2" w:rsidP="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ME-HC</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explain the rule of solidarity and subsidiarity in the human community and in Scripture.</w:t>
            </w:r>
          </w:p>
          <w:p w14:paraId="4F3E24A7" w14:textId="77777777" w:rsidR="002B2EF2" w:rsidRDefault="002B2EF2" w:rsidP="002B2EF2">
            <w:pPr>
              <w:rPr>
                <w:rFonts w:eastAsia="Arial"/>
                <w:color w:val="000000"/>
                <w:sz w:val="20"/>
                <w:szCs w:val="20"/>
              </w:rPr>
            </w:pPr>
          </w:p>
          <w:p w14:paraId="2E3FA284" w14:textId="380435CC" w:rsidR="002B2EF2" w:rsidRP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M</w:t>
            </w:r>
            <w:r w:rsidR="00B647FA">
              <w:rPr>
                <w:rFonts w:asciiTheme="majorHAnsi" w:eastAsia="Arial" w:hAnsiTheme="majorHAnsi" w:cstheme="majorHAnsi"/>
                <w:color w:val="000000"/>
                <w:sz w:val="20"/>
                <w:szCs w:val="20"/>
              </w:rPr>
              <w:t>E</w:t>
            </w:r>
            <w:r w:rsidRPr="003F0CB9">
              <w:rPr>
                <w:rFonts w:asciiTheme="majorHAnsi" w:eastAsia="Arial" w:hAnsiTheme="majorHAnsi" w:cstheme="majorHAnsi"/>
                <w:color w:val="000000"/>
                <w:sz w:val="20"/>
                <w:szCs w:val="20"/>
              </w:rPr>
              <w:t>-HC1</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w:t>
            </w:r>
            <w:proofErr w:type="gramStart"/>
            <w:r w:rsidRPr="003F0CB9">
              <w:rPr>
                <w:rFonts w:asciiTheme="majorHAnsi" w:eastAsia="Arial" w:hAnsiTheme="majorHAnsi" w:cstheme="majorHAnsi"/>
                <w:color w:val="000000"/>
                <w:sz w:val="20"/>
                <w:szCs w:val="20"/>
              </w:rPr>
              <w:t>compare and contrast</w:t>
            </w:r>
            <w:proofErr w:type="gramEnd"/>
            <w:r w:rsidRPr="003F0CB9">
              <w:rPr>
                <w:rFonts w:asciiTheme="majorHAnsi" w:eastAsia="Arial" w:hAnsiTheme="majorHAnsi" w:cstheme="majorHAnsi"/>
                <w:color w:val="000000"/>
                <w:sz w:val="20"/>
                <w:szCs w:val="20"/>
              </w:rPr>
              <w:t xml:space="preserve"> personal and social sin as what separates us from a good relationship with God.</w:t>
            </w:r>
          </w:p>
        </w:tc>
        <w:tc>
          <w:tcPr>
            <w:tcW w:w="3420" w:type="dxa"/>
          </w:tcPr>
          <w:p w14:paraId="403F70C2" w14:textId="6E1603CE" w:rsidR="00071CB6" w:rsidRPr="00D83911" w:rsidRDefault="00787426" w:rsidP="00071CB6">
            <w:pPr>
              <w:rPr>
                <w:sz w:val="20"/>
                <w:szCs w:val="20"/>
              </w:rPr>
            </w:pPr>
            <w:r>
              <w:rPr>
                <w:sz w:val="20"/>
                <w:szCs w:val="20"/>
              </w:rPr>
              <w:t>ME-</w:t>
            </w:r>
            <w:r w:rsidR="00071CB6" w:rsidRPr="00D83911">
              <w:rPr>
                <w:sz w:val="20"/>
                <w:szCs w:val="20"/>
              </w:rPr>
              <w:t xml:space="preserve">Cardinal Virtues  </w:t>
            </w:r>
          </w:p>
          <w:p w14:paraId="5CD58B3B" w14:textId="077040DC" w:rsidR="00071CB6" w:rsidRPr="00D83911" w:rsidRDefault="00787426" w:rsidP="00071CB6">
            <w:pPr>
              <w:rPr>
                <w:sz w:val="20"/>
                <w:szCs w:val="20"/>
              </w:rPr>
            </w:pPr>
            <w:r>
              <w:rPr>
                <w:sz w:val="20"/>
                <w:szCs w:val="20"/>
              </w:rPr>
              <w:t>ME-</w:t>
            </w:r>
            <w:r w:rsidR="00071CB6" w:rsidRPr="00D83911">
              <w:rPr>
                <w:sz w:val="20"/>
                <w:szCs w:val="20"/>
              </w:rPr>
              <w:t>Theological Virtues</w:t>
            </w:r>
          </w:p>
          <w:p w14:paraId="5A1686D9" w14:textId="4C1F55B8" w:rsidR="00787426" w:rsidRPr="00D83911" w:rsidRDefault="00787426" w:rsidP="00787426">
            <w:pPr>
              <w:rPr>
                <w:sz w:val="20"/>
                <w:szCs w:val="20"/>
              </w:rPr>
            </w:pPr>
            <w:r>
              <w:rPr>
                <w:sz w:val="20"/>
                <w:szCs w:val="20"/>
              </w:rPr>
              <w:t>P-</w:t>
            </w:r>
            <w:r w:rsidRPr="00D83911">
              <w:rPr>
                <w:sz w:val="20"/>
                <w:szCs w:val="20"/>
              </w:rPr>
              <w:t>Lectio Divina CCC 2705-2708</w:t>
            </w:r>
          </w:p>
          <w:p w14:paraId="5A4A7CD7" w14:textId="34256175" w:rsidR="000F4AC9" w:rsidRPr="00032F6C" w:rsidRDefault="000F4AC9" w:rsidP="00787426">
            <w:pPr>
              <w:rPr>
                <w:sz w:val="20"/>
                <w:szCs w:val="20"/>
              </w:rPr>
            </w:pPr>
          </w:p>
        </w:tc>
        <w:tc>
          <w:tcPr>
            <w:tcW w:w="4135" w:type="dxa"/>
          </w:tcPr>
          <w:p w14:paraId="73F02B4F" w14:textId="77777777" w:rsidR="00F7118E" w:rsidRDefault="00F7118E" w:rsidP="00F7118E">
            <w:pPr>
              <w:pStyle w:val="ListParagraph"/>
              <w:numPr>
                <w:ilvl w:val="0"/>
                <w:numId w:val="11"/>
              </w:numPr>
              <w:rPr>
                <w:sz w:val="20"/>
                <w:szCs w:val="20"/>
              </w:rPr>
            </w:pPr>
            <w:r>
              <w:rPr>
                <w:sz w:val="20"/>
                <w:szCs w:val="20"/>
              </w:rPr>
              <w:t>ME-</w:t>
            </w:r>
            <w:r w:rsidRPr="00AC3319">
              <w:rPr>
                <w:sz w:val="20"/>
                <w:szCs w:val="20"/>
              </w:rPr>
              <w:t xml:space="preserve">Differentiate between the guides that Sacred Scripture and the Church have given to us to help us live virtuous lives of faith, e.g., 10 commandments, Sacraments, Beatitudes, Corporal and Spiritual Works of Mercy and the Cardinal and Theological Virtues. CCC 355  </w:t>
            </w:r>
          </w:p>
          <w:p w14:paraId="76A42A9B" w14:textId="77777777" w:rsidR="000F4AC9" w:rsidRPr="00032F6C" w:rsidRDefault="000F4AC9">
            <w:pPr>
              <w:rPr>
                <w:sz w:val="20"/>
                <w:szCs w:val="20"/>
              </w:rPr>
            </w:pPr>
          </w:p>
        </w:tc>
      </w:tr>
      <w:tr w:rsidR="000F4AC9" w14:paraId="713CD887" w14:textId="77777777" w:rsidTr="00071CB6">
        <w:trPr>
          <w:cantSplit/>
          <w:trHeight w:val="1134"/>
        </w:trPr>
        <w:tc>
          <w:tcPr>
            <w:tcW w:w="473" w:type="dxa"/>
            <w:textDirection w:val="btLr"/>
          </w:tcPr>
          <w:p w14:paraId="4B63BB2B" w14:textId="71165F6C" w:rsidR="000F4AC9" w:rsidRPr="002E61A7" w:rsidRDefault="00032F6C" w:rsidP="002E61A7">
            <w:pPr>
              <w:ind w:left="113" w:right="113"/>
              <w:jc w:val="center"/>
              <w:rPr>
                <w:b/>
                <w:bCs/>
                <w:sz w:val="20"/>
                <w:szCs w:val="20"/>
              </w:rPr>
            </w:pPr>
            <w:r w:rsidRPr="00032F6C">
              <w:rPr>
                <w:b/>
                <w:bCs/>
                <w:color w:val="7030A0"/>
                <w:sz w:val="20"/>
                <w:szCs w:val="20"/>
                <w:highlight w:val="darkMagenta"/>
              </w:rPr>
              <w:t>__</w:t>
            </w:r>
            <w:r w:rsidR="000F4AC9" w:rsidRPr="002E61A7">
              <w:rPr>
                <w:b/>
                <w:bCs/>
                <w:color w:val="FFFFFF" w:themeColor="background1"/>
                <w:sz w:val="20"/>
                <w:szCs w:val="20"/>
                <w:highlight w:val="darkMagenta"/>
              </w:rPr>
              <w:t>Lent</w:t>
            </w:r>
            <w:r w:rsidRPr="00032F6C">
              <w:rPr>
                <w:b/>
                <w:bCs/>
                <w:color w:val="7030A0"/>
                <w:sz w:val="20"/>
                <w:szCs w:val="20"/>
                <w:highlight w:val="darkMagenta"/>
              </w:rPr>
              <w:t>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1BA76E61" w14:textId="77777777" w:rsidR="000F4AC9" w:rsidRDefault="000F4AC9" w:rsidP="002E61A7">
            <w:pPr>
              <w:ind w:left="113" w:right="113"/>
              <w:jc w:val="center"/>
              <w:rPr>
                <w:sz w:val="20"/>
                <w:szCs w:val="20"/>
              </w:rPr>
            </w:pPr>
            <w:r w:rsidRPr="000F4AC9">
              <w:rPr>
                <w:sz w:val="20"/>
                <w:szCs w:val="20"/>
              </w:rPr>
              <w:t>March</w:t>
            </w:r>
          </w:p>
          <w:p w14:paraId="4C103D9B" w14:textId="400032D9" w:rsidR="002C77AF" w:rsidRPr="000F4AC9" w:rsidRDefault="002C77AF" w:rsidP="002E61A7">
            <w:pPr>
              <w:ind w:left="113" w:right="113"/>
              <w:jc w:val="center"/>
              <w:rPr>
                <w:sz w:val="20"/>
                <w:szCs w:val="20"/>
              </w:rPr>
            </w:pPr>
            <w:r>
              <w:rPr>
                <w:sz w:val="20"/>
                <w:szCs w:val="20"/>
              </w:rPr>
              <w:t xml:space="preserve">Lent: Journey </w:t>
            </w:r>
            <w:proofErr w:type="gramStart"/>
            <w:r>
              <w:rPr>
                <w:sz w:val="20"/>
                <w:szCs w:val="20"/>
              </w:rPr>
              <w:t>With</w:t>
            </w:r>
            <w:proofErr w:type="gramEnd"/>
            <w:r>
              <w:rPr>
                <w:sz w:val="20"/>
                <w:szCs w:val="20"/>
              </w:rPr>
              <w:t xml:space="preserve"> Jesus</w:t>
            </w:r>
          </w:p>
        </w:tc>
        <w:tc>
          <w:tcPr>
            <w:tcW w:w="5850" w:type="dxa"/>
            <w:shd w:val="clear" w:color="auto" w:fill="E7E6E6" w:themeFill="background2"/>
          </w:tcPr>
          <w:p w14:paraId="7CCF800D" w14:textId="0F7FCA36" w:rsidR="0025553F"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P-EP</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identify the Church's diversity and historical development of personal and traditional forms of prayers over time.</w:t>
            </w:r>
          </w:p>
          <w:p w14:paraId="5993AD38" w14:textId="77777777" w:rsidR="002B2EF2" w:rsidRDefault="002B2EF2">
            <w:pPr>
              <w:rPr>
                <w:rFonts w:eastAsia="Arial"/>
                <w:color w:val="000000"/>
                <w:sz w:val="20"/>
                <w:szCs w:val="20"/>
              </w:rPr>
            </w:pPr>
          </w:p>
          <w:p w14:paraId="054A6F28" w14:textId="77777777" w:rsid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CMLS-SS. Students name talents and gifts are from God and for all God's </w:t>
            </w:r>
            <w:proofErr w:type="gramStart"/>
            <w:r w:rsidRPr="003F0CB9">
              <w:rPr>
                <w:rFonts w:asciiTheme="majorHAnsi" w:eastAsia="Arial" w:hAnsiTheme="majorHAnsi" w:cstheme="majorHAnsi"/>
                <w:color w:val="000000"/>
                <w:sz w:val="20"/>
                <w:szCs w:val="20"/>
              </w:rPr>
              <w:t>people, and</w:t>
            </w:r>
            <w:proofErr w:type="gramEnd"/>
            <w:r w:rsidRPr="003F0CB9">
              <w:rPr>
                <w:rFonts w:asciiTheme="majorHAnsi" w:eastAsia="Arial" w:hAnsiTheme="majorHAnsi" w:cstheme="majorHAnsi"/>
                <w:color w:val="000000"/>
                <w:sz w:val="20"/>
                <w:szCs w:val="20"/>
              </w:rPr>
              <w:t xml:space="preserve"> identify ways to serve God using the gift with a special emphasis on Stewardship of Citizenship - we learn to be good citizens of the world by informing our conscience and acting on behalf of all God's creation.</w:t>
            </w:r>
          </w:p>
          <w:p w14:paraId="20CDD040" w14:textId="77777777" w:rsidR="002C77AF" w:rsidRDefault="002C77AF">
            <w:pPr>
              <w:rPr>
                <w:rFonts w:asciiTheme="majorHAnsi" w:eastAsia="Arial" w:hAnsiTheme="majorHAnsi" w:cstheme="majorHAnsi"/>
                <w:color w:val="000000"/>
                <w:sz w:val="20"/>
                <w:szCs w:val="20"/>
              </w:rPr>
            </w:pPr>
          </w:p>
          <w:p w14:paraId="26184D1C" w14:textId="12BAE538" w:rsidR="002C77AF" w:rsidRPr="00032F6C" w:rsidRDefault="002C77AF">
            <w:pPr>
              <w:rPr>
                <w:sz w:val="20"/>
                <w:szCs w:val="20"/>
              </w:rPr>
            </w:pPr>
          </w:p>
        </w:tc>
        <w:tc>
          <w:tcPr>
            <w:tcW w:w="3420" w:type="dxa"/>
            <w:shd w:val="clear" w:color="auto" w:fill="E7E6E6" w:themeFill="background2"/>
          </w:tcPr>
          <w:p w14:paraId="6BCEE396" w14:textId="2251F832" w:rsidR="00787426" w:rsidRPr="00D83911" w:rsidRDefault="00787426" w:rsidP="00787426">
            <w:pPr>
              <w:rPr>
                <w:sz w:val="20"/>
                <w:szCs w:val="20"/>
              </w:rPr>
            </w:pPr>
            <w:r>
              <w:rPr>
                <w:sz w:val="20"/>
                <w:szCs w:val="20"/>
              </w:rPr>
              <w:t>LE-</w:t>
            </w:r>
            <w:r w:rsidRPr="00D83911">
              <w:rPr>
                <w:sz w:val="20"/>
                <w:szCs w:val="20"/>
              </w:rPr>
              <w:t>Transubstantiation CCC 1376, 1413</w:t>
            </w:r>
            <w:r>
              <w:rPr>
                <w:sz w:val="20"/>
                <w:szCs w:val="20"/>
              </w:rPr>
              <w:t xml:space="preserve"> (lent)</w:t>
            </w:r>
          </w:p>
          <w:p w14:paraId="48E190D9" w14:textId="77777777" w:rsidR="000F4AC9" w:rsidRDefault="00787426">
            <w:pPr>
              <w:rPr>
                <w:sz w:val="20"/>
                <w:szCs w:val="20"/>
              </w:rPr>
            </w:pPr>
            <w:r>
              <w:rPr>
                <w:sz w:val="20"/>
                <w:szCs w:val="20"/>
              </w:rPr>
              <w:t>LE-</w:t>
            </w:r>
            <w:r w:rsidRPr="00D83911">
              <w:rPr>
                <w:sz w:val="20"/>
                <w:szCs w:val="20"/>
              </w:rPr>
              <w:t xml:space="preserve">Paschal </w:t>
            </w:r>
            <w:proofErr w:type="gramStart"/>
            <w:r w:rsidRPr="00D83911">
              <w:rPr>
                <w:sz w:val="20"/>
                <w:szCs w:val="20"/>
              </w:rPr>
              <w:t>Mystery  CCC</w:t>
            </w:r>
            <w:proofErr w:type="gramEnd"/>
            <w:r w:rsidRPr="00D83911">
              <w:rPr>
                <w:sz w:val="20"/>
                <w:szCs w:val="20"/>
              </w:rPr>
              <w:t xml:space="preserve"> 571, 654</w:t>
            </w:r>
            <w:r>
              <w:rPr>
                <w:sz w:val="20"/>
                <w:szCs w:val="20"/>
              </w:rPr>
              <w:t xml:space="preserve"> (lent)</w:t>
            </w:r>
          </w:p>
          <w:p w14:paraId="0D52F0EF" w14:textId="35CB8848" w:rsidR="00633330" w:rsidRPr="00032F6C" w:rsidRDefault="00633330">
            <w:pPr>
              <w:rPr>
                <w:sz w:val="20"/>
                <w:szCs w:val="20"/>
              </w:rPr>
            </w:pPr>
            <w:r>
              <w:rPr>
                <w:sz w:val="20"/>
                <w:szCs w:val="20"/>
              </w:rPr>
              <w:t>KF-</w:t>
            </w:r>
            <w:r w:rsidRPr="00D83911">
              <w:rPr>
                <w:sz w:val="20"/>
                <w:szCs w:val="20"/>
              </w:rPr>
              <w:t>Incarnation CCC 262</w:t>
            </w:r>
            <w:r>
              <w:rPr>
                <w:sz w:val="20"/>
                <w:szCs w:val="20"/>
              </w:rPr>
              <w:t xml:space="preserve"> (Feast of Annunciation)</w:t>
            </w:r>
          </w:p>
        </w:tc>
        <w:tc>
          <w:tcPr>
            <w:tcW w:w="4135" w:type="dxa"/>
            <w:shd w:val="clear" w:color="auto" w:fill="E7E6E6" w:themeFill="background2"/>
          </w:tcPr>
          <w:p w14:paraId="4BF279D7" w14:textId="77777777" w:rsidR="00773458" w:rsidRDefault="00773458" w:rsidP="00773458">
            <w:pPr>
              <w:pStyle w:val="ListParagraph"/>
              <w:numPr>
                <w:ilvl w:val="0"/>
                <w:numId w:val="7"/>
              </w:numPr>
              <w:tabs>
                <w:tab w:val="left" w:pos="990"/>
              </w:tabs>
              <w:rPr>
                <w:sz w:val="20"/>
                <w:szCs w:val="20"/>
              </w:rPr>
            </w:pPr>
            <w:r>
              <w:rPr>
                <w:sz w:val="20"/>
                <w:szCs w:val="20"/>
              </w:rPr>
              <w:t>MS-</w:t>
            </w:r>
            <w:r w:rsidRPr="00D83911">
              <w:rPr>
                <w:sz w:val="20"/>
                <w:szCs w:val="20"/>
              </w:rPr>
              <w:t>How can I be a faithful steward of God's gifts? CCC 2402, 2415, 2426</w:t>
            </w:r>
          </w:p>
          <w:p w14:paraId="41F1B86C" w14:textId="49F4B5E2" w:rsidR="000F4AC9" w:rsidRPr="00773458" w:rsidRDefault="00773458" w:rsidP="00773458">
            <w:pPr>
              <w:pStyle w:val="ListParagraph"/>
              <w:numPr>
                <w:ilvl w:val="0"/>
                <w:numId w:val="7"/>
              </w:numPr>
              <w:tabs>
                <w:tab w:val="left" w:pos="990"/>
              </w:tabs>
              <w:rPr>
                <w:sz w:val="20"/>
                <w:szCs w:val="20"/>
              </w:rPr>
            </w:pPr>
            <w:r w:rsidRPr="00773458">
              <w:rPr>
                <w:sz w:val="20"/>
                <w:szCs w:val="20"/>
              </w:rPr>
              <w:t xml:space="preserve">MS-Who is a Missionary Disciple?  What </w:t>
            </w:r>
            <w:proofErr w:type="gramStart"/>
            <w:r w:rsidRPr="00773458">
              <w:rPr>
                <w:sz w:val="20"/>
                <w:szCs w:val="20"/>
              </w:rPr>
              <w:t>is</w:t>
            </w:r>
            <w:proofErr w:type="gramEnd"/>
            <w:r w:rsidRPr="00773458">
              <w:rPr>
                <w:sz w:val="20"/>
                <w:szCs w:val="20"/>
              </w:rPr>
              <w:t xml:space="preserve"> the criteria?  CCC 910, 903-909</w:t>
            </w:r>
          </w:p>
        </w:tc>
      </w:tr>
      <w:tr w:rsidR="000F4AC9" w14:paraId="54630580" w14:textId="77777777" w:rsidTr="00071CB6">
        <w:trPr>
          <w:cantSplit/>
          <w:trHeight w:val="2087"/>
        </w:trPr>
        <w:tc>
          <w:tcPr>
            <w:tcW w:w="473" w:type="dxa"/>
            <w:textDirection w:val="btLr"/>
          </w:tcPr>
          <w:p w14:paraId="7545E17D" w14:textId="45506919" w:rsidR="000F4AC9" w:rsidRPr="000F4AC9" w:rsidRDefault="000F4AC9" w:rsidP="002E61A7">
            <w:pPr>
              <w:ind w:left="113" w:right="113"/>
              <w:jc w:val="center"/>
              <w:rPr>
                <w:sz w:val="20"/>
                <w:szCs w:val="20"/>
              </w:rPr>
            </w:pPr>
            <w:r w:rsidRPr="002E61A7">
              <w:rPr>
                <w:b/>
                <w:bCs/>
                <w:sz w:val="20"/>
                <w:szCs w:val="20"/>
                <w:highlight w:val="yellow"/>
              </w:rPr>
              <w:t>Easter</w:t>
            </w:r>
            <w:r w:rsidR="00032F6C">
              <w:rPr>
                <w:b/>
                <w:bCs/>
                <w:sz w:val="20"/>
                <w:szCs w:val="20"/>
              </w:rPr>
              <w:t>/</w:t>
            </w:r>
            <w:r w:rsidR="00032F6C" w:rsidRPr="00032F6C">
              <w:rPr>
                <w:b/>
                <w:bCs/>
                <w:color w:val="FFFFFF" w:themeColor="background1"/>
                <w:sz w:val="20"/>
                <w:szCs w:val="20"/>
                <w:highlight w:val="red"/>
              </w:rPr>
              <w:t>Triduum</w:t>
            </w:r>
            <w:r w:rsidR="00032F6C" w:rsidRPr="00032F6C">
              <w:rPr>
                <w:b/>
                <w:bCs/>
                <w:color w:val="FF0000"/>
                <w:sz w:val="20"/>
                <w:szCs w:val="20"/>
                <w:highlight w:val="red"/>
              </w:rPr>
              <w:t>.</w:t>
            </w:r>
            <w:r w:rsidR="00032F6C">
              <w:rPr>
                <w:b/>
                <w:bCs/>
                <w:sz w:val="20"/>
                <w:szCs w:val="20"/>
              </w:rPr>
              <w:t>/</w:t>
            </w:r>
            <w:r w:rsidR="00032F6C" w:rsidRPr="00032F6C">
              <w:rPr>
                <w:b/>
                <w:bCs/>
                <w:color w:val="FFFFFF" w:themeColor="background1"/>
                <w:sz w:val="20"/>
                <w:szCs w:val="20"/>
                <w:highlight w:val="darkMagenta"/>
              </w:rPr>
              <w:t>Lent</w:t>
            </w:r>
          </w:p>
        </w:tc>
        <w:tc>
          <w:tcPr>
            <w:tcW w:w="512" w:type="dxa"/>
            <w:shd w:val="clear" w:color="auto" w:fill="BFBFBF" w:themeFill="background1" w:themeFillShade="BF"/>
            <w:textDirection w:val="btLr"/>
          </w:tcPr>
          <w:p w14:paraId="6A02FC04" w14:textId="77777777" w:rsidR="000F4AC9" w:rsidRDefault="000F4AC9" w:rsidP="002E61A7">
            <w:pPr>
              <w:ind w:left="113" w:right="113"/>
              <w:jc w:val="center"/>
              <w:rPr>
                <w:sz w:val="20"/>
                <w:szCs w:val="20"/>
              </w:rPr>
            </w:pPr>
            <w:r w:rsidRPr="000F4AC9">
              <w:rPr>
                <w:sz w:val="20"/>
                <w:szCs w:val="20"/>
              </w:rPr>
              <w:t>April</w:t>
            </w:r>
          </w:p>
          <w:p w14:paraId="14E87FCF" w14:textId="2C866B75" w:rsidR="002C77AF" w:rsidRPr="000F4AC9" w:rsidRDefault="002C77AF" w:rsidP="002E61A7">
            <w:pPr>
              <w:ind w:left="113" w:right="113"/>
              <w:jc w:val="center"/>
              <w:rPr>
                <w:sz w:val="20"/>
                <w:szCs w:val="20"/>
              </w:rPr>
            </w:pPr>
            <w:r>
              <w:rPr>
                <w:sz w:val="20"/>
                <w:szCs w:val="20"/>
              </w:rPr>
              <w:t>How Our Church Began</w:t>
            </w:r>
          </w:p>
        </w:tc>
        <w:tc>
          <w:tcPr>
            <w:tcW w:w="5850" w:type="dxa"/>
          </w:tcPr>
          <w:p w14:paraId="0C93BEBD" w14:textId="77777777" w:rsidR="0025553F"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8-LCH-MC.  Students name and describe the four marks of the church: one, holy, catholic apostolic and understand the universal call to Salvation.</w:t>
            </w:r>
          </w:p>
          <w:p w14:paraId="4094B456" w14:textId="77777777" w:rsidR="002B2EF2" w:rsidRDefault="002B2EF2">
            <w:pPr>
              <w:rPr>
                <w:rFonts w:asciiTheme="majorHAnsi" w:hAnsiTheme="majorHAnsi" w:cstheme="majorHAnsi"/>
                <w:sz w:val="20"/>
                <w:szCs w:val="20"/>
              </w:rPr>
            </w:pPr>
          </w:p>
          <w:p w14:paraId="1AFB3E97" w14:textId="4C97E54B" w:rsid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8-LCH-CF-1</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identify the role of the Pope in leading the church and the hier</w:t>
            </w:r>
            <w:r w:rsidR="00F04F41">
              <w:rPr>
                <w:rFonts w:asciiTheme="majorHAnsi" w:eastAsia="Arial" w:hAnsiTheme="majorHAnsi" w:cstheme="majorHAnsi"/>
                <w:color w:val="000000"/>
                <w:sz w:val="20"/>
                <w:szCs w:val="20"/>
              </w:rPr>
              <w:t>ar</w:t>
            </w:r>
            <w:r w:rsidRPr="003F0CB9">
              <w:rPr>
                <w:rFonts w:asciiTheme="majorHAnsi" w:eastAsia="Arial" w:hAnsiTheme="majorHAnsi" w:cstheme="majorHAnsi"/>
                <w:color w:val="000000"/>
                <w:sz w:val="20"/>
                <w:szCs w:val="20"/>
              </w:rPr>
              <w:t xml:space="preserve">chy of leadership roles of in the church </w:t>
            </w:r>
            <w:proofErr w:type="gramStart"/>
            <w:r w:rsidRPr="003F0CB9">
              <w:rPr>
                <w:rFonts w:asciiTheme="majorHAnsi" w:eastAsia="Arial" w:hAnsiTheme="majorHAnsi" w:cstheme="majorHAnsi"/>
                <w:color w:val="000000"/>
                <w:sz w:val="20"/>
                <w:szCs w:val="20"/>
              </w:rPr>
              <w:t>i.e.</w:t>
            </w:r>
            <w:proofErr w:type="gramEnd"/>
            <w:r w:rsidRPr="003F0CB9">
              <w:rPr>
                <w:rFonts w:asciiTheme="majorHAnsi" w:eastAsia="Arial" w:hAnsiTheme="majorHAnsi" w:cstheme="majorHAnsi"/>
                <w:color w:val="000000"/>
                <w:sz w:val="20"/>
                <w:szCs w:val="20"/>
              </w:rPr>
              <w:t xml:space="preserve"> magisterium, bishops.  Identify the CCC as a tool for unity of the Church.</w:t>
            </w:r>
          </w:p>
          <w:p w14:paraId="227F4B6B" w14:textId="77777777" w:rsidR="002B2EF2" w:rsidRDefault="002B2EF2">
            <w:pPr>
              <w:rPr>
                <w:rFonts w:asciiTheme="majorHAnsi" w:eastAsia="Arial" w:hAnsiTheme="majorHAnsi" w:cstheme="majorHAnsi"/>
                <w:color w:val="000000"/>
                <w:sz w:val="20"/>
                <w:szCs w:val="20"/>
              </w:rPr>
            </w:pPr>
          </w:p>
          <w:p w14:paraId="7FCA8F10" w14:textId="7D86B578" w:rsid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8-LCH-CF-2</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name and understand the Precepts of the Church that provide strength for the Church</w:t>
            </w:r>
            <w:r>
              <w:rPr>
                <w:rFonts w:asciiTheme="majorHAnsi" w:eastAsia="Arial" w:hAnsiTheme="majorHAnsi" w:cstheme="majorHAnsi"/>
                <w:color w:val="000000"/>
                <w:sz w:val="20"/>
                <w:szCs w:val="20"/>
              </w:rPr>
              <w:t>.</w:t>
            </w:r>
          </w:p>
          <w:p w14:paraId="4C1EB7EC" w14:textId="77777777" w:rsidR="002B2EF2" w:rsidRDefault="002B2EF2">
            <w:pPr>
              <w:rPr>
                <w:rFonts w:asciiTheme="majorHAnsi" w:eastAsia="Arial" w:hAnsiTheme="majorHAnsi" w:cstheme="majorHAnsi"/>
                <w:color w:val="000000"/>
                <w:sz w:val="20"/>
                <w:szCs w:val="20"/>
              </w:rPr>
            </w:pPr>
          </w:p>
          <w:p w14:paraId="367BE45E" w14:textId="5FC89757" w:rsidR="002B2EF2" w:rsidRPr="0025553F" w:rsidRDefault="002B2EF2">
            <w:pPr>
              <w:rPr>
                <w:rFonts w:asciiTheme="majorHAnsi" w:hAnsiTheme="majorHAnsi" w:cstheme="majorHAnsi"/>
                <w:sz w:val="20"/>
                <w:szCs w:val="20"/>
              </w:rPr>
            </w:pPr>
            <w:r w:rsidRPr="003F0CB9">
              <w:rPr>
                <w:rFonts w:asciiTheme="majorHAnsi" w:eastAsia="Arial" w:hAnsiTheme="majorHAnsi" w:cstheme="majorHAnsi"/>
                <w:color w:val="000000"/>
                <w:sz w:val="20"/>
                <w:szCs w:val="20"/>
              </w:rPr>
              <w:t>8-CMLS</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BCD</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articulate how their creation in God's image underlies CST.</w:t>
            </w:r>
          </w:p>
        </w:tc>
        <w:tc>
          <w:tcPr>
            <w:tcW w:w="3420" w:type="dxa"/>
          </w:tcPr>
          <w:p w14:paraId="6BEB363F" w14:textId="73950746" w:rsidR="00F04F41" w:rsidRPr="00D83911" w:rsidRDefault="00F04F41" w:rsidP="00F04F41">
            <w:pPr>
              <w:rPr>
                <w:sz w:val="20"/>
                <w:szCs w:val="20"/>
              </w:rPr>
            </w:pPr>
            <w:r>
              <w:rPr>
                <w:sz w:val="20"/>
                <w:szCs w:val="20"/>
              </w:rPr>
              <w:t>LCH-</w:t>
            </w:r>
            <w:r w:rsidRPr="00D83911">
              <w:rPr>
                <w:sz w:val="20"/>
                <w:szCs w:val="20"/>
              </w:rPr>
              <w:t>People of God CCC 781 -791</w:t>
            </w:r>
          </w:p>
          <w:p w14:paraId="398D0FFD" w14:textId="709CCBF4" w:rsidR="00F04F41" w:rsidRPr="00D83911" w:rsidRDefault="00F04F41" w:rsidP="00F04F41">
            <w:pPr>
              <w:rPr>
                <w:sz w:val="20"/>
                <w:szCs w:val="20"/>
              </w:rPr>
            </w:pPr>
            <w:r>
              <w:rPr>
                <w:sz w:val="20"/>
                <w:szCs w:val="20"/>
              </w:rPr>
              <w:t>LCH-</w:t>
            </w:r>
            <w:r w:rsidRPr="00D83911">
              <w:rPr>
                <w:sz w:val="20"/>
                <w:szCs w:val="20"/>
              </w:rPr>
              <w:t>Domestic Church CCC 813-870</w:t>
            </w:r>
          </w:p>
          <w:p w14:paraId="0A32377F" w14:textId="39C66148" w:rsidR="00F04F41" w:rsidRPr="00D83911" w:rsidRDefault="00F04F41" w:rsidP="00F04F41">
            <w:pPr>
              <w:rPr>
                <w:sz w:val="20"/>
                <w:szCs w:val="20"/>
              </w:rPr>
            </w:pPr>
            <w:r>
              <w:rPr>
                <w:sz w:val="20"/>
                <w:szCs w:val="20"/>
              </w:rPr>
              <w:t>LCH-</w:t>
            </w:r>
            <w:r w:rsidRPr="00D83911">
              <w:rPr>
                <w:sz w:val="20"/>
                <w:szCs w:val="20"/>
              </w:rPr>
              <w:t>Magisterium CCC 874-936, 2032-2040</w:t>
            </w:r>
          </w:p>
          <w:p w14:paraId="46CC09D9" w14:textId="3E780383" w:rsidR="00F04F41" w:rsidRPr="00D83911" w:rsidRDefault="00F04F41" w:rsidP="00F04F41">
            <w:pPr>
              <w:rPr>
                <w:sz w:val="20"/>
                <w:szCs w:val="20"/>
              </w:rPr>
            </w:pPr>
            <w:r>
              <w:rPr>
                <w:sz w:val="20"/>
                <w:szCs w:val="20"/>
              </w:rPr>
              <w:t>LCH-</w:t>
            </w:r>
            <w:r w:rsidRPr="00D83911">
              <w:rPr>
                <w:sz w:val="20"/>
                <w:szCs w:val="20"/>
              </w:rPr>
              <w:t>Apostolic Tradition CCC 120, 101-119</w:t>
            </w:r>
          </w:p>
          <w:p w14:paraId="1CA29F54" w14:textId="04D5D634" w:rsidR="00F04F41" w:rsidRDefault="00F04F41" w:rsidP="00F04F41">
            <w:pPr>
              <w:rPr>
                <w:sz w:val="20"/>
                <w:szCs w:val="20"/>
              </w:rPr>
            </w:pPr>
            <w:r>
              <w:rPr>
                <w:sz w:val="20"/>
                <w:szCs w:val="20"/>
              </w:rPr>
              <w:t>LCH-</w:t>
            </w:r>
            <w:r w:rsidRPr="00D83911">
              <w:rPr>
                <w:sz w:val="20"/>
                <w:szCs w:val="20"/>
              </w:rPr>
              <w:t>Four Marks of the Church</w:t>
            </w:r>
          </w:p>
          <w:p w14:paraId="49F4BE84" w14:textId="70104BE2" w:rsidR="000F4AC9" w:rsidRPr="00032F6C" w:rsidRDefault="00773458" w:rsidP="00773458">
            <w:pPr>
              <w:rPr>
                <w:sz w:val="20"/>
                <w:szCs w:val="20"/>
              </w:rPr>
            </w:pPr>
            <w:r>
              <w:rPr>
                <w:sz w:val="20"/>
                <w:szCs w:val="20"/>
              </w:rPr>
              <w:t>P-</w:t>
            </w:r>
            <w:r w:rsidRPr="00D83911">
              <w:rPr>
                <w:sz w:val="20"/>
                <w:szCs w:val="20"/>
              </w:rPr>
              <w:t>Mysteries of the Rosary CCC2673 -2679</w:t>
            </w:r>
            <w:r>
              <w:rPr>
                <w:sz w:val="20"/>
                <w:szCs w:val="20"/>
              </w:rPr>
              <w:t xml:space="preserve"> (Glorious Mysteries)</w:t>
            </w:r>
          </w:p>
        </w:tc>
        <w:tc>
          <w:tcPr>
            <w:tcW w:w="4135" w:type="dxa"/>
          </w:tcPr>
          <w:p w14:paraId="4928560B" w14:textId="77777777" w:rsidR="00773458" w:rsidRDefault="00773458" w:rsidP="00773458">
            <w:pPr>
              <w:pStyle w:val="ListParagraph"/>
              <w:numPr>
                <w:ilvl w:val="0"/>
                <w:numId w:val="8"/>
              </w:numPr>
              <w:rPr>
                <w:sz w:val="20"/>
                <w:szCs w:val="20"/>
              </w:rPr>
            </w:pPr>
            <w:r>
              <w:rPr>
                <w:sz w:val="20"/>
                <w:szCs w:val="20"/>
              </w:rPr>
              <w:t>LCH-</w:t>
            </w:r>
            <w:r w:rsidRPr="00F20B47">
              <w:rPr>
                <w:sz w:val="20"/>
                <w:szCs w:val="20"/>
              </w:rPr>
              <w:t xml:space="preserve">Name three challenges in Church History and their outcomes, e.g. Council of </w:t>
            </w:r>
            <w:proofErr w:type="spellStart"/>
            <w:r w:rsidRPr="00F20B47">
              <w:rPr>
                <w:sz w:val="20"/>
                <w:szCs w:val="20"/>
              </w:rPr>
              <w:t>Nicea</w:t>
            </w:r>
            <w:proofErr w:type="spellEnd"/>
            <w:r w:rsidRPr="00F20B47">
              <w:rPr>
                <w:sz w:val="20"/>
                <w:szCs w:val="20"/>
              </w:rPr>
              <w:t xml:space="preserve">, Council of Trent, Reformation, the Avignon </w:t>
            </w:r>
            <w:proofErr w:type="gramStart"/>
            <w:r w:rsidRPr="00F20B47">
              <w:rPr>
                <w:sz w:val="20"/>
                <w:szCs w:val="20"/>
              </w:rPr>
              <w:t>Papacy,  the</w:t>
            </w:r>
            <w:proofErr w:type="gramEnd"/>
            <w:r w:rsidRPr="00F20B47">
              <w:rPr>
                <w:sz w:val="20"/>
                <w:szCs w:val="20"/>
              </w:rPr>
              <w:t xml:space="preserve"> Great Schism, Vatican I and II. CCC 242, 465, 617, 1376, 1232, </w:t>
            </w:r>
            <w:proofErr w:type="gramStart"/>
            <w:r w:rsidRPr="00F20B47">
              <w:rPr>
                <w:sz w:val="20"/>
                <w:szCs w:val="20"/>
              </w:rPr>
              <w:t>1571  CCC</w:t>
            </w:r>
            <w:proofErr w:type="gramEnd"/>
            <w:r w:rsidRPr="00F20B47">
              <w:rPr>
                <w:sz w:val="20"/>
                <w:szCs w:val="20"/>
              </w:rPr>
              <w:t xml:space="preserve"> 406,CCC 817, 820)</w:t>
            </w:r>
          </w:p>
          <w:p w14:paraId="2B79C0C2" w14:textId="77777777" w:rsidR="00773458" w:rsidRDefault="00773458" w:rsidP="00773458">
            <w:pPr>
              <w:pStyle w:val="ListParagraph"/>
              <w:numPr>
                <w:ilvl w:val="0"/>
                <w:numId w:val="8"/>
              </w:numPr>
              <w:ind w:left="432" w:hanging="288"/>
              <w:rPr>
                <w:sz w:val="20"/>
                <w:szCs w:val="20"/>
              </w:rPr>
            </w:pPr>
            <w:r>
              <w:rPr>
                <w:sz w:val="20"/>
                <w:szCs w:val="20"/>
              </w:rPr>
              <w:t>LCH-</w:t>
            </w:r>
            <w:r w:rsidRPr="00F20B47">
              <w:rPr>
                <w:sz w:val="20"/>
                <w:szCs w:val="20"/>
              </w:rPr>
              <w:t>What are the characteristics of the Church as the “People of God”?   CCC 781 -791</w:t>
            </w:r>
          </w:p>
          <w:p w14:paraId="78E4A75E" w14:textId="3401D485" w:rsidR="00773458" w:rsidRDefault="00773458" w:rsidP="00773458">
            <w:pPr>
              <w:pStyle w:val="ListParagraph"/>
              <w:numPr>
                <w:ilvl w:val="0"/>
                <w:numId w:val="8"/>
              </w:numPr>
              <w:ind w:left="432" w:hanging="288"/>
              <w:rPr>
                <w:sz w:val="20"/>
                <w:szCs w:val="20"/>
              </w:rPr>
            </w:pPr>
            <w:r>
              <w:rPr>
                <w:sz w:val="20"/>
                <w:szCs w:val="20"/>
              </w:rPr>
              <w:t>LCH-</w:t>
            </w:r>
            <w:r w:rsidRPr="00F20B47">
              <w:rPr>
                <w:sz w:val="20"/>
                <w:szCs w:val="20"/>
              </w:rPr>
              <w:t>Name and explain the teaching authority of the Church - given by Christ to the successors of the Apostles. CCC 874-936, 2032-2040</w:t>
            </w:r>
          </w:p>
          <w:p w14:paraId="4542BDD8" w14:textId="2C79E4E8" w:rsidR="00C32103" w:rsidRDefault="00C32103" w:rsidP="00C32103">
            <w:pPr>
              <w:pStyle w:val="ListParagraph"/>
              <w:ind w:left="432"/>
              <w:rPr>
                <w:sz w:val="20"/>
                <w:szCs w:val="20"/>
              </w:rPr>
            </w:pPr>
          </w:p>
          <w:p w14:paraId="5B4F5F29" w14:textId="24E28B34" w:rsidR="00C32103" w:rsidRPr="00C32103" w:rsidRDefault="00C32103" w:rsidP="00C32103">
            <w:pPr>
              <w:rPr>
                <w:sz w:val="20"/>
                <w:szCs w:val="20"/>
              </w:rPr>
            </w:pPr>
            <w:r>
              <w:rPr>
                <w:sz w:val="20"/>
                <w:szCs w:val="20"/>
              </w:rPr>
              <w:t>ANNUAL APRIL ACRE ASSESSMENT for Grade 8</w:t>
            </w:r>
          </w:p>
          <w:p w14:paraId="4D3DBC06" w14:textId="77777777" w:rsidR="000F4AC9" w:rsidRPr="00032F6C" w:rsidRDefault="000F4AC9">
            <w:pPr>
              <w:rPr>
                <w:sz w:val="20"/>
                <w:szCs w:val="20"/>
              </w:rPr>
            </w:pPr>
          </w:p>
        </w:tc>
      </w:tr>
      <w:tr w:rsidR="000F4AC9" w14:paraId="55D70811" w14:textId="77777777" w:rsidTr="00071CB6">
        <w:trPr>
          <w:cantSplit/>
          <w:trHeight w:val="1340"/>
        </w:trPr>
        <w:tc>
          <w:tcPr>
            <w:tcW w:w="473" w:type="dxa"/>
            <w:textDirection w:val="btLr"/>
          </w:tcPr>
          <w:p w14:paraId="506797B3" w14:textId="3CE55B51" w:rsidR="000F4AC9" w:rsidRPr="00032F6C" w:rsidRDefault="00032F6C" w:rsidP="002E61A7">
            <w:pPr>
              <w:ind w:left="113" w:right="113"/>
              <w:jc w:val="center"/>
              <w:rPr>
                <w:b/>
                <w:bCs/>
                <w:sz w:val="20"/>
                <w:szCs w:val="20"/>
              </w:rPr>
            </w:pPr>
            <w:r w:rsidRPr="00032F6C">
              <w:rPr>
                <w:b/>
                <w:bCs/>
                <w:color w:val="FFFF00"/>
                <w:sz w:val="20"/>
                <w:szCs w:val="20"/>
                <w:highlight w:val="yellow"/>
              </w:rPr>
              <w:lastRenderedPageBreak/>
              <w:t>__</w:t>
            </w:r>
            <w:r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7BA3A7E4" w14:textId="77777777" w:rsidR="000F4AC9" w:rsidRDefault="000F4AC9" w:rsidP="002E61A7">
            <w:pPr>
              <w:ind w:left="113" w:right="113"/>
              <w:jc w:val="center"/>
              <w:rPr>
                <w:sz w:val="20"/>
                <w:szCs w:val="20"/>
              </w:rPr>
            </w:pPr>
            <w:r w:rsidRPr="000F4AC9">
              <w:rPr>
                <w:sz w:val="20"/>
                <w:szCs w:val="20"/>
              </w:rPr>
              <w:t>May</w:t>
            </w:r>
          </w:p>
          <w:p w14:paraId="31339F3F" w14:textId="01266F2B" w:rsidR="002C77AF" w:rsidRPr="000F4AC9" w:rsidRDefault="005244B4" w:rsidP="002E61A7">
            <w:pPr>
              <w:ind w:left="113" w:right="113"/>
              <w:jc w:val="center"/>
              <w:rPr>
                <w:sz w:val="20"/>
                <w:szCs w:val="20"/>
              </w:rPr>
            </w:pPr>
            <w:r>
              <w:rPr>
                <w:sz w:val="20"/>
                <w:szCs w:val="20"/>
              </w:rPr>
              <w:t>Inspired by the Holy Spirit</w:t>
            </w:r>
          </w:p>
        </w:tc>
        <w:tc>
          <w:tcPr>
            <w:tcW w:w="5850" w:type="dxa"/>
            <w:shd w:val="clear" w:color="auto" w:fill="E7E6E6" w:themeFill="background2"/>
          </w:tcPr>
          <w:p w14:paraId="509ACA43" w14:textId="5B452B3F" w:rsidR="00A914F5"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KF</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T</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cite examples from the Acts of the Apostles of the Paschal Mystery and our fundamental call to discipleship.</w:t>
            </w:r>
          </w:p>
          <w:p w14:paraId="1FFB17F8" w14:textId="77777777" w:rsidR="00956ABC" w:rsidRDefault="00956ABC">
            <w:pPr>
              <w:rPr>
                <w:sz w:val="20"/>
                <w:szCs w:val="20"/>
              </w:rPr>
            </w:pPr>
          </w:p>
          <w:p w14:paraId="6BA9C6A0" w14:textId="564C147D" w:rsidR="00956ABC" w:rsidRDefault="00956ABC">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KF</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C</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w:t>
            </w:r>
            <w:proofErr w:type="gramStart"/>
            <w:r w:rsidRPr="003F0CB9">
              <w:rPr>
                <w:rFonts w:asciiTheme="majorHAnsi" w:eastAsia="Arial" w:hAnsiTheme="majorHAnsi" w:cstheme="majorHAnsi"/>
                <w:color w:val="000000"/>
                <w:sz w:val="20"/>
                <w:szCs w:val="20"/>
              </w:rPr>
              <w:t>compare and contrast</w:t>
            </w:r>
            <w:proofErr w:type="gramEnd"/>
            <w:r w:rsidRPr="003F0CB9">
              <w:rPr>
                <w:rFonts w:asciiTheme="majorHAnsi" w:eastAsia="Arial" w:hAnsiTheme="majorHAnsi" w:cstheme="majorHAnsi"/>
                <w:color w:val="000000"/>
                <w:sz w:val="20"/>
                <w:szCs w:val="20"/>
              </w:rPr>
              <w:t xml:space="preserve"> the Apostles Creed and the Nicene Creed as statements of belief as formed during Church History.</w:t>
            </w:r>
          </w:p>
          <w:p w14:paraId="0A7B5A2B" w14:textId="77777777" w:rsidR="002B2EF2" w:rsidRDefault="002B2EF2">
            <w:pPr>
              <w:rPr>
                <w:rFonts w:asciiTheme="majorHAnsi" w:hAnsiTheme="majorHAnsi" w:cstheme="majorHAnsi"/>
                <w:sz w:val="20"/>
                <w:szCs w:val="20"/>
              </w:rPr>
            </w:pPr>
          </w:p>
          <w:p w14:paraId="38694DA4" w14:textId="7F2192ED" w:rsid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8-LCH-CH</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identify significant people and events that affect the Church through time. Identify the Apostolic age, </w:t>
            </w:r>
            <w:proofErr w:type="gramStart"/>
            <w:r w:rsidRPr="003F0CB9">
              <w:rPr>
                <w:rFonts w:asciiTheme="majorHAnsi" w:eastAsia="Arial" w:hAnsiTheme="majorHAnsi" w:cstheme="majorHAnsi"/>
                <w:color w:val="000000"/>
                <w:sz w:val="20"/>
                <w:szCs w:val="20"/>
              </w:rPr>
              <w:t>Post-Apostolic</w:t>
            </w:r>
            <w:proofErr w:type="gramEnd"/>
            <w:r w:rsidRPr="003F0CB9">
              <w:rPr>
                <w:rFonts w:asciiTheme="majorHAnsi" w:eastAsia="Arial" w:hAnsiTheme="majorHAnsi" w:cstheme="majorHAnsi"/>
                <w:color w:val="000000"/>
                <w:sz w:val="20"/>
                <w:szCs w:val="20"/>
              </w:rPr>
              <w:t xml:space="preserve"> age, Middle Ages, Church councils, Schism, Reformation up to Vatican II and modern times.</w:t>
            </w:r>
          </w:p>
          <w:p w14:paraId="7FBABBF0" w14:textId="77777777" w:rsidR="002B2EF2" w:rsidRDefault="002B2EF2">
            <w:pPr>
              <w:rPr>
                <w:rFonts w:asciiTheme="majorHAnsi" w:hAnsiTheme="majorHAnsi" w:cstheme="majorHAnsi"/>
                <w:sz w:val="20"/>
                <w:szCs w:val="20"/>
              </w:rPr>
            </w:pPr>
          </w:p>
          <w:p w14:paraId="1A7E64DC" w14:textId="64E32015" w:rsidR="002B2EF2" w:rsidRDefault="002B2EF2">
            <w:pPr>
              <w:rPr>
                <w:rFonts w:asciiTheme="majorHAnsi" w:eastAsia="Arial" w:hAnsiTheme="majorHAnsi" w:cstheme="majorHAnsi"/>
                <w:color w:val="000000"/>
                <w:sz w:val="20"/>
                <w:szCs w:val="20"/>
              </w:rPr>
            </w:pPr>
            <w:r w:rsidRPr="003F0CB9">
              <w:rPr>
                <w:rFonts w:asciiTheme="majorHAnsi" w:eastAsia="Arial" w:hAnsiTheme="majorHAnsi" w:cstheme="majorHAnsi"/>
                <w:color w:val="000000"/>
                <w:sz w:val="20"/>
                <w:szCs w:val="20"/>
              </w:rPr>
              <w:t>8-LCH-MC-3</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Students know and understand the Gifts of the Holy Spirit and how the Holy Spirit inspires us to accomplish the work of the Church.</w:t>
            </w:r>
          </w:p>
          <w:p w14:paraId="7F199033" w14:textId="77777777" w:rsidR="002B2EF2" w:rsidRDefault="002B2EF2">
            <w:pPr>
              <w:rPr>
                <w:rFonts w:eastAsia="Arial"/>
                <w:color w:val="000000"/>
                <w:sz w:val="20"/>
                <w:szCs w:val="20"/>
              </w:rPr>
            </w:pPr>
          </w:p>
          <w:p w14:paraId="2470F8F9" w14:textId="0668D051" w:rsidR="002B2EF2" w:rsidRPr="00032F6C" w:rsidRDefault="002B2EF2">
            <w:pPr>
              <w:rPr>
                <w:sz w:val="20"/>
                <w:szCs w:val="20"/>
              </w:rPr>
            </w:pPr>
            <w:r w:rsidRPr="003F0CB9">
              <w:rPr>
                <w:rFonts w:asciiTheme="majorHAnsi" w:eastAsia="Arial" w:hAnsiTheme="majorHAnsi" w:cstheme="majorHAnsi"/>
                <w:color w:val="000000"/>
                <w:sz w:val="20"/>
                <w:szCs w:val="20"/>
              </w:rPr>
              <w:t>8-CMLS</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EDNE</w:t>
            </w:r>
            <w:r w:rsidR="00B647FA">
              <w:rPr>
                <w:rFonts w:asciiTheme="majorHAnsi" w:eastAsia="Arial" w:hAnsiTheme="majorHAnsi" w:cstheme="majorHAnsi"/>
                <w:color w:val="000000"/>
                <w:sz w:val="20"/>
                <w:szCs w:val="20"/>
              </w:rPr>
              <w:t>.</w:t>
            </w:r>
            <w:r w:rsidRPr="003F0CB9">
              <w:rPr>
                <w:rFonts w:asciiTheme="majorHAnsi" w:eastAsia="Arial" w:hAnsiTheme="majorHAnsi" w:cstheme="majorHAnsi"/>
                <w:color w:val="000000"/>
                <w:sz w:val="20"/>
                <w:szCs w:val="20"/>
              </w:rPr>
              <w:t xml:space="preserve"> Recall the definition of ecumenism and respect the religious beliefs of others and recognize Muslims as those who reverence God and who adhere to the religion of Islam. [Islam as a religion based on the Jewish and Christian belief in one God.]</w:t>
            </w:r>
          </w:p>
        </w:tc>
        <w:tc>
          <w:tcPr>
            <w:tcW w:w="3420" w:type="dxa"/>
            <w:shd w:val="clear" w:color="auto" w:fill="E7E6E6" w:themeFill="background2"/>
          </w:tcPr>
          <w:p w14:paraId="30A3BD95" w14:textId="7361DA15" w:rsidR="00F04F41" w:rsidRDefault="00F04F41" w:rsidP="00F04F41">
            <w:pPr>
              <w:rPr>
                <w:sz w:val="20"/>
                <w:szCs w:val="20"/>
              </w:rPr>
            </w:pPr>
            <w:r>
              <w:rPr>
                <w:sz w:val="20"/>
                <w:szCs w:val="20"/>
              </w:rPr>
              <w:t>LCH-</w:t>
            </w:r>
            <w:r w:rsidRPr="00D83911">
              <w:rPr>
                <w:sz w:val="20"/>
                <w:szCs w:val="20"/>
              </w:rPr>
              <w:t xml:space="preserve">Pentecost CCC 767-768, 1076, </w:t>
            </w:r>
          </w:p>
          <w:p w14:paraId="38D31011" w14:textId="33CCB60C" w:rsidR="00F04F41" w:rsidRDefault="00F04F41" w:rsidP="00F04F41">
            <w:pPr>
              <w:rPr>
                <w:sz w:val="20"/>
                <w:szCs w:val="20"/>
              </w:rPr>
            </w:pPr>
            <w:r>
              <w:rPr>
                <w:sz w:val="20"/>
                <w:szCs w:val="20"/>
              </w:rPr>
              <w:t>LCH-</w:t>
            </w:r>
            <w:r w:rsidRPr="00D83911">
              <w:rPr>
                <w:sz w:val="20"/>
                <w:szCs w:val="20"/>
              </w:rPr>
              <w:t xml:space="preserve">Global Church  </w:t>
            </w:r>
          </w:p>
          <w:p w14:paraId="4F70C938" w14:textId="34E44189" w:rsidR="00F04F41" w:rsidRPr="00D83911" w:rsidRDefault="00F04F41" w:rsidP="00F04F41">
            <w:pPr>
              <w:rPr>
                <w:sz w:val="20"/>
                <w:szCs w:val="20"/>
              </w:rPr>
            </w:pPr>
            <w:r>
              <w:rPr>
                <w:sz w:val="20"/>
                <w:szCs w:val="20"/>
              </w:rPr>
              <w:t>LCH-</w:t>
            </w:r>
            <w:r w:rsidRPr="00D83911">
              <w:rPr>
                <w:sz w:val="20"/>
                <w:szCs w:val="20"/>
              </w:rPr>
              <w:t>Communion of Saints CCC 948, 960-962</w:t>
            </w:r>
          </w:p>
          <w:p w14:paraId="70E5F829" w14:textId="77777777" w:rsidR="00F04F41" w:rsidRPr="00D83911" w:rsidRDefault="00F04F41" w:rsidP="00F04F41">
            <w:pPr>
              <w:rPr>
                <w:sz w:val="20"/>
                <w:szCs w:val="20"/>
              </w:rPr>
            </w:pPr>
            <w:r>
              <w:rPr>
                <w:sz w:val="20"/>
                <w:szCs w:val="20"/>
              </w:rPr>
              <w:t>LCH-</w:t>
            </w:r>
            <w:r w:rsidRPr="00D83911">
              <w:rPr>
                <w:sz w:val="20"/>
                <w:szCs w:val="20"/>
              </w:rPr>
              <w:t>Seven Precepts of the Church 2041-2043</w:t>
            </w:r>
          </w:p>
          <w:p w14:paraId="7688267B" w14:textId="2AAF9DDA" w:rsidR="00A839EE" w:rsidRDefault="00F04F41" w:rsidP="00A839EE">
            <w:pPr>
              <w:rPr>
                <w:sz w:val="20"/>
                <w:szCs w:val="20"/>
              </w:rPr>
            </w:pPr>
            <w:r>
              <w:rPr>
                <w:sz w:val="20"/>
                <w:szCs w:val="20"/>
              </w:rPr>
              <w:t>KF-</w:t>
            </w:r>
            <w:r w:rsidR="00A839EE" w:rsidRPr="00D83911">
              <w:rPr>
                <w:sz w:val="20"/>
                <w:szCs w:val="20"/>
              </w:rPr>
              <w:t>Creed CCC 185-197</w:t>
            </w:r>
          </w:p>
          <w:p w14:paraId="007BBD78" w14:textId="56083B4F" w:rsidR="0026048E" w:rsidRPr="00D83911" w:rsidRDefault="0026048E" w:rsidP="0026048E">
            <w:pPr>
              <w:rPr>
                <w:sz w:val="20"/>
                <w:szCs w:val="20"/>
              </w:rPr>
            </w:pPr>
            <w:r>
              <w:rPr>
                <w:sz w:val="20"/>
                <w:szCs w:val="20"/>
              </w:rPr>
              <w:t>MS-</w:t>
            </w:r>
            <w:proofErr w:type="gramStart"/>
            <w:r w:rsidRPr="00D83911">
              <w:rPr>
                <w:sz w:val="20"/>
                <w:szCs w:val="20"/>
              </w:rPr>
              <w:t>Ecumenism  CCC</w:t>
            </w:r>
            <w:proofErr w:type="gramEnd"/>
            <w:r w:rsidRPr="00D83911">
              <w:rPr>
                <w:sz w:val="20"/>
                <w:szCs w:val="20"/>
              </w:rPr>
              <w:t xml:space="preserve"> 816</w:t>
            </w:r>
          </w:p>
          <w:p w14:paraId="26204FD4" w14:textId="6B29B938" w:rsidR="0026048E" w:rsidRPr="00D83911" w:rsidRDefault="0026048E" w:rsidP="0026048E">
            <w:pPr>
              <w:rPr>
                <w:sz w:val="20"/>
                <w:szCs w:val="20"/>
              </w:rPr>
            </w:pPr>
            <w:r>
              <w:rPr>
                <w:sz w:val="20"/>
                <w:szCs w:val="20"/>
              </w:rPr>
              <w:t>MS-</w:t>
            </w:r>
            <w:r w:rsidRPr="00D83911">
              <w:rPr>
                <w:sz w:val="20"/>
                <w:szCs w:val="20"/>
              </w:rPr>
              <w:t>Evangelization CCC 429</w:t>
            </w:r>
          </w:p>
          <w:p w14:paraId="1D0C2E11" w14:textId="4F09B240" w:rsidR="0026048E" w:rsidRPr="00032F6C" w:rsidRDefault="0026048E" w:rsidP="00A839EE">
            <w:pPr>
              <w:rPr>
                <w:sz w:val="20"/>
                <w:szCs w:val="20"/>
              </w:rPr>
            </w:pPr>
          </w:p>
        </w:tc>
        <w:tc>
          <w:tcPr>
            <w:tcW w:w="4135" w:type="dxa"/>
            <w:shd w:val="clear" w:color="auto" w:fill="E7E6E6" w:themeFill="background2"/>
          </w:tcPr>
          <w:p w14:paraId="3AE60872" w14:textId="77777777" w:rsidR="00F20B47" w:rsidRDefault="00F20B47" w:rsidP="00773458">
            <w:pPr>
              <w:pStyle w:val="ListParagraph"/>
              <w:numPr>
                <w:ilvl w:val="0"/>
                <w:numId w:val="7"/>
              </w:numPr>
              <w:rPr>
                <w:sz w:val="20"/>
                <w:szCs w:val="20"/>
              </w:rPr>
            </w:pPr>
            <w:r>
              <w:rPr>
                <w:sz w:val="20"/>
                <w:szCs w:val="20"/>
              </w:rPr>
              <w:t>LCH-</w:t>
            </w:r>
            <w:r w:rsidRPr="00F20B47">
              <w:rPr>
                <w:sz w:val="20"/>
                <w:szCs w:val="20"/>
              </w:rPr>
              <w:t>Describe the story of Pentecost.  Why is this day important in the life of the Church? CCC 767</w:t>
            </w:r>
          </w:p>
          <w:p w14:paraId="1FB34151" w14:textId="77777777" w:rsidR="000F4AC9" w:rsidRDefault="00773458" w:rsidP="00773458">
            <w:pPr>
              <w:pStyle w:val="ListParagraph"/>
              <w:numPr>
                <w:ilvl w:val="0"/>
                <w:numId w:val="7"/>
              </w:numPr>
              <w:tabs>
                <w:tab w:val="left" w:pos="990"/>
              </w:tabs>
              <w:rPr>
                <w:sz w:val="20"/>
                <w:szCs w:val="20"/>
              </w:rPr>
            </w:pPr>
            <w:r>
              <w:rPr>
                <w:sz w:val="20"/>
                <w:szCs w:val="20"/>
              </w:rPr>
              <w:t>MS-</w:t>
            </w:r>
            <w:r w:rsidRPr="00D83911">
              <w:rPr>
                <w:sz w:val="20"/>
                <w:szCs w:val="20"/>
              </w:rPr>
              <w:t>What is our call to Ecumenism and /Evangelization?   CCC 816, 820-822, 861, 905</w:t>
            </w:r>
          </w:p>
          <w:p w14:paraId="21C5B766" w14:textId="77777777" w:rsidR="00C32103" w:rsidRDefault="00C32103" w:rsidP="00C32103">
            <w:pPr>
              <w:tabs>
                <w:tab w:val="left" w:pos="990"/>
              </w:tabs>
              <w:rPr>
                <w:sz w:val="20"/>
                <w:szCs w:val="20"/>
              </w:rPr>
            </w:pPr>
          </w:p>
          <w:p w14:paraId="24F3C113" w14:textId="77777777" w:rsidR="00C32103" w:rsidRDefault="00C32103" w:rsidP="00C32103">
            <w:pPr>
              <w:tabs>
                <w:tab w:val="left" w:pos="990"/>
              </w:tabs>
              <w:rPr>
                <w:sz w:val="20"/>
                <w:szCs w:val="20"/>
              </w:rPr>
            </w:pPr>
          </w:p>
          <w:p w14:paraId="39E3D7D2" w14:textId="77777777" w:rsidR="00C32103" w:rsidRDefault="00C32103" w:rsidP="00C32103">
            <w:pPr>
              <w:tabs>
                <w:tab w:val="left" w:pos="990"/>
              </w:tabs>
              <w:rPr>
                <w:sz w:val="20"/>
                <w:szCs w:val="20"/>
              </w:rPr>
            </w:pPr>
          </w:p>
          <w:p w14:paraId="1F2A715B" w14:textId="77777777" w:rsidR="00C32103" w:rsidRDefault="00C32103" w:rsidP="00C32103">
            <w:pPr>
              <w:tabs>
                <w:tab w:val="left" w:pos="990"/>
              </w:tabs>
              <w:rPr>
                <w:sz w:val="20"/>
                <w:szCs w:val="20"/>
              </w:rPr>
            </w:pPr>
          </w:p>
          <w:p w14:paraId="7A3EC48A" w14:textId="77777777" w:rsidR="00C32103" w:rsidRDefault="00C32103" w:rsidP="00C32103">
            <w:pPr>
              <w:tabs>
                <w:tab w:val="left" w:pos="990"/>
              </w:tabs>
              <w:rPr>
                <w:sz w:val="20"/>
                <w:szCs w:val="20"/>
              </w:rPr>
            </w:pPr>
          </w:p>
          <w:p w14:paraId="04C10802" w14:textId="77777777" w:rsidR="00C32103" w:rsidRDefault="00C32103" w:rsidP="00C32103">
            <w:pPr>
              <w:tabs>
                <w:tab w:val="left" w:pos="990"/>
              </w:tabs>
              <w:rPr>
                <w:sz w:val="20"/>
                <w:szCs w:val="20"/>
              </w:rPr>
            </w:pPr>
          </w:p>
          <w:p w14:paraId="77501232" w14:textId="585AF1F9" w:rsidR="00C32103" w:rsidRPr="00C32103" w:rsidRDefault="00C32103" w:rsidP="00C32103">
            <w:pPr>
              <w:tabs>
                <w:tab w:val="left" w:pos="990"/>
              </w:tabs>
              <w:rPr>
                <w:sz w:val="20"/>
                <w:szCs w:val="20"/>
              </w:rPr>
            </w:pPr>
          </w:p>
        </w:tc>
      </w:tr>
      <w:tr w:rsidR="000F4AC9" w14:paraId="65C136AC" w14:textId="77777777" w:rsidTr="00071CB6">
        <w:trPr>
          <w:cantSplit/>
          <w:trHeight w:val="1160"/>
        </w:trPr>
        <w:tc>
          <w:tcPr>
            <w:tcW w:w="473" w:type="dxa"/>
            <w:textDirection w:val="btLr"/>
          </w:tcPr>
          <w:p w14:paraId="61887BB6" w14:textId="1B504E04"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000F4AC9"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4BFEEB94" w14:textId="432D83F7" w:rsidR="005244B4" w:rsidRPr="000F4AC9" w:rsidRDefault="000F4AC9" w:rsidP="005244B4">
            <w:pPr>
              <w:ind w:left="113" w:right="113"/>
              <w:jc w:val="center"/>
              <w:rPr>
                <w:sz w:val="20"/>
                <w:szCs w:val="20"/>
              </w:rPr>
            </w:pPr>
            <w:r w:rsidRPr="000F4AC9">
              <w:rPr>
                <w:sz w:val="20"/>
                <w:szCs w:val="20"/>
              </w:rPr>
              <w:t>June</w:t>
            </w:r>
          </w:p>
        </w:tc>
        <w:tc>
          <w:tcPr>
            <w:tcW w:w="5850" w:type="dxa"/>
          </w:tcPr>
          <w:p w14:paraId="0DA06D47" w14:textId="54BCD2E6" w:rsidR="000F4AC9" w:rsidRPr="00032F6C" w:rsidRDefault="000F4AC9">
            <w:pPr>
              <w:rPr>
                <w:sz w:val="20"/>
                <w:szCs w:val="20"/>
              </w:rPr>
            </w:pPr>
          </w:p>
        </w:tc>
        <w:tc>
          <w:tcPr>
            <w:tcW w:w="3420" w:type="dxa"/>
          </w:tcPr>
          <w:p w14:paraId="5E8CEE78" w14:textId="1D5D6585" w:rsidR="000F4AC9" w:rsidRPr="00032F6C" w:rsidRDefault="00633330">
            <w:pPr>
              <w:rPr>
                <w:sz w:val="20"/>
                <w:szCs w:val="20"/>
              </w:rPr>
            </w:pPr>
            <w:r>
              <w:rPr>
                <w:sz w:val="20"/>
                <w:szCs w:val="20"/>
              </w:rPr>
              <w:t>KF-</w:t>
            </w:r>
            <w:proofErr w:type="gramStart"/>
            <w:r>
              <w:rPr>
                <w:sz w:val="20"/>
                <w:szCs w:val="20"/>
              </w:rPr>
              <w:t>T</w:t>
            </w:r>
            <w:r w:rsidRPr="00D83911">
              <w:rPr>
                <w:sz w:val="20"/>
                <w:szCs w:val="20"/>
              </w:rPr>
              <w:t>rinity  CCC</w:t>
            </w:r>
            <w:proofErr w:type="gramEnd"/>
            <w:r w:rsidRPr="00D83911">
              <w:rPr>
                <w:sz w:val="20"/>
                <w:szCs w:val="20"/>
              </w:rPr>
              <w:t xml:space="preserve"> 237-242</w:t>
            </w:r>
            <w:r>
              <w:rPr>
                <w:sz w:val="20"/>
                <w:szCs w:val="20"/>
              </w:rPr>
              <w:t xml:space="preserve"> (Feast of the Holy Trinity)</w:t>
            </w:r>
          </w:p>
        </w:tc>
        <w:tc>
          <w:tcPr>
            <w:tcW w:w="4135" w:type="dxa"/>
          </w:tcPr>
          <w:p w14:paraId="5FA55BD7" w14:textId="77777777" w:rsidR="000F4AC9" w:rsidRPr="00032F6C" w:rsidRDefault="000F4AC9">
            <w:pPr>
              <w:rPr>
                <w:sz w:val="20"/>
                <w:szCs w:val="20"/>
              </w:rPr>
            </w:pPr>
          </w:p>
        </w:tc>
      </w:tr>
    </w:tbl>
    <w:p w14:paraId="2B37AB94" w14:textId="77777777" w:rsidR="00633AB9" w:rsidRDefault="00633AB9"/>
    <w:sectPr w:rsidR="00633AB9" w:rsidSect="00AC3319">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4ED"/>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6156DC"/>
    <w:multiLevelType w:val="hybridMultilevel"/>
    <w:tmpl w:val="E0A25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70763"/>
    <w:multiLevelType w:val="hybridMultilevel"/>
    <w:tmpl w:val="3B56C8CE"/>
    <w:lvl w:ilvl="0" w:tplc="FFFFFFFF">
      <w:start w:val="1"/>
      <w:numFmt w:val="decimal"/>
      <w:lvlText w:val="%1."/>
      <w:lvlJc w:val="left"/>
      <w:pPr>
        <w:ind w:left="518" w:hanging="360"/>
      </w:pPr>
      <w:rPr>
        <w:rFonts w:asciiTheme="minorHAnsi" w:eastAsiaTheme="minorEastAsia" w:hAnsiTheme="minorHAnsi" w:cstheme="minorBidi"/>
      </w:rPr>
    </w:lvl>
    <w:lvl w:ilvl="1" w:tplc="FFFFFFFF" w:tentative="1">
      <w:start w:val="1"/>
      <w:numFmt w:val="lowerLetter"/>
      <w:lvlText w:val="%2."/>
      <w:lvlJc w:val="left"/>
      <w:pPr>
        <w:ind w:left="1238" w:hanging="360"/>
      </w:pPr>
    </w:lvl>
    <w:lvl w:ilvl="2" w:tplc="FFFFFFFF" w:tentative="1">
      <w:start w:val="1"/>
      <w:numFmt w:val="lowerRoman"/>
      <w:lvlText w:val="%3."/>
      <w:lvlJc w:val="right"/>
      <w:pPr>
        <w:ind w:left="1958" w:hanging="180"/>
      </w:pPr>
    </w:lvl>
    <w:lvl w:ilvl="3" w:tplc="FFFFFFFF" w:tentative="1">
      <w:start w:val="1"/>
      <w:numFmt w:val="decimal"/>
      <w:lvlText w:val="%4."/>
      <w:lvlJc w:val="left"/>
      <w:pPr>
        <w:ind w:left="2678" w:hanging="360"/>
      </w:pPr>
    </w:lvl>
    <w:lvl w:ilvl="4" w:tplc="FFFFFFFF" w:tentative="1">
      <w:start w:val="1"/>
      <w:numFmt w:val="lowerLetter"/>
      <w:lvlText w:val="%5."/>
      <w:lvlJc w:val="left"/>
      <w:pPr>
        <w:ind w:left="3398" w:hanging="360"/>
      </w:pPr>
    </w:lvl>
    <w:lvl w:ilvl="5" w:tplc="FFFFFFFF" w:tentative="1">
      <w:start w:val="1"/>
      <w:numFmt w:val="lowerRoman"/>
      <w:lvlText w:val="%6."/>
      <w:lvlJc w:val="right"/>
      <w:pPr>
        <w:ind w:left="4118" w:hanging="180"/>
      </w:pPr>
    </w:lvl>
    <w:lvl w:ilvl="6" w:tplc="FFFFFFFF" w:tentative="1">
      <w:start w:val="1"/>
      <w:numFmt w:val="decimal"/>
      <w:lvlText w:val="%7."/>
      <w:lvlJc w:val="left"/>
      <w:pPr>
        <w:ind w:left="4838" w:hanging="360"/>
      </w:pPr>
    </w:lvl>
    <w:lvl w:ilvl="7" w:tplc="FFFFFFFF" w:tentative="1">
      <w:start w:val="1"/>
      <w:numFmt w:val="lowerLetter"/>
      <w:lvlText w:val="%8."/>
      <w:lvlJc w:val="left"/>
      <w:pPr>
        <w:ind w:left="5558" w:hanging="360"/>
      </w:pPr>
    </w:lvl>
    <w:lvl w:ilvl="8" w:tplc="FFFFFFFF" w:tentative="1">
      <w:start w:val="1"/>
      <w:numFmt w:val="lowerRoman"/>
      <w:lvlText w:val="%9."/>
      <w:lvlJc w:val="right"/>
      <w:pPr>
        <w:ind w:left="6278" w:hanging="180"/>
      </w:pPr>
    </w:lvl>
  </w:abstractNum>
  <w:abstractNum w:abstractNumId="3" w15:restartNumberingAfterBreak="0">
    <w:nsid w:val="23F76A2F"/>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20596D"/>
    <w:multiLevelType w:val="hybridMultilevel"/>
    <w:tmpl w:val="8916A9EA"/>
    <w:lvl w:ilvl="0" w:tplc="4530A9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210844"/>
    <w:multiLevelType w:val="hybridMultilevel"/>
    <w:tmpl w:val="3B56C8CE"/>
    <w:lvl w:ilvl="0" w:tplc="4488850E">
      <w:start w:val="1"/>
      <w:numFmt w:val="decimal"/>
      <w:lvlText w:val="%1."/>
      <w:lvlJc w:val="left"/>
      <w:pPr>
        <w:ind w:left="518" w:hanging="360"/>
      </w:pPr>
      <w:rPr>
        <w:rFonts w:asciiTheme="minorHAnsi" w:eastAsiaTheme="minorEastAsia" w:hAnsiTheme="minorHAnsi" w:cstheme="minorBidi"/>
      </w:rPr>
    </w:lvl>
    <w:lvl w:ilvl="1" w:tplc="FFFFFFFF" w:tentative="1">
      <w:start w:val="1"/>
      <w:numFmt w:val="lowerLetter"/>
      <w:lvlText w:val="%2."/>
      <w:lvlJc w:val="left"/>
      <w:pPr>
        <w:ind w:left="1238" w:hanging="360"/>
      </w:pPr>
    </w:lvl>
    <w:lvl w:ilvl="2" w:tplc="FFFFFFFF" w:tentative="1">
      <w:start w:val="1"/>
      <w:numFmt w:val="lowerRoman"/>
      <w:lvlText w:val="%3."/>
      <w:lvlJc w:val="right"/>
      <w:pPr>
        <w:ind w:left="1958" w:hanging="180"/>
      </w:pPr>
    </w:lvl>
    <w:lvl w:ilvl="3" w:tplc="FFFFFFFF" w:tentative="1">
      <w:start w:val="1"/>
      <w:numFmt w:val="decimal"/>
      <w:lvlText w:val="%4."/>
      <w:lvlJc w:val="left"/>
      <w:pPr>
        <w:ind w:left="2678" w:hanging="360"/>
      </w:pPr>
    </w:lvl>
    <w:lvl w:ilvl="4" w:tplc="FFFFFFFF" w:tentative="1">
      <w:start w:val="1"/>
      <w:numFmt w:val="lowerLetter"/>
      <w:lvlText w:val="%5."/>
      <w:lvlJc w:val="left"/>
      <w:pPr>
        <w:ind w:left="3398" w:hanging="360"/>
      </w:pPr>
    </w:lvl>
    <w:lvl w:ilvl="5" w:tplc="FFFFFFFF" w:tentative="1">
      <w:start w:val="1"/>
      <w:numFmt w:val="lowerRoman"/>
      <w:lvlText w:val="%6."/>
      <w:lvlJc w:val="right"/>
      <w:pPr>
        <w:ind w:left="4118" w:hanging="180"/>
      </w:pPr>
    </w:lvl>
    <w:lvl w:ilvl="6" w:tplc="FFFFFFFF" w:tentative="1">
      <w:start w:val="1"/>
      <w:numFmt w:val="decimal"/>
      <w:lvlText w:val="%7."/>
      <w:lvlJc w:val="left"/>
      <w:pPr>
        <w:ind w:left="4838" w:hanging="360"/>
      </w:pPr>
    </w:lvl>
    <w:lvl w:ilvl="7" w:tplc="FFFFFFFF" w:tentative="1">
      <w:start w:val="1"/>
      <w:numFmt w:val="lowerLetter"/>
      <w:lvlText w:val="%8."/>
      <w:lvlJc w:val="left"/>
      <w:pPr>
        <w:ind w:left="5558" w:hanging="360"/>
      </w:pPr>
    </w:lvl>
    <w:lvl w:ilvl="8" w:tplc="FFFFFFFF" w:tentative="1">
      <w:start w:val="1"/>
      <w:numFmt w:val="lowerRoman"/>
      <w:lvlText w:val="%9."/>
      <w:lvlJc w:val="right"/>
      <w:pPr>
        <w:ind w:left="6278" w:hanging="180"/>
      </w:pPr>
    </w:lvl>
  </w:abstractNum>
  <w:abstractNum w:abstractNumId="6" w15:restartNumberingAfterBreak="0">
    <w:nsid w:val="372C635E"/>
    <w:multiLevelType w:val="hybridMultilevel"/>
    <w:tmpl w:val="3B56C8CE"/>
    <w:lvl w:ilvl="0" w:tplc="FFFFFFFF">
      <w:start w:val="1"/>
      <w:numFmt w:val="decimal"/>
      <w:lvlText w:val="%1."/>
      <w:lvlJc w:val="left"/>
      <w:pPr>
        <w:ind w:left="518" w:hanging="360"/>
      </w:pPr>
      <w:rPr>
        <w:rFonts w:asciiTheme="minorHAnsi" w:eastAsiaTheme="minorEastAsia" w:hAnsiTheme="minorHAnsi" w:cstheme="minorBidi"/>
      </w:rPr>
    </w:lvl>
    <w:lvl w:ilvl="1" w:tplc="FFFFFFFF" w:tentative="1">
      <w:start w:val="1"/>
      <w:numFmt w:val="lowerLetter"/>
      <w:lvlText w:val="%2."/>
      <w:lvlJc w:val="left"/>
      <w:pPr>
        <w:ind w:left="1238" w:hanging="360"/>
      </w:pPr>
    </w:lvl>
    <w:lvl w:ilvl="2" w:tplc="FFFFFFFF" w:tentative="1">
      <w:start w:val="1"/>
      <w:numFmt w:val="lowerRoman"/>
      <w:lvlText w:val="%3."/>
      <w:lvlJc w:val="right"/>
      <w:pPr>
        <w:ind w:left="1958" w:hanging="180"/>
      </w:pPr>
    </w:lvl>
    <w:lvl w:ilvl="3" w:tplc="FFFFFFFF" w:tentative="1">
      <w:start w:val="1"/>
      <w:numFmt w:val="decimal"/>
      <w:lvlText w:val="%4."/>
      <w:lvlJc w:val="left"/>
      <w:pPr>
        <w:ind w:left="2678" w:hanging="360"/>
      </w:pPr>
    </w:lvl>
    <w:lvl w:ilvl="4" w:tplc="FFFFFFFF" w:tentative="1">
      <w:start w:val="1"/>
      <w:numFmt w:val="lowerLetter"/>
      <w:lvlText w:val="%5."/>
      <w:lvlJc w:val="left"/>
      <w:pPr>
        <w:ind w:left="3398" w:hanging="360"/>
      </w:pPr>
    </w:lvl>
    <w:lvl w:ilvl="5" w:tplc="FFFFFFFF" w:tentative="1">
      <w:start w:val="1"/>
      <w:numFmt w:val="lowerRoman"/>
      <w:lvlText w:val="%6."/>
      <w:lvlJc w:val="right"/>
      <w:pPr>
        <w:ind w:left="4118" w:hanging="180"/>
      </w:pPr>
    </w:lvl>
    <w:lvl w:ilvl="6" w:tplc="FFFFFFFF" w:tentative="1">
      <w:start w:val="1"/>
      <w:numFmt w:val="decimal"/>
      <w:lvlText w:val="%7."/>
      <w:lvlJc w:val="left"/>
      <w:pPr>
        <w:ind w:left="4838" w:hanging="360"/>
      </w:pPr>
    </w:lvl>
    <w:lvl w:ilvl="7" w:tplc="FFFFFFFF" w:tentative="1">
      <w:start w:val="1"/>
      <w:numFmt w:val="lowerLetter"/>
      <w:lvlText w:val="%8."/>
      <w:lvlJc w:val="left"/>
      <w:pPr>
        <w:ind w:left="5558" w:hanging="360"/>
      </w:pPr>
    </w:lvl>
    <w:lvl w:ilvl="8" w:tplc="FFFFFFFF" w:tentative="1">
      <w:start w:val="1"/>
      <w:numFmt w:val="lowerRoman"/>
      <w:lvlText w:val="%9."/>
      <w:lvlJc w:val="right"/>
      <w:pPr>
        <w:ind w:left="6278" w:hanging="180"/>
      </w:pPr>
    </w:lvl>
  </w:abstractNum>
  <w:abstractNum w:abstractNumId="7" w15:restartNumberingAfterBreak="0">
    <w:nsid w:val="3BAC79DF"/>
    <w:multiLevelType w:val="hybridMultilevel"/>
    <w:tmpl w:val="0C72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E5259"/>
    <w:multiLevelType w:val="hybridMultilevel"/>
    <w:tmpl w:val="3B56C8CE"/>
    <w:lvl w:ilvl="0" w:tplc="FFFFFFFF">
      <w:start w:val="1"/>
      <w:numFmt w:val="decimal"/>
      <w:lvlText w:val="%1."/>
      <w:lvlJc w:val="left"/>
      <w:pPr>
        <w:ind w:left="518" w:hanging="360"/>
      </w:pPr>
      <w:rPr>
        <w:rFonts w:asciiTheme="minorHAnsi" w:eastAsiaTheme="minorEastAsia" w:hAnsiTheme="minorHAnsi" w:cstheme="minorBidi"/>
      </w:rPr>
    </w:lvl>
    <w:lvl w:ilvl="1" w:tplc="FFFFFFFF" w:tentative="1">
      <w:start w:val="1"/>
      <w:numFmt w:val="lowerLetter"/>
      <w:lvlText w:val="%2."/>
      <w:lvlJc w:val="left"/>
      <w:pPr>
        <w:ind w:left="1238" w:hanging="360"/>
      </w:pPr>
    </w:lvl>
    <w:lvl w:ilvl="2" w:tplc="FFFFFFFF" w:tentative="1">
      <w:start w:val="1"/>
      <w:numFmt w:val="lowerRoman"/>
      <w:lvlText w:val="%3."/>
      <w:lvlJc w:val="right"/>
      <w:pPr>
        <w:ind w:left="1958" w:hanging="180"/>
      </w:pPr>
    </w:lvl>
    <w:lvl w:ilvl="3" w:tplc="FFFFFFFF" w:tentative="1">
      <w:start w:val="1"/>
      <w:numFmt w:val="decimal"/>
      <w:lvlText w:val="%4."/>
      <w:lvlJc w:val="left"/>
      <w:pPr>
        <w:ind w:left="2678" w:hanging="360"/>
      </w:pPr>
    </w:lvl>
    <w:lvl w:ilvl="4" w:tplc="FFFFFFFF" w:tentative="1">
      <w:start w:val="1"/>
      <w:numFmt w:val="lowerLetter"/>
      <w:lvlText w:val="%5."/>
      <w:lvlJc w:val="left"/>
      <w:pPr>
        <w:ind w:left="3398" w:hanging="360"/>
      </w:pPr>
    </w:lvl>
    <w:lvl w:ilvl="5" w:tplc="FFFFFFFF" w:tentative="1">
      <w:start w:val="1"/>
      <w:numFmt w:val="lowerRoman"/>
      <w:lvlText w:val="%6."/>
      <w:lvlJc w:val="right"/>
      <w:pPr>
        <w:ind w:left="4118" w:hanging="180"/>
      </w:pPr>
    </w:lvl>
    <w:lvl w:ilvl="6" w:tplc="FFFFFFFF" w:tentative="1">
      <w:start w:val="1"/>
      <w:numFmt w:val="decimal"/>
      <w:lvlText w:val="%7."/>
      <w:lvlJc w:val="left"/>
      <w:pPr>
        <w:ind w:left="4838" w:hanging="360"/>
      </w:pPr>
    </w:lvl>
    <w:lvl w:ilvl="7" w:tplc="FFFFFFFF" w:tentative="1">
      <w:start w:val="1"/>
      <w:numFmt w:val="lowerLetter"/>
      <w:lvlText w:val="%8."/>
      <w:lvlJc w:val="left"/>
      <w:pPr>
        <w:ind w:left="5558" w:hanging="360"/>
      </w:pPr>
    </w:lvl>
    <w:lvl w:ilvl="8" w:tplc="FFFFFFFF" w:tentative="1">
      <w:start w:val="1"/>
      <w:numFmt w:val="lowerRoman"/>
      <w:lvlText w:val="%9."/>
      <w:lvlJc w:val="right"/>
      <w:pPr>
        <w:ind w:left="6278" w:hanging="180"/>
      </w:pPr>
    </w:lvl>
  </w:abstractNum>
  <w:abstractNum w:abstractNumId="9" w15:restartNumberingAfterBreak="0">
    <w:nsid w:val="70C510CE"/>
    <w:multiLevelType w:val="hybridMultilevel"/>
    <w:tmpl w:val="3B56C8CE"/>
    <w:lvl w:ilvl="0" w:tplc="FFFFFFFF">
      <w:start w:val="1"/>
      <w:numFmt w:val="decimal"/>
      <w:lvlText w:val="%1."/>
      <w:lvlJc w:val="left"/>
      <w:pPr>
        <w:ind w:left="518" w:hanging="360"/>
      </w:pPr>
      <w:rPr>
        <w:rFonts w:asciiTheme="minorHAnsi" w:eastAsiaTheme="minorEastAsia" w:hAnsiTheme="minorHAnsi" w:cstheme="minorBidi"/>
      </w:rPr>
    </w:lvl>
    <w:lvl w:ilvl="1" w:tplc="FFFFFFFF" w:tentative="1">
      <w:start w:val="1"/>
      <w:numFmt w:val="lowerLetter"/>
      <w:lvlText w:val="%2."/>
      <w:lvlJc w:val="left"/>
      <w:pPr>
        <w:ind w:left="1238" w:hanging="360"/>
      </w:pPr>
    </w:lvl>
    <w:lvl w:ilvl="2" w:tplc="FFFFFFFF" w:tentative="1">
      <w:start w:val="1"/>
      <w:numFmt w:val="lowerRoman"/>
      <w:lvlText w:val="%3."/>
      <w:lvlJc w:val="right"/>
      <w:pPr>
        <w:ind w:left="1958" w:hanging="180"/>
      </w:pPr>
    </w:lvl>
    <w:lvl w:ilvl="3" w:tplc="FFFFFFFF" w:tentative="1">
      <w:start w:val="1"/>
      <w:numFmt w:val="decimal"/>
      <w:lvlText w:val="%4."/>
      <w:lvlJc w:val="left"/>
      <w:pPr>
        <w:ind w:left="2678" w:hanging="360"/>
      </w:pPr>
    </w:lvl>
    <w:lvl w:ilvl="4" w:tplc="FFFFFFFF" w:tentative="1">
      <w:start w:val="1"/>
      <w:numFmt w:val="lowerLetter"/>
      <w:lvlText w:val="%5."/>
      <w:lvlJc w:val="left"/>
      <w:pPr>
        <w:ind w:left="3398" w:hanging="360"/>
      </w:pPr>
    </w:lvl>
    <w:lvl w:ilvl="5" w:tplc="FFFFFFFF" w:tentative="1">
      <w:start w:val="1"/>
      <w:numFmt w:val="lowerRoman"/>
      <w:lvlText w:val="%6."/>
      <w:lvlJc w:val="right"/>
      <w:pPr>
        <w:ind w:left="4118" w:hanging="180"/>
      </w:pPr>
    </w:lvl>
    <w:lvl w:ilvl="6" w:tplc="FFFFFFFF" w:tentative="1">
      <w:start w:val="1"/>
      <w:numFmt w:val="decimal"/>
      <w:lvlText w:val="%7."/>
      <w:lvlJc w:val="left"/>
      <w:pPr>
        <w:ind w:left="4838" w:hanging="360"/>
      </w:pPr>
    </w:lvl>
    <w:lvl w:ilvl="7" w:tplc="FFFFFFFF" w:tentative="1">
      <w:start w:val="1"/>
      <w:numFmt w:val="lowerLetter"/>
      <w:lvlText w:val="%8."/>
      <w:lvlJc w:val="left"/>
      <w:pPr>
        <w:ind w:left="5558" w:hanging="360"/>
      </w:pPr>
    </w:lvl>
    <w:lvl w:ilvl="8" w:tplc="FFFFFFFF" w:tentative="1">
      <w:start w:val="1"/>
      <w:numFmt w:val="lowerRoman"/>
      <w:lvlText w:val="%9."/>
      <w:lvlJc w:val="right"/>
      <w:pPr>
        <w:ind w:left="6278" w:hanging="180"/>
      </w:pPr>
    </w:lvl>
  </w:abstractNum>
  <w:abstractNum w:abstractNumId="10" w15:restartNumberingAfterBreak="0">
    <w:nsid w:val="73DF7431"/>
    <w:multiLevelType w:val="hybridMultilevel"/>
    <w:tmpl w:val="8A34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138183">
    <w:abstractNumId w:val="4"/>
  </w:num>
  <w:num w:numId="2" w16cid:durableId="717700247">
    <w:abstractNumId w:val="1"/>
  </w:num>
  <w:num w:numId="3" w16cid:durableId="992413121">
    <w:abstractNumId w:val="3"/>
  </w:num>
  <w:num w:numId="4" w16cid:durableId="643194734">
    <w:abstractNumId w:val="5"/>
  </w:num>
  <w:num w:numId="5" w16cid:durableId="898781553">
    <w:abstractNumId w:val="6"/>
  </w:num>
  <w:num w:numId="6" w16cid:durableId="792866853">
    <w:abstractNumId w:val="10"/>
  </w:num>
  <w:num w:numId="7" w16cid:durableId="588074973">
    <w:abstractNumId w:val="9"/>
  </w:num>
  <w:num w:numId="8" w16cid:durableId="393940748">
    <w:abstractNumId w:val="8"/>
  </w:num>
  <w:num w:numId="9" w16cid:durableId="1186746453">
    <w:abstractNumId w:val="7"/>
  </w:num>
  <w:num w:numId="10" w16cid:durableId="1756437196">
    <w:abstractNumId w:val="0"/>
  </w:num>
  <w:num w:numId="11" w16cid:durableId="1014527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11173"/>
    <w:rsid w:val="00032F6C"/>
    <w:rsid w:val="00071CB6"/>
    <w:rsid w:val="000B431D"/>
    <w:rsid w:val="000F4AC9"/>
    <w:rsid w:val="002368B5"/>
    <w:rsid w:val="0025553F"/>
    <w:rsid w:val="0026048E"/>
    <w:rsid w:val="002B2EF2"/>
    <w:rsid w:val="002C77AF"/>
    <w:rsid w:val="002E61A7"/>
    <w:rsid w:val="00302E74"/>
    <w:rsid w:val="00305DEF"/>
    <w:rsid w:val="00384FD8"/>
    <w:rsid w:val="003C3047"/>
    <w:rsid w:val="00403CAA"/>
    <w:rsid w:val="00424C64"/>
    <w:rsid w:val="005151F8"/>
    <w:rsid w:val="005244B4"/>
    <w:rsid w:val="00526FEC"/>
    <w:rsid w:val="0054494B"/>
    <w:rsid w:val="0056669F"/>
    <w:rsid w:val="00633330"/>
    <w:rsid w:val="00633AB9"/>
    <w:rsid w:val="006E6AFA"/>
    <w:rsid w:val="00773458"/>
    <w:rsid w:val="00787426"/>
    <w:rsid w:val="00816909"/>
    <w:rsid w:val="00855760"/>
    <w:rsid w:val="0090007B"/>
    <w:rsid w:val="009539A5"/>
    <w:rsid w:val="00956ABC"/>
    <w:rsid w:val="009675A5"/>
    <w:rsid w:val="00A753B0"/>
    <w:rsid w:val="00A77639"/>
    <w:rsid w:val="00A839EE"/>
    <w:rsid w:val="00A914F5"/>
    <w:rsid w:val="00AC3319"/>
    <w:rsid w:val="00B070F5"/>
    <w:rsid w:val="00B647FA"/>
    <w:rsid w:val="00BF56B6"/>
    <w:rsid w:val="00C32103"/>
    <w:rsid w:val="00C83838"/>
    <w:rsid w:val="00CC563D"/>
    <w:rsid w:val="00DA5079"/>
    <w:rsid w:val="00DE265B"/>
    <w:rsid w:val="00E73E8D"/>
    <w:rsid w:val="00EA35FF"/>
    <w:rsid w:val="00F04F41"/>
    <w:rsid w:val="00F20B47"/>
    <w:rsid w:val="00F7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2022-06-09T21:56:00Z</dcterms:created>
  <dcterms:modified xsi:type="dcterms:W3CDTF">2022-06-09T21:56:00Z</dcterms:modified>
</cp:coreProperties>
</file>