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63C1C" w14:textId="2055D709" w:rsidR="005A5377" w:rsidRPr="00271069" w:rsidRDefault="005A5377" w:rsidP="00271069">
      <w:pPr>
        <w:pStyle w:val="NoSpacing"/>
        <w:rPr>
          <w:b/>
          <w:bCs/>
          <w:sz w:val="28"/>
          <w:szCs w:val="28"/>
        </w:rPr>
      </w:pPr>
      <w:r w:rsidRPr="00271069">
        <w:rPr>
          <w:b/>
          <w:bCs/>
          <w:sz w:val="28"/>
          <w:szCs w:val="28"/>
        </w:rPr>
        <w:t xml:space="preserve">Governance </w:t>
      </w:r>
      <w:r w:rsidR="00B96FB2" w:rsidRPr="00271069">
        <w:rPr>
          <w:b/>
          <w:bCs/>
          <w:sz w:val="28"/>
          <w:szCs w:val="28"/>
        </w:rPr>
        <w:t xml:space="preserve">&amp; Leadership </w:t>
      </w:r>
      <w:r w:rsidRPr="00271069">
        <w:rPr>
          <w:b/>
          <w:bCs/>
          <w:sz w:val="28"/>
          <w:szCs w:val="28"/>
        </w:rPr>
        <w:t xml:space="preserve">Update </w:t>
      </w:r>
    </w:p>
    <w:p w14:paraId="173CEE1E" w14:textId="05448D8B" w:rsidR="005A5377" w:rsidRPr="00271069" w:rsidRDefault="00513669" w:rsidP="00271069">
      <w:pPr>
        <w:pStyle w:val="NoSpacing"/>
        <w:rPr>
          <w:b/>
          <w:bCs/>
          <w:sz w:val="28"/>
          <w:szCs w:val="28"/>
        </w:rPr>
      </w:pPr>
      <w:r>
        <w:rPr>
          <w:b/>
          <w:bCs/>
          <w:sz w:val="28"/>
          <w:szCs w:val="28"/>
        </w:rPr>
        <w:t>June 3</w:t>
      </w:r>
      <w:r w:rsidR="00062D8A" w:rsidRPr="00271069">
        <w:rPr>
          <w:b/>
          <w:bCs/>
          <w:sz w:val="28"/>
          <w:szCs w:val="28"/>
        </w:rPr>
        <w:t>,</w:t>
      </w:r>
      <w:r w:rsidR="005A5377" w:rsidRPr="00271069">
        <w:rPr>
          <w:b/>
          <w:bCs/>
          <w:sz w:val="28"/>
          <w:szCs w:val="28"/>
        </w:rPr>
        <w:t xml:space="preserve"> 202</w:t>
      </w:r>
      <w:r w:rsidR="008F67E2" w:rsidRPr="00271069">
        <w:rPr>
          <w:b/>
          <w:bCs/>
          <w:sz w:val="28"/>
          <w:szCs w:val="28"/>
        </w:rPr>
        <w:t>4</w:t>
      </w:r>
    </w:p>
    <w:p w14:paraId="6EF810AC" w14:textId="56E9AD77" w:rsidR="00213A43" w:rsidRDefault="00213A43" w:rsidP="00271069">
      <w:pPr>
        <w:pStyle w:val="NoSpacing"/>
      </w:pPr>
    </w:p>
    <w:p w14:paraId="55DEA53A" w14:textId="1C2A6813" w:rsidR="00E041D0" w:rsidRDefault="00EC5052" w:rsidP="00BA6E69">
      <w:pPr>
        <w:pStyle w:val="NormalWeb"/>
        <w:spacing w:before="240" w:beforeAutospacing="0" w:after="240" w:afterAutospacing="0"/>
        <w:rPr>
          <w:rFonts w:asciiTheme="minorHAnsi" w:hAnsiTheme="minorHAnsi" w:cstheme="minorHAnsi"/>
        </w:rPr>
      </w:pPr>
      <w:r w:rsidRPr="007F456A">
        <w:rPr>
          <w:rFonts w:asciiTheme="minorHAnsi" w:hAnsiTheme="minorHAnsi" w:cstheme="minorHAnsi"/>
        </w:rPr>
        <w:t xml:space="preserve">Link to last week’s update: </w:t>
      </w:r>
      <w:hyperlink r:id="rId5" w:history="1">
        <w:r w:rsidR="00896D00" w:rsidRPr="00F4168C">
          <w:rPr>
            <w:rStyle w:val="Hyperlink"/>
            <w:rFonts w:asciiTheme="minorHAnsi" w:hAnsiTheme="minorHAnsi" w:cstheme="minorHAnsi"/>
          </w:rPr>
          <w:t>https://mycatholicschool.org/wp-content/uploads/2024/05/5.28.24.docx</w:t>
        </w:r>
      </w:hyperlink>
    </w:p>
    <w:p w14:paraId="2EE27635" w14:textId="7F310973" w:rsidR="005E098A" w:rsidRPr="00513669" w:rsidRDefault="00513669" w:rsidP="00271069">
      <w:pPr>
        <w:pStyle w:val="NoSpacing"/>
        <w:rPr>
          <w:rStyle w:val="Hyperlink"/>
          <w:rFonts w:ascii="Calibri" w:hAnsi="Calibri" w:cs="Calibri"/>
          <w:b/>
          <w:bCs/>
          <w:color w:val="auto"/>
          <w:sz w:val="24"/>
          <w:szCs w:val="24"/>
        </w:rPr>
      </w:pPr>
      <w:r w:rsidRPr="00513669">
        <w:rPr>
          <w:rStyle w:val="Hyperlink"/>
          <w:rFonts w:ascii="Calibri" w:hAnsi="Calibri" w:cs="Calibri"/>
          <w:b/>
          <w:bCs/>
          <w:color w:val="auto"/>
          <w:sz w:val="24"/>
          <w:szCs w:val="24"/>
        </w:rPr>
        <w:t>OCS Policy Manual Revisions</w:t>
      </w:r>
    </w:p>
    <w:p w14:paraId="2133B6CE" w14:textId="5F444423" w:rsidR="00513669" w:rsidRDefault="00C85C86" w:rsidP="00271069">
      <w:pPr>
        <w:pStyle w:val="NoSpacing"/>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Attached you will find several revisions to the policy manual. Please </w:t>
      </w:r>
      <w:r w:rsidR="003D0A3F">
        <w:rPr>
          <w:rStyle w:val="Hyperlink"/>
          <w:rFonts w:ascii="Calibri" w:hAnsi="Calibri" w:cs="Calibri"/>
          <w:color w:val="auto"/>
          <w:sz w:val="24"/>
          <w:szCs w:val="24"/>
          <w:u w:val="none"/>
        </w:rPr>
        <w:t xml:space="preserve">take some time to review these revisions and update your school handbooks accordingly. </w:t>
      </w:r>
      <w:r w:rsidR="00133F56">
        <w:rPr>
          <w:rStyle w:val="Hyperlink"/>
          <w:rFonts w:ascii="Calibri" w:hAnsi="Calibri" w:cs="Calibri"/>
          <w:color w:val="auto"/>
          <w:sz w:val="24"/>
          <w:szCs w:val="24"/>
          <w:u w:val="none"/>
        </w:rPr>
        <w:t xml:space="preserve">In addition to some minor changes, there are also several new policies that should be noted. </w:t>
      </w:r>
      <w:r w:rsidR="0016176B">
        <w:rPr>
          <w:rStyle w:val="Hyperlink"/>
          <w:rFonts w:ascii="Calibri" w:hAnsi="Calibri" w:cs="Calibri"/>
          <w:color w:val="auto"/>
          <w:sz w:val="24"/>
          <w:szCs w:val="24"/>
          <w:u w:val="none"/>
        </w:rPr>
        <w:t xml:space="preserve">I’ve enclosed a summary of those changes, and the </w:t>
      </w:r>
      <w:r w:rsidR="00A3347B">
        <w:rPr>
          <w:rStyle w:val="Hyperlink"/>
          <w:rFonts w:ascii="Calibri" w:hAnsi="Calibri" w:cs="Calibri"/>
          <w:color w:val="auto"/>
          <w:sz w:val="24"/>
          <w:szCs w:val="24"/>
          <w:u w:val="none"/>
        </w:rPr>
        <w:t xml:space="preserve">full manual for your convenience. </w:t>
      </w:r>
    </w:p>
    <w:p w14:paraId="163B09CA" w14:textId="11AAF027" w:rsidR="0016176B" w:rsidRPr="00D011E0" w:rsidRDefault="00D011E0" w:rsidP="0016176B">
      <w:pPr>
        <w:pStyle w:val="NoSpacing"/>
        <w:numPr>
          <w:ilvl w:val="0"/>
          <w:numId w:val="8"/>
        </w:numPr>
        <w:rPr>
          <w:rStyle w:val="Hyperlink"/>
          <w:rFonts w:ascii="Calibri" w:hAnsi="Calibri" w:cs="Calibri"/>
          <w:sz w:val="24"/>
          <w:szCs w:val="24"/>
        </w:rPr>
      </w:pPr>
      <w:r>
        <w:rPr>
          <w:rStyle w:val="Hyperlink"/>
          <w:rFonts w:ascii="Calibri" w:hAnsi="Calibri" w:cs="Calibri"/>
          <w:color w:val="auto"/>
          <w:sz w:val="24"/>
          <w:szCs w:val="24"/>
          <w:u w:val="none"/>
        </w:rPr>
        <w:fldChar w:fldCharType="begin"/>
      </w:r>
      <w:r>
        <w:rPr>
          <w:rStyle w:val="Hyperlink"/>
          <w:rFonts w:ascii="Calibri" w:hAnsi="Calibri" w:cs="Calibri"/>
          <w:color w:val="auto"/>
          <w:sz w:val="24"/>
          <w:szCs w:val="24"/>
          <w:u w:val="none"/>
        </w:rPr>
        <w:instrText>HYPERLINK "https://mycatholicschool.org/wp-content/uploads/2024/06/Summary-of-OCS-Policy-Revisions-May-2024-1.docx"</w:instrText>
      </w:r>
      <w:r>
        <w:rPr>
          <w:rStyle w:val="Hyperlink"/>
          <w:rFonts w:ascii="Calibri" w:hAnsi="Calibri" w:cs="Calibri"/>
          <w:color w:val="auto"/>
          <w:sz w:val="24"/>
          <w:szCs w:val="24"/>
          <w:u w:val="none"/>
        </w:rPr>
      </w:r>
      <w:r>
        <w:rPr>
          <w:rStyle w:val="Hyperlink"/>
          <w:rFonts w:ascii="Calibri" w:hAnsi="Calibri" w:cs="Calibri"/>
          <w:color w:val="auto"/>
          <w:sz w:val="24"/>
          <w:szCs w:val="24"/>
          <w:u w:val="none"/>
        </w:rPr>
        <w:fldChar w:fldCharType="separate"/>
      </w:r>
      <w:r w:rsidR="0016176B" w:rsidRPr="00D011E0">
        <w:rPr>
          <w:rStyle w:val="Hyperlink"/>
          <w:rFonts w:ascii="Calibri" w:hAnsi="Calibri" w:cs="Calibri"/>
          <w:sz w:val="24"/>
          <w:szCs w:val="24"/>
        </w:rPr>
        <w:t xml:space="preserve">Summary of </w:t>
      </w:r>
      <w:r w:rsidR="00A3347B" w:rsidRPr="00D011E0">
        <w:rPr>
          <w:rStyle w:val="Hyperlink"/>
          <w:rFonts w:ascii="Calibri" w:hAnsi="Calibri" w:cs="Calibri"/>
          <w:sz w:val="24"/>
          <w:szCs w:val="24"/>
        </w:rPr>
        <w:t>Policy Revisions, May 2024</w:t>
      </w:r>
    </w:p>
    <w:p w14:paraId="0660099E" w14:textId="75319E41" w:rsidR="002351E3" w:rsidRDefault="00D011E0" w:rsidP="0016176B">
      <w:pPr>
        <w:pStyle w:val="NoSpacing"/>
        <w:numPr>
          <w:ilvl w:val="0"/>
          <w:numId w:val="8"/>
        </w:numPr>
        <w:rPr>
          <w:rStyle w:val="Hyperlink"/>
          <w:rFonts w:ascii="Calibri" w:hAnsi="Calibri" w:cs="Calibri"/>
          <w:color w:val="auto"/>
          <w:sz w:val="24"/>
          <w:szCs w:val="24"/>
          <w:u w:val="none"/>
        </w:rPr>
      </w:pPr>
      <w:r>
        <w:rPr>
          <w:rStyle w:val="Hyperlink"/>
          <w:rFonts w:ascii="Calibri" w:hAnsi="Calibri" w:cs="Calibri"/>
          <w:color w:val="auto"/>
          <w:sz w:val="24"/>
          <w:szCs w:val="24"/>
          <w:u w:val="none"/>
        </w:rPr>
        <w:fldChar w:fldCharType="end"/>
      </w:r>
      <w:hyperlink r:id="rId6" w:history="1">
        <w:r w:rsidR="002351E3" w:rsidRPr="004177F9">
          <w:rPr>
            <w:rStyle w:val="Hyperlink"/>
            <w:rFonts w:ascii="Calibri" w:hAnsi="Calibri" w:cs="Calibri"/>
            <w:sz w:val="24"/>
            <w:szCs w:val="24"/>
          </w:rPr>
          <w:t>OCS Policy Manual, May 2024</w:t>
        </w:r>
      </w:hyperlink>
      <w:r w:rsidR="002351E3">
        <w:rPr>
          <w:rStyle w:val="Hyperlink"/>
          <w:rFonts w:ascii="Calibri" w:hAnsi="Calibri" w:cs="Calibri"/>
          <w:color w:val="auto"/>
          <w:sz w:val="24"/>
          <w:szCs w:val="24"/>
          <w:u w:val="none"/>
        </w:rPr>
        <w:t xml:space="preserve"> </w:t>
      </w:r>
    </w:p>
    <w:p w14:paraId="22897C26" w14:textId="77777777" w:rsidR="00703163" w:rsidRDefault="00703163" w:rsidP="00271069">
      <w:pPr>
        <w:pStyle w:val="NoSpacing"/>
        <w:rPr>
          <w:rStyle w:val="Hyperlink"/>
          <w:rFonts w:ascii="Calibri" w:hAnsi="Calibri" w:cs="Calibri"/>
          <w:color w:val="auto"/>
          <w:sz w:val="24"/>
          <w:szCs w:val="24"/>
          <w:u w:val="none"/>
        </w:rPr>
      </w:pPr>
    </w:p>
    <w:p w14:paraId="5202BDA2" w14:textId="6EE7C98F" w:rsidR="00703163" w:rsidRDefault="00822867" w:rsidP="00271069">
      <w:pPr>
        <w:pStyle w:val="NoSpacing"/>
        <w:rPr>
          <w:rStyle w:val="Hyperlink"/>
          <w:rFonts w:ascii="Calibri" w:hAnsi="Calibri" w:cs="Calibri"/>
          <w:b/>
          <w:bCs/>
          <w:color w:val="auto"/>
          <w:sz w:val="24"/>
          <w:szCs w:val="24"/>
        </w:rPr>
      </w:pPr>
      <w:r w:rsidRPr="00822867">
        <w:rPr>
          <w:rStyle w:val="Hyperlink"/>
          <w:rFonts w:ascii="Calibri" w:hAnsi="Calibri" w:cs="Calibri"/>
          <w:b/>
          <w:bCs/>
          <w:color w:val="auto"/>
          <w:sz w:val="24"/>
          <w:szCs w:val="24"/>
        </w:rPr>
        <w:t xml:space="preserve">Hiring &amp; Termination Information </w:t>
      </w:r>
    </w:p>
    <w:p w14:paraId="75FF94D1" w14:textId="5E077C2C" w:rsidR="00822867" w:rsidRPr="007A092B" w:rsidRDefault="007A092B" w:rsidP="00FF5C72">
      <w:pPr>
        <w:pStyle w:val="NoSpacing"/>
        <w:numPr>
          <w:ilvl w:val="0"/>
          <w:numId w:val="9"/>
        </w:numPr>
        <w:rPr>
          <w:rStyle w:val="Hyperlink"/>
          <w:rFonts w:ascii="Calibri" w:hAnsi="Calibri" w:cs="Calibri"/>
          <w:b/>
          <w:bCs/>
          <w:color w:val="auto"/>
          <w:sz w:val="24"/>
          <w:szCs w:val="24"/>
        </w:rPr>
      </w:pPr>
      <w:r w:rsidRPr="009453E6">
        <w:rPr>
          <w:rStyle w:val="Hyperlink"/>
          <w:rFonts w:ascii="Calibri" w:hAnsi="Calibri" w:cs="Calibri"/>
          <w:color w:val="auto"/>
          <w:sz w:val="24"/>
          <w:szCs w:val="24"/>
        </w:rPr>
        <w:t>Vice Principal Covenants</w:t>
      </w:r>
      <w:r>
        <w:rPr>
          <w:rStyle w:val="Hyperlink"/>
          <w:rFonts w:ascii="Calibri" w:hAnsi="Calibri" w:cs="Calibri"/>
          <w:color w:val="auto"/>
          <w:sz w:val="24"/>
          <w:szCs w:val="24"/>
          <w:u w:val="none"/>
        </w:rPr>
        <w:t xml:space="preserve">: </w:t>
      </w:r>
      <w:r w:rsidR="009B4A06">
        <w:rPr>
          <w:rStyle w:val="Hyperlink"/>
          <w:rFonts w:ascii="Calibri" w:hAnsi="Calibri" w:cs="Calibri"/>
          <w:color w:val="auto"/>
          <w:sz w:val="24"/>
          <w:szCs w:val="24"/>
          <w:u w:val="none"/>
        </w:rPr>
        <w:t xml:space="preserve">If you are hiring a vice principal, </w:t>
      </w:r>
      <w:r w:rsidR="00822EB7">
        <w:rPr>
          <w:rStyle w:val="Hyperlink"/>
          <w:rFonts w:ascii="Calibri" w:hAnsi="Calibri" w:cs="Calibri"/>
          <w:color w:val="auto"/>
          <w:sz w:val="24"/>
          <w:szCs w:val="24"/>
          <w:u w:val="none"/>
        </w:rPr>
        <w:t xml:space="preserve">there are a couple of important things to note. First, </w:t>
      </w:r>
      <w:r w:rsidR="00DB0274">
        <w:rPr>
          <w:rStyle w:val="Hyperlink"/>
          <w:rFonts w:ascii="Calibri" w:hAnsi="Calibri" w:cs="Calibri"/>
          <w:color w:val="auto"/>
          <w:sz w:val="24"/>
          <w:szCs w:val="24"/>
          <w:u w:val="none"/>
        </w:rPr>
        <w:t xml:space="preserve">it’s generally best to use a </w:t>
      </w:r>
      <w:r w:rsidR="00D81A9E">
        <w:rPr>
          <w:rStyle w:val="Hyperlink"/>
          <w:rFonts w:ascii="Calibri" w:hAnsi="Calibri" w:cs="Calibri"/>
          <w:color w:val="auto"/>
          <w:sz w:val="24"/>
          <w:szCs w:val="24"/>
          <w:u w:val="none"/>
        </w:rPr>
        <w:t>v</w:t>
      </w:r>
      <w:r w:rsidR="00DB0274">
        <w:rPr>
          <w:rStyle w:val="Hyperlink"/>
          <w:rFonts w:ascii="Calibri" w:hAnsi="Calibri" w:cs="Calibri"/>
          <w:color w:val="auto"/>
          <w:sz w:val="24"/>
          <w:szCs w:val="24"/>
          <w:u w:val="none"/>
        </w:rPr>
        <w:t xml:space="preserve">ice </w:t>
      </w:r>
      <w:r w:rsidR="00D81A9E">
        <w:rPr>
          <w:rStyle w:val="Hyperlink"/>
          <w:rFonts w:ascii="Calibri" w:hAnsi="Calibri" w:cs="Calibri"/>
          <w:color w:val="auto"/>
          <w:sz w:val="24"/>
          <w:szCs w:val="24"/>
          <w:u w:val="none"/>
        </w:rPr>
        <w:t>p</w:t>
      </w:r>
      <w:r w:rsidR="00DB0274">
        <w:rPr>
          <w:rStyle w:val="Hyperlink"/>
          <w:rFonts w:ascii="Calibri" w:hAnsi="Calibri" w:cs="Calibri"/>
          <w:color w:val="auto"/>
          <w:sz w:val="24"/>
          <w:szCs w:val="24"/>
          <w:u w:val="none"/>
        </w:rPr>
        <w:t xml:space="preserve">rincipal </w:t>
      </w:r>
      <w:r w:rsidR="00D81A9E">
        <w:rPr>
          <w:rStyle w:val="Hyperlink"/>
          <w:rFonts w:ascii="Calibri" w:hAnsi="Calibri" w:cs="Calibri"/>
          <w:color w:val="auto"/>
          <w:sz w:val="24"/>
          <w:szCs w:val="24"/>
          <w:u w:val="none"/>
        </w:rPr>
        <w:t>c</w:t>
      </w:r>
      <w:r w:rsidR="00DB0274">
        <w:rPr>
          <w:rStyle w:val="Hyperlink"/>
          <w:rFonts w:ascii="Calibri" w:hAnsi="Calibri" w:cs="Calibri"/>
          <w:color w:val="auto"/>
          <w:sz w:val="24"/>
          <w:szCs w:val="24"/>
          <w:u w:val="none"/>
        </w:rPr>
        <w:t xml:space="preserve">ovenant even if the individual </w:t>
      </w:r>
      <w:r w:rsidR="00B0775C">
        <w:rPr>
          <w:rStyle w:val="Hyperlink"/>
          <w:rFonts w:ascii="Calibri" w:hAnsi="Calibri" w:cs="Calibri"/>
          <w:color w:val="auto"/>
          <w:sz w:val="24"/>
          <w:szCs w:val="24"/>
          <w:u w:val="none"/>
        </w:rPr>
        <w:t xml:space="preserve">has some teaching responsibilities. </w:t>
      </w:r>
      <w:r w:rsidR="00D81A9E">
        <w:rPr>
          <w:rStyle w:val="Hyperlink"/>
          <w:rFonts w:ascii="Calibri" w:hAnsi="Calibri" w:cs="Calibri"/>
          <w:color w:val="auto"/>
          <w:sz w:val="24"/>
          <w:szCs w:val="24"/>
          <w:u w:val="none"/>
        </w:rPr>
        <w:t xml:space="preserve">Second, if you are moving the individual from a teaching covenant to a vice principal covenant, </w:t>
      </w:r>
      <w:r w:rsidR="002B21D9">
        <w:rPr>
          <w:rStyle w:val="Hyperlink"/>
          <w:rFonts w:ascii="Calibri" w:hAnsi="Calibri" w:cs="Calibri"/>
          <w:color w:val="auto"/>
          <w:sz w:val="24"/>
          <w:szCs w:val="24"/>
          <w:u w:val="none"/>
        </w:rPr>
        <w:t xml:space="preserve">there will be a pay overlap. This is because the teaching covenant </w:t>
      </w:r>
      <w:r w:rsidR="00F7559E">
        <w:rPr>
          <w:rStyle w:val="Hyperlink"/>
          <w:rFonts w:ascii="Calibri" w:hAnsi="Calibri" w:cs="Calibri"/>
          <w:color w:val="auto"/>
          <w:sz w:val="24"/>
          <w:szCs w:val="24"/>
          <w:u w:val="none"/>
        </w:rPr>
        <w:t>is effective through August 31 and the administrative covenants begin on July 1, meaning that the</w:t>
      </w:r>
      <w:r w:rsidR="00726B78">
        <w:rPr>
          <w:rStyle w:val="Hyperlink"/>
          <w:rFonts w:ascii="Calibri" w:hAnsi="Calibri" w:cs="Calibri"/>
          <w:color w:val="auto"/>
          <w:sz w:val="24"/>
          <w:szCs w:val="24"/>
          <w:u w:val="none"/>
        </w:rPr>
        <w:t xml:space="preserve">y will </w:t>
      </w:r>
      <w:r w:rsidR="00DB3994">
        <w:rPr>
          <w:rStyle w:val="Hyperlink"/>
          <w:rFonts w:ascii="Calibri" w:hAnsi="Calibri" w:cs="Calibri"/>
          <w:color w:val="auto"/>
          <w:sz w:val="24"/>
          <w:szCs w:val="24"/>
          <w:u w:val="none"/>
        </w:rPr>
        <w:t xml:space="preserve">be paid for both positions </w:t>
      </w:r>
      <w:r w:rsidR="00726B78">
        <w:rPr>
          <w:rStyle w:val="Hyperlink"/>
          <w:rFonts w:ascii="Calibri" w:hAnsi="Calibri" w:cs="Calibri"/>
          <w:color w:val="auto"/>
          <w:sz w:val="24"/>
          <w:szCs w:val="24"/>
          <w:u w:val="none"/>
        </w:rPr>
        <w:t xml:space="preserve">between </w:t>
      </w:r>
      <w:r w:rsidR="00DB3994">
        <w:rPr>
          <w:rStyle w:val="Hyperlink"/>
          <w:rFonts w:ascii="Calibri" w:hAnsi="Calibri" w:cs="Calibri"/>
          <w:color w:val="auto"/>
          <w:sz w:val="24"/>
          <w:szCs w:val="24"/>
          <w:u w:val="none"/>
        </w:rPr>
        <w:t xml:space="preserve">July 1 and August 31. This is the accurate </w:t>
      </w:r>
      <w:r w:rsidR="00A947BC">
        <w:rPr>
          <w:rStyle w:val="Hyperlink"/>
          <w:rFonts w:ascii="Calibri" w:hAnsi="Calibri" w:cs="Calibri"/>
          <w:color w:val="auto"/>
          <w:sz w:val="24"/>
          <w:szCs w:val="24"/>
          <w:u w:val="none"/>
        </w:rPr>
        <w:t xml:space="preserve">process. The teaching covenant spreads the salary amount </w:t>
      </w:r>
      <w:r w:rsidR="00265C9C">
        <w:rPr>
          <w:rStyle w:val="Hyperlink"/>
          <w:rFonts w:ascii="Calibri" w:hAnsi="Calibri" w:cs="Calibri"/>
          <w:color w:val="auto"/>
          <w:sz w:val="24"/>
          <w:szCs w:val="24"/>
          <w:u w:val="none"/>
        </w:rPr>
        <w:t>over the course of 12 months</w:t>
      </w:r>
      <w:r w:rsidR="00547237">
        <w:rPr>
          <w:rStyle w:val="Hyperlink"/>
          <w:rFonts w:ascii="Calibri" w:hAnsi="Calibri" w:cs="Calibri"/>
          <w:color w:val="auto"/>
          <w:sz w:val="24"/>
          <w:szCs w:val="24"/>
          <w:u w:val="none"/>
        </w:rPr>
        <w:t xml:space="preserve">, and the individual needs to be paid this full amount because they have worked the full school year. </w:t>
      </w:r>
      <w:r>
        <w:rPr>
          <w:rStyle w:val="Hyperlink"/>
          <w:rFonts w:ascii="Calibri" w:hAnsi="Calibri" w:cs="Calibri"/>
          <w:color w:val="auto"/>
          <w:sz w:val="24"/>
          <w:szCs w:val="24"/>
          <w:u w:val="none"/>
        </w:rPr>
        <w:t xml:space="preserve">Please reach out if you have any questions. </w:t>
      </w:r>
    </w:p>
    <w:p w14:paraId="3B7AB12C" w14:textId="54B99CD3" w:rsidR="008C7CD3" w:rsidRDefault="009453E6" w:rsidP="00271069">
      <w:pPr>
        <w:pStyle w:val="NoSpacing"/>
        <w:numPr>
          <w:ilvl w:val="0"/>
          <w:numId w:val="9"/>
        </w:numPr>
        <w:rPr>
          <w:rStyle w:val="Hyperlink"/>
          <w:rFonts w:ascii="Calibri" w:hAnsi="Calibri" w:cs="Calibri"/>
          <w:b/>
          <w:bCs/>
          <w:color w:val="auto"/>
          <w:sz w:val="24"/>
          <w:szCs w:val="24"/>
        </w:rPr>
      </w:pPr>
      <w:r>
        <w:rPr>
          <w:rStyle w:val="Hyperlink"/>
          <w:rFonts w:ascii="Calibri" w:hAnsi="Calibri" w:cs="Calibri"/>
          <w:color w:val="auto"/>
          <w:sz w:val="24"/>
          <w:szCs w:val="24"/>
        </w:rPr>
        <w:t>Non-renewals</w:t>
      </w:r>
      <w:r w:rsidR="00BD1B6F">
        <w:rPr>
          <w:rStyle w:val="Hyperlink"/>
          <w:rFonts w:ascii="Calibri" w:hAnsi="Calibri" w:cs="Calibri"/>
          <w:color w:val="auto"/>
          <w:sz w:val="24"/>
          <w:szCs w:val="24"/>
        </w:rPr>
        <w:t xml:space="preserve"> &amp; </w:t>
      </w:r>
      <w:r w:rsidR="00D632CF">
        <w:rPr>
          <w:rStyle w:val="Hyperlink"/>
          <w:rFonts w:ascii="Calibri" w:hAnsi="Calibri" w:cs="Calibri"/>
          <w:color w:val="auto"/>
          <w:sz w:val="24"/>
          <w:szCs w:val="24"/>
        </w:rPr>
        <w:t>U</w:t>
      </w:r>
      <w:r w:rsidR="00BD1B6F">
        <w:rPr>
          <w:rStyle w:val="Hyperlink"/>
          <w:rFonts w:ascii="Calibri" w:hAnsi="Calibri" w:cs="Calibri"/>
          <w:color w:val="auto"/>
          <w:sz w:val="24"/>
          <w:szCs w:val="24"/>
        </w:rPr>
        <w:t>nemployment</w:t>
      </w:r>
      <w:r w:rsidR="00B41ED8">
        <w:rPr>
          <w:rStyle w:val="Hyperlink"/>
          <w:rFonts w:ascii="Calibri" w:hAnsi="Calibri" w:cs="Calibri"/>
          <w:color w:val="auto"/>
          <w:sz w:val="24"/>
          <w:szCs w:val="24"/>
        </w:rPr>
        <w:t>:</w:t>
      </w:r>
      <w:r w:rsidR="00B41ED8" w:rsidRPr="00B41ED8">
        <w:rPr>
          <w:rStyle w:val="Hyperlink"/>
          <w:rFonts w:ascii="Calibri" w:hAnsi="Calibri" w:cs="Calibri"/>
          <w:color w:val="auto"/>
          <w:sz w:val="24"/>
          <w:szCs w:val="24"/>
          <w:u w:val="none"/>
        </w:rPr>
        <w:t xml:space="preserve"> </w:t>
      </w:r>
      <w:r w:rsidRPr="00B41ED8">
        <w:rPr>
          <w:rStyle w:val="Hyperlink"/>
          <w:rFonts w:ascii="Calibri" w:hAnsi="Calibri" w:cs="Calibri"/>
          <w:color w:val="auto"/>
          <w:sz w:val="24"/>
          <w:szCs w:val="24"/>
          <w:u w:val="none"/>
        </w:rPr>
        <w:t xml:space="preserve"> </w:t>
      </w:r>
      <w:r w:rsidR="00B41ED8">
        <w:rPr>
          <w:rStyle w:val="Hyperlink"/>
          <w:rFonts w:ascii="Calibri" w:hAnsi="Calibri" w:cs="Calibri"/>
          <w:color w:val="auto"/>
          <w:sz w:val="24"/>
          <w:szCs w:val="24"/>
          <w:u w:val="none"/>
        </w:rPr>
        <w:t xml:space="preserve">In the situation </w:t>
      </w:r>
      <w:r w:rsidR="00BD1B6F">
        <w:rPr>
          <w:rStyle w:val="Hyperlink"/>
          <w:rFonts w:ascii="Calibri" w:hAnsi="Calibri" w:cs="Calibri"/>
          <w:color w:val="auto"/>
          <w:sz w:val="24"/>
          <w:szCs w:val="24"/>
          <w:u w:val="none"/>
        </w:rPr>
        <w:t xml:space="preserve">when a teacher’s covenant is not being renewed, WA state </w:t>
      </w:r>
      <w:r w:rsidR="00D632CF">
        <w:rPr>
          <w:rStyle w:val="Hyperlink"/>
          <w:rFonts w:ascii="Calibri" w:hAnsi="Calibri" w:cs="Calibri"/>
          <w:color w:val="auto"/>
          <w:sz w:val="24"/>
          <w:szCs w:val="24"/>
          <w:u w:val="none"/>
        </w:rPr>
        <w:t xml:space="preserve">views this as a termination and the individual may be eligible for unemployment benefits. Please </w:t>
      </w:r>
      <w:r w:rsidR="007F050D">
        <w:rPr>
          <w:rStyle w:val="Hyperlink"/>
          <w:rFonts w:ascii="Calibri" w:hAnsi="Calibri" w:cs="Calibri"/>
          <w:color w:val="auto"/>
          <w:sz w:val="24"/>
          <w:szCs w:val="24"/>
          <w:u w:val="none"/>
        </w:rPr>
        <w:t xml:space="preserve">note that it is the state, not the Archdiocese that determines if a former employee </w:t>
      </w:r>
      <w:r w:rsidR="000100A6">
        <w:rPr>
          <w:rStyle w:val="Hyperlink"/>
          <w:rFonts w:ascii="Calibri" w:hAnsi="Calibri" w:cs="Calibri"/>
          <w:color w:val="auto"/>
          <w:sz w:val="24"/>
          <w:szCs w:val="24"/>
          <w:u w:val="none"/>
        </w:rPr>
        <w:t xml:space="preserve">will receive unemployment, so it’s wise to </w:t>
      </w:r>
      <w:r w:rsidR="007F050D">
        <w:rPr>
          <w:rStyle w:val="Hyperlink"/>
          <w:rFonts w:ascii="Calibri" w:hAnsi="Calibri" w:cs="Calibri"/>
          <w:color w:val="auto"/>
          <w:sz w:val="24"/>
          <w:szCs w:val="24"/>
          <w:u w:val="none"/>
        </w:rPr>
        <w:t xml:space="preserve">plan </w:t>
      </w:r>
      <w:r w:rsidR="002A3509">
        <w:rPr>
          <w:rStyle w:val="Hyperlink"/>
          <w:rFonts w:ascii="Calibri" w:hAnsi="Calibri" w:cs="Calibri"/>
          <w:color w:val="auto"/>
          <w:sz w:val="24"/>
          <w:szCs w:val="24"/>
          <w:u w:val="none"/>
        </w:rPr>
        <w:t>for this possibility</w:t>
      </w:r>
      <w:r w:rsidR="000100A6">
        <w:rPr>
          <w:rStyle w:val="Hyperlink"/>
          <w:rFonts w:ascii="Calibri" w:hAnsi="Calibri" w:cs="Calibri"/>
          <w:color w:val="auto"/>
          <w:sz w:val="24"/>
          <w:szCs w:val="24"/>
          <w:u w:val="none"/>
        </w:rPr>
        <w:t xml:space="preserve"> in your budget. </w:t>
      </w:r>
      <w:r w:rsidR="00403F2D">
        <w:rPr>
          <w:rStyle w:val="Hyperlink"/>
          <w:rFonts w:ascii="Calibri" w:hAnsi="Calibri" w:cs="Calibri"/>
          <w:color w:val="auto"/>
          <w:sz w:val="24"/>
          <w:szCs w:val="24"/>
          <w:u w:val="none"/>
        </w:rPr>
        <w:t xml:space="preserve">If you have questions, please reach out to Kathyrn Daily in HR </w:t>
      </w:r>
      <w:r w:rsidR="00211D6C">
        <w:rPr>
          <w:rStyle w:val="Hyperlink"/>
          <w:rFonts w:ascii="Calibri" w:hAnsi="Calibri" w:cs="Calibri"/>
          <w:color w:val="auto"/>
          <w:sz w:val="24"/>
          <w:szCs w:val="24"/>
          <w:u w:val="none"/>
        </w:rPr>
        <w:t>at</w:t>
      </w:r>
      <w:r w:rsidR="001B65CA">
        <w:rPr>
          <w:rStyle w:val="Hyperlink"/>
          <w:rFonts w:ascii="Calibri" w:hAnsi="Calibri" w:cs="Calibri"/>
          <w:color w:val="auto"/>
          <w:sz w:val="24"/>
          <w:szCs w:val="24"/>
          <w:u w:val="none"/>
        </w:rPr>
        <w:t xml:space="preserve"> </w:t>
      </w:r>
      <w:hyperlink r:id="rId7" w:history="1">
        <w:r w:rsidR="001B65CA" w:rsidRPr="00F4168C">
          <w:rPr>
            <w:rStyle w:val="Hyperlink"/>
            <w:rFonts w:ascii="Calibri" w:hAnsi="Calibri" w:cs="Calibri"/>
            <w:sz w:val="24"/>
            <w:szCs w:val="24"/>
          </w:rPr>
          <w:t>Kathryn.Daily@seattlearch.org</w:t>
        </w:r>
      </w:hyperlink>
      <w:r w:rsidR="001B65CA">
        <w:rPr>
          <w:rStyle w:val="Hyperlink"/>
          <w:rFonts w:ascii="Calibri" w:hAnsi="Calibri" w:cs="Calibri"/>
          <w:color w:val="auto"/>
          <w:sz w:val="24"/>
          <w:szCs w:val="24"/>
          <w:u w:val="none"/>
        </w:rPr>
        <w:t xml:space="preserve"> </w:t>
      </w:r>
    </w:p>
    <w:p w14:paraId="7F687400" w14:textId="77777777" w:rsidR="000355B0" w:rsidRDefault="000355B0" w:rsidP="00F821DD">
      <w:pPr>
        <w:pStyle w:val="NoSpacing"/>
        <w:rPr>
          <w:rStyle w:val="Hyperlink"/>
          <w:rFonts w:ascii="Calibri" w:hAnsi="Calibri" w:cs="Calibri"/>
          <w:b/>
          <w:bCs/>
          <w:color w:val="auto"/>
          <w:sz w:val="24"/>
          <w:szCs w:val="24"/>
        </w:rPr>
      </w:pPr>
    </w:p>
    <w:p w14:paraId="0A7C28BB" w14:textId="23D01CD9" w:rsidR="00F821DD" w:rsidRDefault="00F821DD" w:rsidP="00F821DD">
      <w:pPr>
        <w:pStyle w:val="NoSpacing"/>
        <w:rPr>
          <w:rStyle w:val="Hyperlink"/>
          <w:rFonts w:ascii="Calibri" w:hAnsi="Calibri" w:cs="Calibri"/>
          <w:b/>
          <w:bCs/>
          <w:color w:val="auto"/>
          <w:sz w:val="24"/>
          <w:szCs w:val="24"/>
        </w:rPr>
      </w:pPr>
      <w:r>
        <w:rPr>
          <w:rStyle w:val="Hyperlink"/>
          <w:rFonts w:ascii="Calibri" w:hAnsi="Calibri" w:cs="Calibri"/>
          <w:b/>
          <w:bCs/>
          <w:color w:val="auto"/>
          <w:sz w:val="24"/>
          <w:szCs w:val="24"/>
        </w:rPr>
        <w:t xml:space="preserve">Parish Family Liaisons </w:t>
      </w:r>
    </w:p>
    <w:p w14:paraId="72E48992" w14:textId="2AC0E420" w:rsidR="00786340" w:rsidRDefault="001231C0" w:rsidP="00F821DD">
      <w:pPr>
        <w:pStyle w:val="NoSpacing"/>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Last Thursday we welcomed the parish family liaisons at our 11:00 meeting. </w:t>
      </w:r>
      <w:r w:rsidR="00DB6B33">
        <w:rPr>
          <w:rStyle w:val="Hyperlink"/>
          <w:rFonts w:ascii="Calibri" w:hAnsi="Calibri" w:cs="Calibri"/>
          <w:color w:val="auto"/>
          <w:sz w:val="24"/>
          <w:szCs w:val="24"/>
          <w:u w:val="none"/>
        </w:rPr>
        <w:t xml:space="preserve">They answered questions and offered their support during the partners’ transition. </w:t>
      </w:r>
      <w:r w:rsidR="00786340">
        <w:rPr>
          <w:rStyle w:val="Hyperlink"/>
          <w:rFonts w:ascii="Calibri" w:hAnsi="Calibri" w:cs="Calibri"/>
          <w:color w:val="auto"/>
          <w:sz w:val="24"/>
          <w:szCs w:val="24"/>
          <w:u w:val="none"/>
        </w:rPr>
        <w:t xml:space="preserve">Here are </w:t>
      </w:r>
      <w:r w:rsidR="004A255F">
        <w:rPr>
          <w:rStyle w:val="Hyperlink"/>
          <w:rFonts w:ascii="Calibri" w:hAnsi="Calibri" w:cs="Calibri"/>
          <w:color w:val="auto"/>
          <w:sz w:val="24"/>
          <w:szCs w:val="24"/>
          <w:u w:val="none"/>
        </w:rPr>
        <w:t xml:space="preserve">the </w:t>
      </w:r>
      <w:hyperlink r:id="rId8" w:history="1">
        <w:r w:rsidR="004A255F" w:rsidRPr="004A255F">
          <w:rPr>
            <w:rStyle w:val="Hyperlink"/>
            <w:rFonts w:ascii="Calibri" w:hAnsi="Calibri" w:cs="Calibri"/>
            <w:sz w:val="24"/>
            <w:szCs w:val="24"/>
          </w:rPr>
          <w:t>liaisons’</w:t>
        </w:r>
        <w:r w:rsidR="00786340" w:rsidRPr="004A255F">
          <w:rPr>
            <w:rStyle w:val="Hyperlink"/>
            <w:rFonts w:ascii="Calibri" w:hAnsi="Calibri" w:cs="Calibri"/>
            <w:sz w:val="24"/>
            <w:szCs w:val="24"/>
          </w:rPr>
          <w:t xml:space="preserve"> names and contact information</w:t>
        </w:r>
      </w:hyperlink>
      <w:r w:rsidR="00786340">
        <w:rPr>
          <w:rStyle w:val="Hyperlink"/>
          <w:rFonts w:ascii="Calibri" w:hAnsi="Calibri" w:cs="Calibri"/>
          <w:color w:val="auto"/>
          <w:sz w:val="24"/>
          <w:szCs w:val="24"/>
          <w:u w:val="none"/>
        </w:rPr>
        <w:t xml:space="preserve">. </w:t>
      </w:r>
    </w:p>
    <w:p w14:paraId="1D3410EE" w14:textId="77777777" w:rsidR="00FC0FC2" w:rsidRDefault="00FC0FC2" w:rsidP="00F821DD">
      <w:pPr>
        <w:pStyle w:val="NoSpacing"/>
        <w:rPr>
          <w:rStyle w:val="Hyperlink"/>
          <w:rFonts w:ascii="Calibri" w:hAnsi="Calibri" w:cs="Calibri"/>
          <w:color w:val="auto"/>
          <w:sz w:val="24"/>
          <w:szCs w:val="24"/>
          <w:u w:val="none"/>
        </w:rPr>
      </w:pPr>
    </w:p>
    <w:p w14:paraId="78945299" w14:textId="678FECC5" w:rsidR="00FC0FC2" w:rsidRPr="00FC0FC2" w:rsidRDefault="00FC0FC2" w:rsidP="00F821DD">
      <w:pPr>
        <w:pStyle w:val="NoSpacing"/>
        <w:rPr>
          <w:rStyle w:val="Hyperlink"/>
          <w:rFonts w:ascii="Calibri" w:hAnsi="Calibri" w:cs="Calibri"/>
          <w:b/>
          <w:bCs/>
          <w:color w:val="auto"/>
          <w:sz w:val="24"/>
          <w:szCs w:val="24"/>
        </w:rPr>
      </w:pPr>
      <w:r w:rsidRPr="00FC0FC2">
        <w:rPr>
          <w:rStyle w:val="Hyperlink"/>
          <w:rFonts w:ascii="Calibri" w:hAnsi="Calibri" w:cs="Calibri"/>
          <w:b/>
          <w:bCs/>
          <w:color w:val="auto"/>
          <w:sz w:val="24"/>
          <w:szCs w:val="24"/>
        </w:rPr>
        <w:t>Staff Service Awards</w:t>
      </w:r>
    </w:p>
    <w:p w14:paraId="18B9F08B" w14:textId="0A595D8D" w:rsidR="00FC0FC2" w:rsidRPr="00084044" w:rsidRDefault="00FC0FC2" w:rsidP="00084044">
      <w:pPr>
        <w:pStyle w:val="NoSpacing"/>
        <w:rPr>
          <w:rFonts w:ascii="Calibri" w:hAnsi="Calibri" w:cs="Calibri"/>
          <w:sz w:val="24"/>
          <w:szCs w:val="24"/>
        </w:rPr>
      </w:pPr>
      <w:r w:rsidRPr="00FC0FC2">
        <w:rPr>
          <w:rFonts w:eastAsia="Times New Roman"/>
          <w:sz w:val="24"/>
          <w:szCs w:val="24"/>
        </w:rPr>
        <w:t xml:space="preserve">Service Awards are on their way! – This year is the launch of our expanded service awards. OCS is now honoring teachers and staff at the 1, 5, 10 and 15 year milestones in addition to years 20, 25, 30, 35, 40, 45, 50, 55, and yes, even 60! To see our expanded awards program, please scroll to the bottom of </w:t>
      </w:r>
      <w:hyperlink r:id="rId9" w:history="1">
        <w:r w:rsidRPr="00FC0FC2">
          <w:rPr>
            <w:rStyle w:val="Hyperlink"/>
            <w:rFonts w:eastAsia="Times New Roman"/>
            <w:sz w:val="24"/>
            <w:szCs w:val="24"/>
          </w:rPr>
          <w:t>Awards - My Catholic School</w:t>
        </w:r>
      </w:hyperlink>
      <w:r w:rsidR="00084044">
        <w:rPr>
          <w:rFonts w:eastAsia="Times New Roman"/>
          <w:sz w:val="24"/>
          <w:szCs w:val="24"/>
        </w:rPr>
        <w:t>. When planning for next year…</w:t>
      </w:r>
      <w:r w:rsidRPr="00084044">
        <w:rPr>
          <w:rFonts w:eastAsia="Times New Roman"/>
          <w:sz w:val="24"/>
          <w:szCs w:val="24"/>
        </w:rPr>
        <w:t xml:space="preserve">please consider honoring your staff in February or March, before they make their decisions for next year. Showing sincere gratitude to your staff is proven to increase retention, diminishing your recruitment needs. </w:t>
      </w:r>
      <w:r w:rsidR="00084044">
        <w:rPr>
          <w:rFonts w:eastAsia="Times New Roman"/>
          <w:sz w:val="24"/>
          <w:szCs w:val="24"/>
        </w:rPr>
        <w:t xml:space="preserve">If you have any questions regarding the staff service awards, please contact Synthiea </w:t>
      </w:r>
      <w:r w:rsidR="009E2F4D">
        <w:rPr>
          <w:rFonts w:eastAsia="Times New Roman"/>
          <w:sz w:val="24"/>
          <w:szCs w:val="24"/>
        </w:rPr>
        <w:t>at</w:t>
      </w:r>
      <w:r w:rsidR="00211D6C">
        <w:rPr>
          <w:rFonts w:eastAsia="Times New Roman"/>
          <w:sz w:val="24"/>
          <w:szCs w:val="24"/>
        </w:rPr>
        <w:t xml:space="preserve"> </w:t>
      </w:r>
      <w:hyperlink r:id="rId10" w:history="1">
        <w:r w:rsidR="00211D6C" w:rsidRPr="00F4168C">
          <w:rPr>
            <w:rStyle w:val="Hyperlink"/>
            <w:rFonts w:eastAsia="Times New Roman"/>
            <w:sz w:val="24"/>
            <w:szCs w:val="24"/>
          </w:rPr>
          <w:t>Synthiea.Kaldi@seattlearch.org</w:t>
        </w:r>
      </w:hyperlink>
      <w:r w:rsidR="00211D6C">
        <w:rPr>
          <w:rFonts w:eastAsia="Times New Roman"/>
          <w:sz w:val="24"/>
          <w:szCs w:val="24"/>
        </w:rPr>
        <w:t xml:space="preserve"> </w:t>
      </w:r>
    </w:p>
    <w:p w14:paraId="29C284CF" w14:textId="77777777" w:rsidR="008C7CD3" w:rsidRDefault="008C7CD3" w:rsidP="00271069">
      <w:pPr>
        <w:pStyle w:val="NoSpacing"/>
        <w:rPr>
          <w:rStyle w:val="Hyperlink"/>
          <w:rFonts w:ascii="Calibri" w:hAnsi="Calibri" w:cs="Calibri"/>
          <w:color w:val="auto"/>
          <w:sz w:val="24"/>
          <w:szCs w:val="24"/>
          <w:u w:val="none"/>
        </w:rPr>
      </w:pPr>
    </w:p>
    <w:p w14:paraId="1E297C92" w14:textId="6CEBB66E" w:rsidR="00271340" w:rsidRPr="00271069" w:rsidRDefault="006432E7" w:rsidP="00271069">
      <w:pPr>
        <w:pStyle w:val="NoSpacing"/>
        <w:rPr>
          <w:rStyle w:val="Hyperlink"/>
          <w:rFonts w:ascii="Calibri" w:hAnsi="Calibri" w:cs="Calibri"/>
          <w:color w:val="auto"/>
          <w:sz w:val="24"/>
          <w:szCs w:val="24"/>
          <w:u w:val="none"/>
        </w:rPr>
      </w:pPr>
      <w:r w:rsidRPr="00271069">
        <w:rPr>
          <w:rStyle w:val="Hyperlink"/>
          <w:rFonts w:ascii="Calibri" w:hAnsi="Calibri" w:cs="Calibri"/>
          <w:color w:val="auto"/>
          <w:sz w:val="24"/>
          <w:szCs w:val="24"/>
          <w:u w:val="none"/>
        </w:rPr>
        <w:t>Have a great week!</w:t>
      </w:r>
    </w:p>
    <w:p w14:paraId="18B1BC58" w14:textId="22AF16D0" w:rsidR="002E2C53" w:rsidRPr="00271069" w:rsidRDefault="007040DC" w:rsidP="00271069">
      <w:pPr>
        <w:pStyle w:val="NoSpacing"/>
        <w:rPr>
          <w:rStyle w:val="Hyperlink"/>
          <w:rFonts w:ascii="Calibri" w:hAnsi="Calibri" w:cs="Calibri"/>
          <w:color w:val="auto"/>
          <w:sz w:val="24"/>
          <w:szCs w:val="24"/>
          <w:u w:val="none"/>
        </w:rPr>
      </w:pPr>
      <w:r w:rsidRPr="00271069">
        <w:rPr>
          <w:rStyle w:val="Hyperlink"/>
          <w:rFonts w:ascii="Calibri" w:hAnsi="Calibri" w:cs="Calibri"/>
          <w:color w:val="auto"/>
          <w:sz w:val="24"/>
          <w:szCs w:val="24"/>
          <w:u w:val="none"/>
        </w:rPr>
        <w:t xml:space="preserve">Pam </w:t>
      </w:r>
      <w:r w:rsidR="00227203" w:rsidRPr="00271069">
        <w:rPr>
          <w:rStyle w:val="Hyperlink"/>
          <w:rFonts w:ascii="Calibri" w:hAnsi="Calibri" w:cs="Calibri"/>
          <w:color w:val="auto"/>
          <w:sz w:val="24"/>
          <w:szCs w:val="24"/>
          <w:u w:val="none"/>
        </w:rPr>
        <w:t xml:space="preserve">Schwartz </w:t>
      </w:r>
      <w:r w:rsidRPr="00271069">
        <w:rPr>
          <w:rStyle w:val="Hyperlink"/>
          <mc:AlternateContent>
            <mc:Choice Requires="w16se">
              <w:rFonts w:ascii="Calibri" w:hAnsi="Calibri" w:cs="Calibri"/>
            </mc:Choice>
            <mc:Fallback>
              <w:rFonts w:ascii="Segoe UI Emoji" w:eastAsia="Segoe UI Emoji" w:hAnsi="Segoe UI Emoji" w:cs="Segoe UI Emoji"/>
            </mc:Fallback>
          </mc:AlternateContent>
          <w:color w:val="auto"/>
          <w:sz w:val="24"/>
          <w:szCs w:val="24"/>
          <w:u w:val="none"/>
        </w:rPr>
        <mc:AlternateContent>
          <mc:Choice Requires="w16se">
            <w16se:symEx w16se:font="Segoe UI Emoji" w16se:char="1F60A"/>
          </mc:Choice>
          <mc:Fallback>
            <w:t>😊</w:t>
          </mc:Fallback>
        </mc:AlternateContent>
      </w:r>
      <w:r w:rsidRPr="00271069">
        <w:rPr>
          <w:rStyle w:val="Hyperlink"/>
          <w:rFonts w:ascii="Calibri" w:hAnsi="Calibri" w:cs="Calibri"/>
          <w:color w:val="auto"/>
          <w:sz w:val="24"/>
          <w:szCs w:val="24"/>
          <w:u w:val="none"/>
        </w:rPr>
        <w:t xml:space="preserve"> </w:t>
      </w:r>
    </w:p>
    <w:p w14:paraId="7C90671C" w14:textId="77777777" w:rsidR="00DD3766" w:rsidRPr="00271069" w:rsidRDefault="00633E9C" w:rsidP="00271069">
      <w:pPr>
        <w:pStyle w:val="NoSpacing"/>
        <w:rPr>
          <w:sz w:val="24"/>
          <w:szCs w:val="24"/>
        </w:rPr>
      </w:pPr>
      <w:hyperlink r:id="rId11" w:history="1">
        <w:r w:rsidR="00DD3766" w:rsidRPr="00271069">
          <w:rPr>
            <w:rStyle w:val="Hyperlink"/>
            <w:sz w:val="24"/>
            <w:szCs w:val="24"/>
          </w:rPr>
          <w:t>pam.schwartz@seattlearch.org</w:t>
        </w:r>
      </w:hyperlink>
      <w:r w:rsidR="00DD3766" w:rsidRPr="00271069">
        <w:rPr>
          <w:sz w:val="24"/>
          <w:szCs w:val="24"/>
        </w:rPr>
        <w:t xml:space="preserve"> </w:t>
      </w:r>
    </w:p>
    <w:p w14:paraId="47575623" w14:textId="77777777" w:rsidR="00DD3766" w:rsidRPr="00271069" w:rsidRDefault="00DD3766" w:rsidP="00271069">
      <w:pPr>
        <w:pStyle w:val="NoSpacing"/>
        <w:rPr>
          <w:rStyle w:val="Hyperlink"/>
          <w:rFonts w:ascii="Calibri" w:hAnsi="Calibri" w:cs="Calibri"/>
          <w:color w:val="auto"/>
          <w:sz w:val="24"/>
          <w:szCs w:val="24"/>
          <w:u w:val="none"/>
        </w:rPr>
      </w:pPr>
    </w:p>
    <w:sectPr w:rsidR="00DD3766" w:rsidRPr="00271069" w:rsidSect="0083383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C113F"/>
    <w:multiLevelType w:val="hybridMultilevel"/>
    <w:tmpl w:val="879A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5022A2"/>
    <w:multiLevelType w:val="hybridMultilevel"/>
    <w:tmpl w:val="9BC08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13A80"/>
    <w:multiLevelType w:val="hybridMultilevel"/>
    <w:tmpl w:val="232C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A1241"/>
    <w:multiLevelType w:val="hybridMultilevel"/>
    <w:tmpl w:val="E0D4CA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A56405D"/>
    <w:multiLevelType w:val="hybridMultilevel"/>
    <w:tmpl w:val="CADC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AE7720"/>
    <w:multiLevelType w:val="hybridMultilevel"/>
    <w:tmpl w:val="A242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990B52"/>
    <w:multiLevelType w:val="hybridMultilevel"/>
    <w:tmpl w:val="EBB8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BB799E"/>
    <w:multiLevelType w:val="multilevel"/>
    <w:tmpl w:val="E55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001665">
    <w:abstractNumId w:val="2"/>
  </w:num>
  <w:num w:numId="2" w16cid:durableId="178928741">
    <w:abstractNumId w:val="4"/>
  </w:num>
  <w:num w:numId="3" w16cid:durableId="685863888">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428035534">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392435496">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398280600">
    <w:abstractNumId w:val="1"/>
  </w:num>
  <w:num w:numId="7" w16cid:durableId="1359624794">
    <w:abstractNumId w:val="5"/>
  </w:num>
  <w:num w:numId="8" w16cid:durableId="1568342208">
    <w:abstractNumId w:val="6"/>
  </w:num>
  <w:num w:numId="9" w16cid:durableId="840779904">
    <w:abstractNumId w:val="0"/>
  </w:num>
  <w:num w:numId="10" w16cid:durableId="1627007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77"/>
    <w:rsid w:val="00000949"/>
    <w:rsid w:val="00000EE2"/>
    <w:rsid w:val="00001E36"/>
    <w:rsid w:val="00004CF8"/>
    <w:rsid w:val="0000518E"/>
    <w:rsid w:val="000100A6"/>
    <w:rsid w:val="00010511"/>
    <w:rsid w:val="0001086C"/>
    <w:rsid w:val="00012E4C"/>
    <w:rsid w:val="00013F61"/>
    <w:rsid w:val="00014A21"/>
    <w:rsid w:val="00014E15"/>
    <w:rsid w:val="000169F5"/>
    <w:rsid w:val="00017449"/>
    <w:rsid w:val="00017894"/>
    <w:rsid w:val="00021156"/>
    <w:rsid w:val="000219BD"/>
    <w:rsid w:val="00023526"/>
    <w:rsid w:val="00023AD8"/>
    <w:rsid w:val="00023D38"/>
    <w:rsid w:val="00024464"/>
    <w:rsid w:val="00025D4B"/>
    <w:rsid w:val="00026079"/>
    <w:rsid w:val="00026682"/>
    <w:rsid w:val="00030946"/>
    <w:rsid w:val="0003224C"/>
    <w:rsid w:val="000343C8"/>
    <w:rsid w:val="000355B0"/>
    <w:rsid w:val="000363F5"/>
    <w:rsid w:val="0003704B"/>
    <w:rsid w:val="0003740A"/>
    <w:rsid w:val="00037D8A"/>
    <w:rsid w:val="000413CC"/>
    <w:rsid w:val="00043C5A"/>
    <w:rsid w:val="00043D23"/>
    <w:rsid w:val="00047014"/>
    <w:rsid w:val="000473AA"/>
    <w:rsid w:val="0004745B"/>
    <w:rsid w:val="000504BB"/>
    <w:rsid w:val="000508A8"/>
    <w:rsid w:val="000534F3"/>
    <w:rsid w:val="00053650"/>
    <w:rsid w:val="000547FA"/>
    <w:rsid w:val="000553D7"/>
    <w:rsid w:val="00060386"/>
    <w:rsid w:val="00060FE8"/>
    <w:rsid w:val="000624B6"/>
    <w:rsid w:val="00062D8A"/>
    <w:rsid w:val="00063309"/>
    <w:rsid w:val="00063825"/>
    <w:rsid w:val="00064325"/>
    <w:rsid w:val="00065BC3"/>
    <w:rsid w:val="00065DAE"/>
    <w:rsid w:val="000660BE"/>
    <w:rsid w:val="00066DC3"/>
    <w:rsid w:val="0007196C"/>
    <w:rsid w:val="000722F1"/>
    <w:rsid w:val="0007466E"/>
    <w:rsid w:val="00075291"/>
    <w:rsid w:val="000759FF"/>
    <w:rsid w:val="00075A33"/>
    <w:rsid w:val="00076A63"/>
    <w:rsid w:val="0007732A"/>
    <w:rsid w:val="00080640"/>
    <w:rsid w:val="000810B7"/>
    <w:rsid w:val="00081136"/>
    <w:rsid w:val="00084044"/>
    <w:rsid w:val="0008528F"/>
    <w:rsid w:val="000908D7"/>
    <w:rsid w:val="000911D1"/>
    <w:rsid w:val="00091EB4"/>
    <w:rsid w:val="000924D7"/>
    <w:rsid w:val="00095239"/>
    <w:rsid w:val="00095DB2"/>
    <w:rsid w:val="00096726"/>
    <w:rsid w:val="00097A52"/>
    <w:rsid w:val="000A3B97"/>
    <w:rsid w:val="000A414C"/>
    <w:rsid w:val="000A41C9"/>
    <w:rsid w:val="000A45B9"/>
    <w:rsid w:val="000A533F"/>
    <w:rsid w:val="000A6A92"/>
    <w:rsid w:val="000B1E3E"/>
    <w:rsid w:val="000B2066"/>
    <w:rsid w:val="000B2130"/>
    <w:rsid w:val="000B3429"/>
    <w:rsid w:val="000B34A7"/>
    <w:rsid w:val="000B4293"/>
    <w:rsid w:val="000B4BB6"/>
    <w:rsid w:val="000B4E22"/>
    <w:rsid w:val="000B52DE"/>
    <w:rsid w:val="000B5B17"/>
    <w:rsid w:val="000B66CD"/>
    <w:rsid w:val="000B68A7"/>
    <w:rsid w:val="000B7066"/>
    <w:rsid w:val="000C2B71"/>
    <w:rsid w:val="000C444D"/>
    <w:rsid w:val="000C7A93"/>
    <w:rsid w:val="000D0318"/>
    <w:rsid w:val="000D1E3E"/>
    <w:rsid w:val="000D1E6B"/>
    <w:rsid w:val="000D2ADD"/>
    <w:rsid w:val="000D2CC5"/>
    <w:rsid w:val="000D4155"/>
    <w:rsid w:val="000D54FD"/>
    <w:rsid w:val="000D6BFC"/>
    <w:rsid w:val="000D7548"/>
    <w:rsid w:val="000D7692"/>
    <w:rsid w:val="000D7920"/>
    <w:rsid w:val="000E0017"/>
    <w:rsid w:val="000E07EC"/>
    <w:rsid w:val="000E2597"/>
    <w:rsid w:val="000E5212"/>
    <w:rsid w:val="000E77A2"/>
    <w:rsid w:val="000E7B41"/>
    <w:rsid w:val="000F07ED"/>
    <w:rsid w:val="000F16C2"/>
    <w:rsid w:val="000F1882"/>
    <w:rsid w:val="000F1CE2"/>
    <w:rsid w:val="000F1FE2"/>
    <w:rsid w:val="000F45C0"/>
    <w:rsid w:val="001002BA"/>
    <w:rsid w:val="00103003"/>
    <w:rsid w:val="00103360"/>
    <w:rsid w:val="0010518A"/>
    <w:rsid w:val="001072E0"/>
    <w:rsid w:val="001074D0"/>
    <w:rsid w:val="00110FB3"/>
    <w:rsid w:val="00112429"/>
    <w:rsid w:val="00112537"/>
    <w:rsid w:val="00113786"/>
    <w:rsid w:val="001139D2"/>
    <w:rsid w:val="00114412"/>
    <w:rsid w:val="0011441D"/>
    <w:rsid w:val="0011504D"/>
    <w:rsid w:val="00115781"/>
    <w:rsid w:val="00117398"/>
    <w:rsid w:val="00120AC3"/>
    <w:rsid w:val="001214DE"/>
    <w:rsid w:val="00121A5D"/>
    <w:rsid w:val="001231C0"/>
    <w:rsid w:val="00126A49"/>
    <w:rsid w:val="00127BD3"/>
    <w:rsid w:val="0013043D"/>
    <w:rsid w:val="001327DE"/>
    <w:rsid w:val="00132C61"/>
    <w:rsid w:val="00133183"/>
    <w:rsid w:val="00133F56"/>
    <w:rsid w:val="0013731C"/>
    <w:rsid w:val="0013746B"/>
    <w:rsid w:val="00137659"/>
    <w:rsid w:val="001459D4"/>
    <w:rsid w:val="001461CA"/>
    <w:rsid w:val="001479F5"/>
    <w:rsid w:val="00147B44"/>
    <w:rsid w:val="001538FB"/>
    <w:rsid w:val="0015488C"/>
    <w:rsid w:val="00154F5E"/>
    <w:rsid w:val="00155634"/>
    <w:rsid w:val="00156367"/>
    <w:rsid w:val="00157CCF"/>
    <w:rsid w:val="0016176B"/>
    <w:rsid w:val="0016244D"/>
    <w:rsid w:val="001624DA"/>
    <w:rsid w:val="001649D9"/>
    <w:rsid w:val="00164EFF"/>
    <w:rsid w:val="00167B8B"/>
    <w:rsid w:val="001704C4"/>
    <w:rsid w:val="0017106C"/>
    <w:rsid w:val="001713D6"/>
    <w:rsid w:val="00171EE0"/>
    <w:rsid w:val="00172AB7"/>
    <w:rsid w:val="0017318C"/>
    <w:rsid w:val="00173418"/>
    <w:rsid w:val="00175567"/>
    <w:rsid w:val="00177E12"/>
    <w:rsid w:val="001813C5"/>
    <w:rsid w:val="00181611"/>
    <w:rsid w:val="00182F2D"/>
    <w:rsid w:val="001834BC"/>
    <w:rsid w:val="00183756"/>
    <w:rsid w:val="001854BE"/>
    <w:rsid w:val="00185757"/>
    <w:rsid w:val="0018630C"/>
    <w:rsid w:val="001915C0"/>
    <w:rsid w:val="00191866"/>
    <w:rsid w:val="00192ABB"/>
    <w:rsid w:val="001943EF"/>
    <w:rsid w:val="0019552C"/>
    <w:rsid w:val="001958FF"/>
    <w:rsid w:val="001966AA"/>
    <w:rsid w:val="001A095D"/>
    <w:rsid w:val="001A27B3"/>
    <w:rsid w:val="001A381B"/>
    <w:rsid w:val="001A3EBE"/>
    <w:rsid w:val="001A43C4"/>
    <w:rsid w:val="001A6A5C"/>
    <w:rsid w:val="001A76DE"/>
    <w:rsid w:val="001B0A0A"/>
    <w:rsid w:val="001B1E94"/>
    <w:rsid w:val="001B34D1"/>
    <w:rsid w:val="001B3FDC"/>
    <w:rsid w:val="001B4337"/>
    <w:rsid w:val="001B5A09"/>
    <w:rsid w:val="001B5A7C"/>
    <w:rsid w:val="001B65CA"/>
    <w:rsid w:val="001B6D9F"/>
    <w:rsid w:val="001B71B1"/>
    <w:rsid w:val="001B79B7"/>
    <w:rsid w:val="001B7BA2"/>
    <w:rsid w:val="001C1F99"/>
    <w:rsid w:val="001C2059"/>
    <w:rsid w:val="001C2081"/>
    <w:rsid w:val="001C2A5E"/>
    <w:rsid w:val="001C2DC2"/>
    <w:rsid w:val="001C4825"/>
    <w:rsid w:val="001C4B55"/>
    <w:rsid w:val="001C4F1D"/>
    <w:rsid w:val="001C50FA"/>
    <w:rsid w:val="001C62D6"/>
    <w:rsid w:val="001C7730"/>
    <w:rsid w:val="001D0561"/>
    <w:rsid w:val="001D1088"/>
    <w:rsid w:val="001D1151"/>
    <w:rsid w:val="001D2E8C"/>
    <w:rsid w:val="001D2EAF"/>
    <w:rsid w:val="001D37F7"/>
    <w:rsid w:val="001D45DC"/>
    <w:rsid w:val="001D786E"/>
    <w:rsid w:val="001E0191"/>
    <w:rsid w:val="001E1864"/>
    <w:rsid w:val="001E45A3"/>
    <w:rsid w:val="001E4C0D"/>
    <w:rsid w:val="001E5BAD"/>
    <w:rsid w:val="001E65C0"/>
    <w:rsid w:val="001E694D"/>
    <w:rsid w:val="001F196B"/>
    <w:rsid w:val="001F2F3F"/>
    <w:rsid w:val="001F3152"/>
    <w:rsid w:val="001F336B"/>
    <w:rsid w:val="001F385E"/>
    <w:rsid w:val="001F3B2C"/>
    <w:rsid w:val="001F5D80"/>
    <w:rsid w:val="001F67DD"/>
    <w:rsid w:val="001F6C5F"/>
    <w:rsid w:val="002005D4"/>
    <w:rsid w:val="00200B5F"/>
    <w:rsid w:val="00203688"/>
    <w:rsid w:val="0020474D"/>
    <w:rsid w:val="0021076D"/>
    <w:rsid w:val="00211AA7"/>
    <w:rsid w:val="00211D6C"/>
    <w:rsid w:val="002130BD"/>
    <w:rsid w:val="00213178"/>
    <w:rsid w:val="00213A43"/>
    <w:rsid w:val="0021481B"/>
    <w:rsid w:val="00215D51"/>
    <w:rsid w:val="00216541"/>
    <w:rsid w:val="002210EB"/>
    <w:rsid w:val="00221343"/>
    <w:rsid w:val="00221916"/>
    <w:rsid w:val="0022197B"/>
    <w:rsid w:val="002251A2"/>
    <w:rsid w:val="0022524A"/>
    <w:rsid w:val="00225C8B"/>
    <w:rsid w:val="002266E1"/>
    <w:rsid w:val="00227203"/>
    <w:rsid w:val="002309DB"/>
    <w:rsid w:val="00231771"/>
    <w:rsid w:val="0023355F"/>
    <w:rsid w:val="002351E3"/>
    <w:rsid w:val="00237187"/>
    <w:rsid w:val="002373CD"/>
    <w:rsid w:val="00237BC5"/>
    <w:rsid w:val="00240680"/>
    <w:rsid w:val="00240D6F"/>
    <w:rsid w:val="002412CB"/>
    <w:rsid w:val="0024188F"/>
    <w:rsid w:val="00241C4C"/>
    <w:rsid w:val="002420A7"/>
    <w:rsid w:val="00242CBB"/>
    <w:rsid w:val="00243912"/>
    <w:rsid w:val="00243A46"/>
    <w:rsid w:val="00243C35"/>
    <w:rsid w:val="0024537B"/>
    <w:rsid w:val="0024557D"/>
    <w:rsid w:val="00246279"/>
    <w:rsid w:val="00246549"/>
    <w:rsid w:val="00251406"/>
    <w:rsid w:val="00252066"/>
    <w:rsid w:val="002537D3"/>
    <w:rsid w:val="00255C3C"/>
    <w:rsid w:val="00256233"/>
    <w:rsid w:val="00256FE4"/>
    <w:rsid w:val="00257B00"/>
    <w:rsid w:val="00261024"/>
    <w:rsid w:val="0026398E"/>
    <w:rsid w:val="00264B8E"/>
    <w:rsid w:val="00264D47"/>
    <w:rsid w:val="00264E70"/>
    <w:rsid w:val="00265C9C"/>
    <w:rsid w:val="00266F40"/>
    <w:rsid w:val="00267576"/>
    <w:rsid w:val="00270571"/>
    <w:rsid w:val="0027076D"/>
    <w:rsid w:val="00271069"/>
    <w:rsid w:val="00271340"/>
    <w:rsid w:val="00271664"/>
    <w:rsid w:val="00271C83"/>
    <w:rsid w:val="00272C9E"/>
    <w:rsid w:val="002731AA"/>
    <w:rsid w:val="002746BB"/>
    <w:rsid w:val="00274F58"/>
    <w:rsid w:val="00276590"/>
    <w:rsid w:val="00276CF4"/>
    <w:rsid w:val="00276F02"/>
    <w:rsid w:val="002771CA"/>
    <w:rsid w:val="002805E3"/>
    <w:rsid w:val="002827EB"/>
    <w:rsid w:val="002839CA"/>
    <w:rsid w:val="002847DE"/>
    <w:rsid w:val="002857AB"/>
    <w:rsid w:val="00286F4A"/>
    <w:rsid w:val="002877F5"/>
    <w:rsid w:val="00287CD1"/>
    <w:rsid w:val="00287D04"/>
    <w:rsid w:val="002906DC"/>
    <w:rsid w:val="00290FBC"/>
    <w:rsid w:val="00291635"/>
    <w:rsid w:val="00292287"/>
    <w:rsid w:val="00292316"/>
    <w:rsid w:val="00293643"/>
    <w:rsid w:val="00294510"/>
    <w:rsid w:val="0029485E"/>
    <w:rsid w:val="002958C7"/>
    <w:rsid w:val="00295BA8"/>
    <w:rsid w:val="00296DAF"/>
    <w:rsid w:val="002A034C"/>
    <w:rsid w:val="002A07DA"/>
    <w:rsid w:val="002A1545"/>
    <w:rsid w:val="002A1B7B"/>
    <w:rsid w:val="002A245F"/>
    <w:rsid w:val="002A2F52"/>
    <w:rsid w:val="002A3509"/>
    <w:rsid w:val="002A5C4F"/>
    <w:rsid w:val="002A5CDA"/>
    <w:rsid w:val="002B0006"/>
    <w:rsid w:val="002B01AA"/>
    <w:rsid w:val="002B07BF"/>
    <w:rsid w:val="002B21D9"/>
    <w:rsid w:val="002B4B77"/>
    <w:rsid w:val="002B4B7D"/>
    <w:rsid w:val="002B5924"/>
    <w:rsid w:val="002B73BD"/>
    <w:rsid w:val="002C0E3B"/>
    <w:rsid w:val="002C1866"/>
    <w:rsid w:val="002C2137"/>
    <w:rsid w:val="002C2815"/>
    <w:rsid w:val="002C37AB"/>
    <w:rsid w:val="002C44E4"/>
    <w:rsid w:val="002C6569"/>
    <w:rsid w:val="002C7C37"/>
    <w:rsid w:val="002D0CCD"/>
    <w:rsid w:val="002D1D6D"/>
    <w:rsid w:val="002D33E2"/>
    <w:rsid w:val="002D38BF"/>
    <w:rsid w:val="002D38FB"/>
    <w:rsid w:val="002D3CB0"/>
    <w:rsid w:val="002D3DFF"/>
    <w:rsid w:val="002D5C55"/>
    <w:rsid w:val="002D5D21"/>
    <w:rsid w:val="002D769B"/>
    <w:rsid w:val="002D7DAD"/>
    <w:rsid w:val="002E093E"/>
    <w:rsid w:val="002E2C53"/>
    <w:rsid w:val="002E53EE"/>
    <w:rsid w:val="002F0519"/>
    <w:rsid w:val="002F1FED"/>
    <w:rsid w:val="002F264F"/>
    <w:rsid w:val="002F306C"/>
    <w:rsid w:val="002F3898"/>
    <w:rsid w:val="002F4313"/>
    <w:rsid w:val="002F48F3"/>
    <w:rsid w:val="002F4CCF"/>
    <w:rsid w:val="002F5684"/>
    <w:rsid w:val="002F56ED"/>
    <w:rsid w:val="0030161D"/>
    <w:rsid w:val="00303A3C"/>
    <w:rsid w:val="00307BCC"/>
    <w:rsid w:val="00310A05"/>
    <w:rsid w:val="00313104"/>
    <w:rsid w:val="00315316"/>
    <w:rsid w:val="0031573F"/>
    <w:rsid w:val="00315D2A"/>
    <w:rsid w:val="00315D96"/>
    <w:rsid w:val="003161CD"/>
    <w:rsid w:val="0031633A"/>
    <w:rsid w:val="0031699C"/>
    <w:rsid w:val="00316B45"/>
    <w:rsid w:val="0031704B"/>
    <w:rsid w:val="003170EE"/>
    <w:rsid w:val="00317412"/>
    <w:rsid w:val="003201F2"/>
    <w:rsid w:val="00320387"/>
    <w:rsid w:val="00323E36"/>
    <w:rsid w:val="0032495E"/>
    <w:rsid w:val="003253DA"/>
    <w:rsid w:val="00325616"/>
    <w:rsid w:val="0033009F"/>
    <w:rsid w:val="0033073C"/>
    <w:rsid w:val="00331144"/>
    <w:rsid w:val="00332B93"/>
    <w:rsid w:val="00332CB8"/>
    <w:rsid w:val="00332F1B"/>
    <w:rsid w:val="00335B53"/>
    <w:rsid w:val="003400D0"/>
    <w:rsid w:val="003443D2"/>
    <w:rsid w:val="00345FBC"/>
    <w:rsid w:val="00346ABE"/>
    <w:rsid w:val="00346F0E"/>
    <w:rsid w:val="00346F45"/>
    <w:rsid w:val="00347331"/>
    <w:rsid w:val="00350548"/>
    <w:rsid w:val="00352D81"/>
    <w:rsid w:val="0035300E"/>
    <w:rsid w:val="003543C0"/>
    <w:rsid w:val="00356D5F"/>
    <w:rsid w:val="003601A6"/>
    <w:rsid w:val="00360C3F"/>
    <w:rsid w:val="00360C57"/>
    <w:rsid w:val="00360F6A"/>
    <w:rsid w:val="00361BB3"/>
    <w:rsid w:val="0036256D"/>
    <w:rsid w:val="0036422A"/>
    <w:rsid w:val="00365769"/>
    <w:rsid w:val="00365F19"/>
    <w:rsid w:val="003714B0"/>
    <w:rsid w:val="00371D1C"/>
    <w:rsid w:val="00372411"/>
    <w:rsid w:val="0037274E"/>
    <w:rsid w:val="003736B6"/>
    <w:rsid w:val="003744FD"/>
    <w:rsid w:val="00375111"/>
    <w:rsid w:val="00375D51"/>
    <w:rsid w:val="00375FAC"/>
    <w:rsid w:val="00376EC5"/>
    <w:rsid w:val="00377216"/>
    <w:rsid w:val="00380CA0"/>
    <w:rsid w:val="00381CE5"/>
    <w:rsid w:val="00381ED1"/>
    <w:rsid w:val="00382D8C"/>
    <w:rsid w:val="00383153"/>
    <w:rsid w:val="003846F8"/>
    <w:rsid w:val="00384CDE"/>
    <w:rsid w:val="0039024A"/>
    <w:rsid w:val="0039147F"/>
    <w:rsid w:val="00391511"/>
    <w:rsid w:val="003925D6"/>
    <w:rsid w:val="0039400E"/>
    <w:rsid w:val="00394CD5"/>
    <w:rsid w:val="0039570A"/>
    <w:rsid w:val="00397EFD"/>
    <w:rsid w:val="003A019E"/>
    <w:rsid w:val="003A0824"/>
    <w:rsid w:val="003A0F46"/>
    <w:rsid w:val="003A163C"/>
    <w:rsid w:val="003A27C5"/>
    <w:rsid w:val="003A2A07"/>
    <w:rsid w:val="003A3A9F"/>
    <w:rsid w:val="003A439D"/>
    <w:rsid w:val="003A444F"/>
    <w:rsid w:val="003A4E82"/>
    <w:rsid w:val="003A5C55"/>
    <w:rsid w:val="003A67B8"/>
    <w:rsid w:val="003A700A"/>
    <w:rsid w:val="003A7384"/>
    <w:rsid w:val="003B0924"/>
    <w:rsid w:val="003B109D"/>
    <w:rsid w:val="003B20CE"/>
    <w:rsid w:val="003B6B5B"/>
    <w:rsid w:val="003B6EC1"/>
    <w:rsid w:val="003B6FF8"/>
    <w:rsid w:val="003C01CA"/>
    <w:rsid w:val="003C0788"/>
    <w:rsid w:val="003C181D"/>
    <w:rsid w:val="003C36F8"/>
    <w:rsid w:val="003C529F"/>
    <w:rsid w:val="003C5A80"/>
    <w:rsid w:val="003C7154"/>
    <w:rsid w:val="003C7173"/>
    <w:rsid w:val="003D00B9"/>
    <w:rsid w:val="003D027E"/>
    <w:rsid w:val="003D0A3F"/>
    <w:rsid w:val="003D12E5"/>
    <w:rsid w:val="003D3AE1"/>
    <w:rsid w:val="003D3E47"/>
    <w:rsid w:val="003D44E3"/>
    <w:rsid w:val="003D4E40"/>
    <w:rsid w:val="003D4F88"/>
    <w:rsid w:val="003D5DAB"/>
    <w:rsid w:val="003D6C73"/>
    <w:rsid w:val="003E069C"/>
    <w:rsid w:val="003E1FAB"/>
    <w:rsid w:val="003E2BC7"/>
    <w:rsid w:val="003E31FA"/>
    <w:rsid w:val="003E349B"/>
    <w:rsid w:val="003E433C"/>
    <w:rsid w:val="003E4404"/>
    <w:rsid w:val="003E66FA"/>
    <w:rsid w:val="003E6E4A"/>
    <w:rsid w:val="003F575F"/>
    <w:rsid w:val="003F5B8F"/>
    <w:rsid w:val="00402CAA"/>
    <w:rsid w:val="00403F2D"/>
    <w:rsid w:val="00404B86"/>
    <w:rsid w:val="00406219"/>
    <w:rsid w:val="004066C3"/>
    <w:rsid w:val="00407DFA"/>
    <w:rsid w:val="00407F0D"/>
    <w:rsid w:val="004102A6"/>
    <w:rsid w:val="004107E3"/>
    <w:rsid w:val="00410CD7"/>
    <w:rsid w:val="0041132A"/>
    <w:rsid w:val="004136C5"/>
    <w:rsid w:val="00413831"/>
    <w:rsid w:val="00414B9F"/>
    <w:rsid w:val="00414E1A"/>
    <w:rsid w:val="00416081"/>
    <w:rsid w:val="00416AC6"/>
    <w:rsid w:val="004170DB"/>
    <w:rsid w:val="00417262"/>
    <w:rsid w:val="004177F9"/>
    <w:rsid w:val="00417ECE"/>
    <w:rsid w:val="00420B3B"/>
    <w:rsid w:val="00423B24"/>
    <w:rsid w:val="00424CE4"/>
    <w:rsid w:val="004254C5"/>
    <w:rsid w:val="004264CF"/>
    <w:rsid w:val="0042719E"/>
    <w:rsid w:val="00427A0E"/>
    <w:rsid w:val="004316E1"/>
    <w:rsid w:val="00431E4A"/>
    <w:rsid w:val="004327C1"/>
    <w:rsid w:val="004332C6"/>
    <w:rsid w:val="0043440C"/>
    <w:rsid w:val="00434CB0"/>
    <w:rsid w:val="00434EC1"/>
    <w:rsid w:val="00434EF3"/>
    <w:rsid w:val="00437356"/>
    <w:rsid w:val="00437A9C"/>
    <w:rsid w:val="00442CF2"/>
    <w:rsid w:val="0044311C"/>
    <w:rsid w:val="00443882"/>
    <w:rsid w:val="004438E1"/>
    <w:rsid w:val="00443A46"/>
    <w:rsid w:val="00444447"/>
    <w:rsid w:val="00444ABB"/>
    <w:rsid w:val="00444F81"/>
    <w:rsid w:val="00450001"/>
    <w:rsid w:val="00450EB5"/>
    <w:rsid w:val="0045119F"/>
    <w:rsid w:val="00451412"/>
    <w:rsid w:val="00453417"/>
    <w:rsid w:val="00453D94"/>
    <w:rsid w:val="00456ED3"/>
    <w:rsid w:val="00461E62"/>
    <w:rsid w:val="00462539"/>
    <w:rsid w:val="004629F6"/>
    <w:rsid w:val="00462DB1"/>
    <w:rsid w:val="0046555E"/>
    <w:rsid w:val="00466780"/>
    <w:rsid w:val="0046744C"/>
    <w:rsid w:val="004678C0"/>
    <w:rsid w:val="00467A20"/>
    <w:rsid w:val="00470229"/>
    <w:rsid w:val="00470772"/>
    <w:rsid w:val="004708A3"/>
    <w:rsid w:val="00472F59"/>
    <w:rsid w:val="004738A1"/>
    <w:rsid w:val="00473EC6"/>
    <w:rsid w:val="004748A6"/>
    <w:rsid w:val="00474C9E"/>
    <w:rsid w:val="00477D7D"/>
    <w:rsid w:val="00477D87"/>
    <w:rsid w:val="00481614"/>
    <w:rsid w:val="0048436F"/>
    <w:rsid w:val="004846B8"/>
    <w:rsid w:val="004846DA"/>
    <w:rsid w:val="0048478D"/>
    <w:rsid w:val="00484C58"/>
    <w:rsid w:val="0048565F"/>
    <w:rsid w:val="0048750A"/>
    <w:rsid w:val="004907F5"/>
    <w:rsid w:val="00491298"/>
    <w:rsid w:val="00492738"/>
    <w:rsid w:val="00492F9B"/>
    <w:rsid w:val="00494573"/>
    <w:rsid w:val="00494582"/>
    <w:rsid w:val="004A255F"/>
    <w:rsid w:val="004A333B"/>
    <w:rsid w:val="004A44C6"/>
    <w:rsid w:val="004A57F8"/>
    <w:rsid w:val="004A6EDA"/>
    <w:rsid w:val="004B1920"/>
    <w:rsid w:val="004B2BF3"/>
    <w:rsid w:val="004B2E27"/>
    <w:rsid w:val="004B5AEE"/>
    <w:rsid w:val="004B629C"/>
    <w:rsid w:val="004B6F00"/>
    <w:rsid w:val="004B7090"/>
    <w:rsid w:val="004B711E"/>
    <w:rsid w:val="004B7740"/>
    <w:rsid w:val="004C0035"/>
    <w:rsid w:val="004C0566"/>
    <w:rsid w:val="004C0D44"/>
    <w:rsid w:val="004C18EF"/>
    <w:rsid w:val="004C1EDB"/>
    <w:rsid w:val="004C2AC9"/>
    <w:rsid w:val="004C4B7C"/>
    <w:rsid w:val="004C6B11"/>
    <w:rsid w:val="004C7649"/>
    <w:rsid w:val="004C7839"/>
    <w:rsid w:val="004D1A26"/>
    <w:rsid w:val="004D22FB"/>
    <w:rsid w:val="004D39FE"/>
    <w:rsid w:val="004D3E0A"/>
    <w:rsid w:val="004D42EC"/>
    <w:rsid w:val="004D4917"/>
    <w:rsid w:val="004D4B69"/>
    <w:rsid w:val="004D6273"/>
    <w:rsid w:val="004D65EE"/>
    <w:rsid w:val="004D6838"/>
    <w:rsid w:val="004D7497"/>
    <w:rsid w:val="004D75EF"/>
    <w:rsid w:val="004E1F2D"/>
    <w:rsid w:val="004E23D0"/>
    <w:rsid w:val="004E2734"/>
    <w:rsid w:val="004E4542"/>
    <w:rsid w:val="004E49EC"/>
    <w:rsid w:val="004E6580"/>
    <w:rsid w:val="004E6F61"/>
    <w:rsid w:val="004F0B63"/>
    <w:rsid w:val="004F3EBE"/>
    <w:rsid w:val="004F46CF"/>
    <w:rsid w:val="004F5441"/>
    <w:rsid w:val="004F711F"/>
    <w:rsid w:val="004F7547"/>
    <w:rsid w:val="00500997"/>
    <w:rsid w:val="005021F9"/>
    <w:rsid w:val="00502B3C"/>
    <w:rsid w:val="0050402D"/>
    <w:rsid w:val="00505805"/>
    <w:rsid w:val="00505E01"/>
    <w:rsid w:val="00505F7F"/>
    <w:rsid w:val="0051136F"/>
    <w:rsid w:val="005114DD"/>
    <w:rsid w:val="005128AD"/>
    <w:rsid w:val="00513669"/>
    <w:rsid w:val="005140BE"/>
    <w:rsid w:val="0051480A"/>
    <w:rsid w:val="0051516B"/>
    <w:rsid w:val="00515911"/>
    <w:rsid w:val="00520CF3"/>
    <w:rsid w:val="005212E3"/>
    <w:rsid w:val="005213E2"/>
    <w:rsid w:val="00521D7D"/>
    <w:rsid w:val="00523150"/>
    <w:rsid w:val="00523D65"/>
    <w:rsid w:val="005241D9"/>
    <w:rsid w:val="00525123"/>
    <w:rsid w:val="00525153"/>
    <w:rsid w:val="00527615"/>
    <w:rsid w:val="005305D6"/>
    <w:rsid w:val="00531F94"/>
    <w:rsid w:val="00534EDB"/>
    <w:rsid w:val="005371D2"/>
    <w:rsid w:val="005371FF"/>
    <w:rsid w:val="00540DFD"/>
    <w:rsid w:val="0054103E"/>
    <w:rsid w:val="00542649"/>
    <w:rsid w:val="005433DC"/>
    <w:rsid w:val="005444B2"/>
    <w:rsid w:val="00544C4A"/>
    <w:rsid w:val="00547237"/>
    <w:rsid w:val="00547618"/>
    <w:rsid w:val="00547B52"/>
    <w:rsid w:val="005509D6"/>
    <w:rsid w:val="00552168"/>
    <w:rsid w:val="00553F16"/>
    <w:rsid w:val="00553FF0"/>
    <w:rsid w:val="00554A2D"/>
    <w:rsid w:val="005560ED"/>
    <w:rsid w:val="00557471"/>
    <w:rsid w:val="0055769E"/>
    <w:rsid w:val="00560914"/>
    <w:rsid w:val="00561BC0"/>
    <w:rsid w:val="005622EE"/>
    <w:rsid w:val="00562A01"/>
    <w:rsid w:val="00562B47"/>
    <w:rsid w:val="00563544"/>
    <w:rsid w:val="0056407B"/>
    <w:rsid w:val="00564AB3"/>
    <w:rsid w:val="00564B27"/>
    <w:rsid w:val="005655E2"/>
    <w:rsid w:val="00566D84"/>
    <w:rsid w:val="00567299"/>
    <w:rsid w:val="00570099"/>
    <w:rsid w:val="005701E0"/>
    <w:rsid w:val="00570B02"/>
    <w:rsid w:val="00572357"/>
    <w:rsid w:val="00572E99"/>
    <w:rsid w:val="00574932"/>
    <w:rsid w:val="00575805"/>
    <w:rsid w:val="00576994"/>
    <w:rsid w:val="005769CF"/>
    <w:rsid w:val="00576A53"/>
    <w:rsid w:val="005801B4"/>
    <w:rsid w:val="005805A1"/>
    <w:rsid w:val="0058161E"/>
    <w:rsid w:val="0058228B"/>
    <w:rsid w:val="00584126"/>
    <w:rsid w:val="005844AF"/>
    <w:rsid w:val="005844B3"/>
    <w:rsid w:val="0058456F"/>
    <w:rsid w:val="00584669"/>
    <w:rsid w:val="005857B8"/>
    <w:rsid w:val="00585893"/>
    <w:rsid w:val="005869E0"/>
    <w:rsid w:val="005873E1"/>
    <w:rsid w:val="00587484"/>
    <w:rsid w:val="00587B39"/>
    <w:rsid w:val="00587E96"/>
    <w:rsid w:val="005902D1"/>
    <w:rsid w:val="00590864"/>
    <w:rsid w:val="005909A6"/>
    <w:rsid w:val="0059185E"/>
    <w:rsid w:val="005921EA"/>
    <w:rsid w:val="00593C96"/>
    <w:rsid w:val="00594149"/>
    <w:rsid w:val="00594EAA"/>
    <w:rsid w:val="0059796F"/>
    <w:rsid w:val="005A07C7"/>
    <w:rsid w:val="005A20C7"/>
    <w:rsid w:val="005A2756"/>
    <w:rsid w:val="005A2A35"/>
    <w:rsid w:val="005A37F5"/>
    <w:rsid w:val="005A3E62"/>
    <w:rsid w:val="005A4DEC"/>
    <w:rsid w:val="005A52B8"/>
    <w:rsid w:val="005A5377"/>
    <w:rsid w:val="005B01B2"/>
    <w:rsid w:val="005B1351"/>
    <w:rsid w:val="005B1D3E"/>
    <w:rsid w:val="005B2B11"/>
    <w:rsid w:val="005B2FFB"/>
    <w:rsid w:val="005B657F"/>
    <w:rsid w:val="005B68E0"/>
    <w:rsid w:val="005B716B"/>
    <w:rsid w:val="005C09CB"/>
    <w:rsid w:val="005C1628"/>
    <w:rsid w:val="005C1C27"/>
    <w:rsid w:val="005C42C8"/>
    <w:rsid w:val="005C4A43"/>
    <w:rsid w:val="005C53DC"/>
    <w:rsid w:val="005C72A5"/>
    <w:rsid w:val="005D1E39"/>
    <w:rsid w:val="005D28E3"/>
    <w:rsid w:val="005D44EB"/>
    <w:rsid w:val="005D4AA1"/>
    <w:rsid w:val="005D6B7B"/>
    <w:rsid w:val="005D7C9A"/>
    <w:rsid w:val="005E098A"/>
    <w:rsid w:val="005E0DB8"/>
    <w:rsid w:val="005E10B8"/>
    <w:rsid w:val="005E13F9"/>
    <w:rsid w:val="005E241E"/>
    <w:rsid w:val="005E3AEC"/>
    <w:rsid w:val="005E6241"/>
    <w:rsid w:val="005E6F8D"/>
    <w:rsid w:val="005E7C64"/>
    <w:rsid w:val="005F05CC"/>
    <w:rsid w:val="005F1730"/>
    <w:rsid w:val="005F2FF9"/>
    <w:rsid w:val="005F46A2"/>
    <w:rsid w:val="005F68DC"/>
    <w:rsid w:val="00600676"/>
    <w:rsid w:val="0060074C"/>
    <w:rsid w:val="0060083C"/>
    <w:rsid w:val="00602230"/>
    <w:rsid w:val="006026FF"/>
    <w:rsid w:val="00604CA1"/>
    <w:rsid w:val="006067FC"/>
    <w:rsid w:val="00606F71"/>
    <w:rsid w:val="00607D3A"/>
    <w:rsid w:val="00611519"/>
    <w:rsid w:val="006166F3"/>
    <w:rsid w:val="00617213"/>
    <w:rsid w:val="006173D5"/>
    <w:rsid w:val="00617B5F"/>
    <w:rsid w:val="00617B61"/>
    <w:rsid w:val="00617EC9"/>
    <w:rsid w:val="00622745"/>
    <w:rsid w:val="00623D25"/>
    <w:rsid w:val="006240D3"/>
    <w:rsid w:val="00624539"/>
    <w:rsid w:val="00625BAD"/>
    <w:rsid w:val="00630D2A"/>
    <w:rsid w:val="00632956"/>
    <w:rsid w:val="00632AD7"/>
    <w:rsid w:val="00633E9C"/>
    <w:rsid w:val="00634208"/>
    <w:rsid w:val="00634A86"/>
    <w:rsid w:val="00635F29"/>
    <w:rsid w:val="0063697B"/>
    <w:rsid w:val="00640A58"/>
    <w:rsid w:val="0064143E"/>
    <w:rsid w:val="006432E7"/>
    <w:rsid w:val="00646D8F"/>
    <w:rsid w:val="006471E2"/>
    <w:rsid w:val="00647A9D"/>
    <w:rsid w:val="00647F06"/>
    <w:rsid w:val="00651EB8"/>
    <w:rsid w:val="006523CB"/>
    <w:rsid w:val="006538C3"/>
    <w:rsid w:val="00653F49"/>
    <w:rsid w:val="00654539"/>
    <w:rsid w:val="00654859"/>
    <w:rsid w:val="006556BD"/>
    <w:rsid w:val="00657EEB"/>
    <w:rsid w:val="006605F3"/>
    <w:rsid w:val="00663FE6"/>
    <w:rsid w:val="00670052"/>
    <w:rsid w:val="00674FFA"/>
    <w:rsid w:val="0067519B"/>
    <w:rsid w:val="00677343"/>
    <w:rsid w:val="0068024B"/>
    <w:rsid w:val="00681412"/>
    <w:rsid w:val="00681D53"/>
    <w:rsid w:val="00684090"/>
    <w:rsid w:val="0068559F"/>
    <w:rsid w:val="006878B3"/>
    <w:rsid w:val="00690E62"/>
    <w:rsid w:val="00691459"/>
    <w:rsid w:val="00691612"/>
    <w:rsid w:val="006931F4"/>
    <w:rsid w:val="006939F0"/>
    <w:rsid w:val="00694E12"/>
    <w:rsid w:val="00695164"/>
    <w:rsid w:val="006952CC"/>
    <w:rsid w:val="006955BC"/>
    <w:rsid w:val="0069646D"/>
    <w:rsid w:val="006968AF"/>
    <w:rsid w:val="006969CB"/>
    <w:rsid w:val="0069780C"/>
    <w:rsid w:val="006A00A1"/>
    <w:rsid w:val="006A01B8"/>
    <w:rsid w:val="006A1E30"/>
    <w:rsid w:val="006A35EB"/>
    <w:rsid w:val="006A5EAC"/>
    <w:rsid w:val="006A7D69"/>
    <w:rsid w:val="006B15AF"/>
    <w:rsid w:val="006B2FE9"/>
    <w:rsid w:val="006B3FF2"/>
    <w:rsid w:val="006B53EF"/>
    <w:rsid w:val="006B5FC6"/>
    <w:rsid w:val="006B6356"/>
    <w:rsid w:val="006B6B9D"/>
    <w:rsid w:val="006B763E"/>
    <w:rsid w:val="006C0804"/>
    <w:rsid w:val="006C1D62"/>
    <w:rsid w:val="006C2A1C"/>
    <w:rsid w:val="006C3AE7"/>
    <w:rsid w:val="006C40BB"/>
    <w:rsid w:val="006C45D2"/>
    <w:rsid w:val="006C4673"/>
    <w:rsid w:val="006C4F99"/>
    <w:rsid w:val="006C63DB"/>
    <w:rsid w:val="006C6C8C"/>
    <w:rsid w:val="006C6DC1"/>
    <w:rsid w:val="006C7E11"/>
    <w:rsid w:val="006D1F1A"/>
    <w:rsid w:val="006D457C"/>
    <w:rsid w:val="006D4F96"/>
    <w:rsid w:val="006D582E"/>
    <w:rsid w:val="006E1B0B"/>
    <w:rsid w:val="006E2E0B"/>
    <w:rsid w:val="006E3483"/>
    <w:rsid w:val="006E3584"/>
    <w:rsid w:val="006E6C1A"/>
    <w:rsid w:val="006E752A"/>
    <w:rsid w:val="006F013C"/>
    <w:rsid w:val="006F46B7"/>
    <w:rsid w:val="006F55EF"/>
    <w:rsid w:val="006F755C"/>
    <w:rsid w:val="0070027E"/>
    <w:rsid w:val="007015A4"/>
    <w:rsid w:val="00701930"/>
    <w:rsid w:val="00703163"/>
    <w:rsid w:val="007040DC"/>
    <w:rsid w:val="007062AC"/>
    <w:rsid w:val="00706D5F"/>
    <w:rsid w:val="00712876"/>
    <w:rsid w:val="00712C7E"/>
    <w:rsid w:val="00713962"/>
    <w:rsid w:val="00716E24"/>
    <w:rsid w:val="0071766E"/>
    <w:rsid w:val="00722043"/>
    <w:rsid w:val="007237F1"/>
    <w:rsid w:val="00724508"/>
    <w:rsid w:val="00724948"/>
    <w:rsid w:val="0072507A"/>
    <w:rsid w:val="0072517D"/>
    <w:rsid w:val="0072576C"/>
    <w:rsid w:val="007257C3"/>
    <w:rsid w:val="00726099"/>
    <w:rsid w:val="00726256"/>
    <w:rsid w:val="00726B78"/>
    <w:rsid w:val="007271AE"/>
    <w:rsid w:val="00727B69"/>
    <w:rsid w:val="00730314"/>
    <w:rsid w:val="00730AFB"/>
    <w:rsid w:val="00730C2C"/>
    <w:rsid w:val="0073120F"/>
    <w:rsid w:val="0073266B"/>
    <w:rsid w:val="00734293"/>
    <w:rsid w:val="00734AD5"/>
    <w:rsid w:val="00735D0D"/>
    <w:rsid w:val="00737DF0"/>
    <w:rsid w:val="0074003D"/>
    <w:rsid w:val="007423DB"/>
    <w:rsid w:val="007431D2"/>
    <w:rsid w:val="00744F47"/>
    <w:rsid w:val="00744F84"/>
    <w:rsid w:val="007468BC"/>
    <w:rsid w:val="00746BC7"/>
    <w:rsid w:val="00746DA8"/>
    <w:rsid w:val="0074709A"/>
    <w:rsid w:val="00747AE1"/>
    <w:rsid w:val="00751E9C"/>
    <w:rsid w:val="0075273D"/>
    <w:rsid w:val="00752BAD"/>
    <w:rsid w:val="0075383F"/>
    <w:rsid w:val="00754912"/>
    <w:rsid w:val="00754914"/>
    <w:rsid w:val="00755364"/>
    <w:rsid w:val="00755845"/>
    <w:rsid w:val="00756130"/>
    <w:rsid w:val="00756300"/>
    <w:rsid w:val="007565AB"/>
    <w:rsid w:val="0075677D"/>
    <w:rsid w:val="00764259"/>
    <w:rsid w:val="007648BE"/>
    <w:rsid w:val="007672E2"/>
    <w:rsid w:val="0077001D"/>
    <w:rsid w:val="007703B7"/>
    <w:rsid w:val="007713E9"/>
    <w:rsid w:val="00771E75"/>
    <w:rsid w:val="00775510"/>
    <w:rsid w:val="00775966"/>
    <w:rsid w:val="00776977"/>
    <w:rsid w:val="007835A5"/>
    <w:rsid w:val="00784374"/>
    <w:rsid w:val="00785668"/>
    <w:rsid w:val="00785A24"/>
    <w:rsid w:val="00786340"/>
    <w:rsid w:val="0078676B"/>
    <w:rsid w:val="0078757E"/>
    <w:rsid w:val="00790FF5"/>
    <w:rsid w:val="007911BE"/>
    <w:rsid w:val="007912AB"/>
    <w:rsid w:val="007927F4"/>
    <w:rsid w:val="0079414A"/>
    <w:rsid w:val="00794665"/>
    <w:rsid w:val="00796FAD"/>
    <w:rsid w:val="007A092B"/>
    <w:rsid w:val="007A254F"/>
    <w:rsid w:val="007A2C7E"/>
    <w:rsid w:val="007A30A2"/>
    <w:rsid w:val="007A4365"/>
    <w:rsid w:val="007A5D3D"/>
    <w:rsid w:val="007A6619"/>
    <w:rsid w:val="007A7D5A"/>
    <w:rsid w:val="007B0B6F"/>
    <w:rsid w:val="007B3C2F"/>
    <w:rsid w:val="007B3E26"/>
    <w:rsid w:val="007B4895"/>
    <w:rsid w:val="007B4AB7"/>
    <w:rsid w:val="007B4E88"/>
    <w:rsid w:val="007B4FAF"/>
    <w:rsid w:val="007B51A5"/>
    <w:rsid w:val="007C03A4"/>
    <w:rsid w:val="007C09A8"/>
    <w:rsid w:val="007C4730"/>
    <w:rsid w:val="007C4EC2"/>
    <w:rsid w:val="007C63AA"/>
    <w:rsid w:val="007C6A38"/>
    <w:rsid w:val="007C75A6"/>
    <w:rsid w:val="007D0B4B"/>
    <w:rsid w:val="007D1E4A"/>
    <w:rsid w:val="007D35F9"/>
    <w:rsid w:val="007D5D6C"/>
    <w:rsid w:val="007D5DC2"/>
    <w:rsid w:val="007E1543"/>
    <w:rsid w:val="007E1AF5"/>
    <w:rsid w:val="007E2494"/>
    <w:rsid w:val="007E2E34"/>
    <w:rsid w:val="007E402C"/>
    <w:rsid w:val="007E4689"/>
    <w:rsid w:val="007E4873"/>
    <w:rsid w:val="007E5C9A"/>
    <w:rsid w:val="007F050D"/>
    <w:rsid w:val="007F2DD7"/>
    <w:rsid w:val="007F31D8"/>
    <w:rsid w:val="007F456A"/>
    <w:rsid w:val="007F467A"/>
    <w:rsid w:val="007F49AF"/>
    <w:rsid w:val="007F49BD"/>
    <w:rsid w:val="007F6427"/>
    <w:rsid w:val="008008F6"/>
    <w:rsid w:val="008009FC"/>
    <w:rsid w:val="0080573B"/>
    <w:rsid w:val="00807E4C"/>
    <w:rsid w:val="00810313"/>
    <w:rsid w:val="0081197F"/>
    <w:rsid w:val="00812767"/>
    <w:rsid w:val="00813FBA"/>
    <w:rsid w:val="00814FF4"/>
    <w:rsid w:val="00816834"/>
    <w:rsid w:val="0081765D"/>
    <w:rsid w:val="00820237"/>
    <w:rsid w:val="00821913"/>
    <w:rsid w:val="00822867"/>
    <w:rsid w:val="00822EB7"/>
    <w:rsid w:val="00823703"/>
    <w:rsid w:val="008244AA"/>
    <w:rsid w:val="00824AA6"/>
    <w:rsid w:val="00827EB2"/>
    <w:rsid w:val="00832A37"/>
    <w:rsid w:val="008332A5"/>
    <w:rsid w:val="00833692"/>
    <w:rsid w:val="00833830"/>
    <w:rsid w:val="00834C42"/>
    <w:rsid w:val="00836DE4"/>
    <w:rsid w:val="00837EB6"/>
    <w:rsid w:val="008400A4"/>
    <w:rsid w:val="00840911"/>
    <w:rsid w:val="00843125"/>
    <w:rsid w:val="008466A9"/>
    <w:rsid w:val="00846EC5"/>
    <w:rsid w:val="008476CF"/>
    <w:rsid w:val="00847AC8"/>
    <w:rsid w:val="00851B16"/>
    <w:rsid w:val="00851C5C"/>
    <w:rsid w:val="008524DC"/>
    <w:rsid w:val="00856A25"/>
    <w:rsid w:val="00860765"/>
    <w:rsid w:val="0086272E"/>
    <w:rsid w:val="0086309B"/>
    <w:rsid w:val="008640A0"/>
    <w:rsid w:val="008646CE"/>
    <w:rsid w:val="00867297"/>
    <w:rsid w:val="008673EE"/>
    <w:rsid w:val="00867DE1"/>
    <w:rsid w:val="0087141D"/>
    <w:rsid w:val="0087309F"/>
    <w:rsid w:val="008739E3"/>
    <w:rsid w:val="00873D7E"/>
    <w:rsid w:val="0087451F"/>
    <w:rsid w:val="008749F1"/>
    <w:rsid w:val="00875C0E"/>
    <w:rsid w:val="008764C4"/>
    <w:rsid w:val="0087715E"/>
    <w:rsid w:val="008771F4"/>
    <w:rsid w:val="00880890"/>
    <w:rsid w:val="00880B17"/>
    <w:rsid w:val="00880BF9"/>
    <w:rsid w:val="00881FC2"/>
    <w:rsid w:val="0088207E"/>
    <w:rsid w:val="00884051"/>
    <w:rsid w:val="00884ECB"/>
    <w:rsid w:val="00885D2A"/>
    <w:rsid w:val="0088630F"/>
    <w:rsid w:val="00886A5B"/>
    <w:rsid w:val="0088733E"/>
    <w:rsid w:val="00891365"/>
    <w:rsid w:val="00891A6D"/>
    <w:rsid w:val="00892D6D"/>
    <w:rsid w:val="008934D3"/>
    <w:rsid w:val="00895DD3"/>
    <w:rsid w:val="00896D00"/>
    <w:rsid w:val="00897187"/>
    <w:rsid w:val="008A1AD6"/>
    <w:rsid w:val="008A2542"/>
    <w:rsid w:val="008A372D"/>
    <w:rsid w:val="008A37F0"/>
    <w:rsid w:val="008A5F97"/>
    <w:rsid w:val="008B1B6A"/>
    <w:rsid w:val="008B378E"/>
    <w:rsid w:val="008B3F79"/>
    <w:rsid w:val="008B4C68"/>
    <w:rsid w:val="008B5696"/>
    <w:rsid w:val="008B5C9A"/>
    <w:rsid w:val="008B5F83"/>
    <w:rsid w:val="008B6D93"/>
    <w:rsid w:val="008C0646"/>
    <w:rsid w:val="008C1C07"/>
    <w:rsid w:val="008C2386"/>
    <w:rsid w:val="008C311F"/>
    <w:rsid w:val="008C40D1"/>
    <w:rsid w:val="008C5CA4"/>
    <w:rsid w:val="008C6494"/>
    <w:rsid w:val="008C665A"/>
    <w:rsid w:val="008C73BD"/>
    <w:rsid w:val="008C7CD3"/>
    <w:rsid w:val="008D127A"/>
    <w:rsid w:val="008D20AE"/>
    <w:rsid w:val="008D2573"/>
    <w:rsid w:val="008D2AE5"/>
    <w:rsid w:val="008D2E05"/>
    <w:rsid w:val="008D2F5B"/>
    <w:rsid w:val="008D34C4"/>
    <w:rsid w:val="008D625B"/>
    <w:rsid w:val="008D682B"/>
    <w:rsid w:val="008D6FBD"/>
    <w:rsid w:val="008D78A4"/>
    <w:rsid w:val="008E1090"/>
    <w:rsid w:val="008E2EB1"/>
    <w:rsid w:val="008E318C"/>
    <w:rsid w:val="008E35A2"/>
    <w:rsid w:val="008E436D"/>
    <w:rsid w:val="008E4F96"/>
    <w:rsid w:val="008E51F7"/>
    <w:rsid w:val="008E5597"/>
    <w:rsid w:val="008E6F60"/>
    <w:rsid w:val="008F0331"/>
    <w:rsid w:val="008F2B00"/>
    <w:rsid w:val="008F306A"/>
    <w:rsid w:val="008F366B"/>
    <w:rsid w:val="008F36DA"/>
    <w:rsid w:val="008F4326"/>
    <w:rsid w:val="008F59E0"/>
    <w:rsid w:val="008F5F0A"/>
    <w:rsid w:val="008F67E2"/>
    <w:rsid w:val="008F69D0"/>
    <w:rsid w:val="00900E0A"/>
    <w:rsid w:val="00901DEE"/>
    <w:rsid w:val="0090306D"/>
    <w:rsid w:val="00904637"/>
    <w:rsid w:val="0090609B"/>
    <w:rsid w:val="0090651A"/>
    <w:rsid w:val="00907C09"/>
    <w:rsid w:val="00907E52"/>
    <w:rsid w:val="00912E0E"/>
    <w:rsid w:val="00914AE6"/>
    <w:rsid w:val="0091557E"/>
    <w:rsid w:val="00916533"/>
    <w:rsid w:val="009171FE"/>
    <w:rsid w:val="00917826"/>
    <w:rsid w:val="009203F9"/>
    <w:rsid w:val="00920736"/>
    <w:rsid w:val="00920B49"/>
    <w:rsid w:val="0092132F"/>
    <w:rsid w:val="00921A9E"/>
    <w:rsid w:val="009222EA"/>
    <w:rsid w:val="0092485D"/>
    <w:rsid w:val="00925047"/>
    <w:rsid w:val="0092505F"/>
    <w:rsid w:val="009260AB"/>
    <w:rsid w:val="00926586"/>
    <w:rsid w:val="00926B78"/>
    <w:rsid w:val="00931329"/>
    <w:rsid w:val="009334CE"/>
    <w:rsid w:val="00933614"/>
    <w:rsid w:val="0093388E"/>
    <w:rsid w:val="009340DE"/>
    <w:rsid w:val="0093500F"/>
    <w:rsid w:val="009367C4"/>
    <w:rsid w:val="00936A4B"/>
    <w:rsid w:val="00936C02"/>
    <w:rsid w:val="009375A4"/>
    <w:rsid w:val="0094075B"/>
    <w:rsid w:val="00940D5A"/>
    <w:rsid w:val="00941641"/>
    <w:rsid w:val="00943937"/>
    <w:rsid w:val="0094404A"/>
    <w:rsid w:val="009449A6"/>
    <w:rsid w:val="009453E6"/>
    <w:rsid w:val="0094587B"/>
    <w:rsid w:val="00945B24"/>
    <w:rsid w:val="00945C0D"/>
    <w:rsid w:val="0094610A"/>
    <w:rsid w:val="0094612B"/>
    <w:rsid w:val="009467B1"/>
    <w:rsid w:val="009477BD"/>
    <w:rsid w:val="00947D12"/>
    <w:rsid w:val="0095197C"/>
    <w:rsid w:val="00951EE0"/>
    <w:rsid w:val="0095234D"/>
    <w:rsid w:val="0095269F"/>
    <w:rsid w:val="00952B40"/>
    <w:rsid w:val="009541F9"/>
    <w:rsid w:val="0095442E"/>
    <w:rsid w:val="009545F8"/>
    <w:rsid w:val="00954C2D"/>
    <w:rsid w:val="00954E33"/>
    <w:rsid w:val="00956239"/>
    <w:rsid w:val="00956962"/>
    <w:rsid w:val="00957256"/>
    <w:rsid w:val="009572E4"/>
    <w:rsid w:val="0095756F"/>
    <w:rsid w:val="00957966"/>
    <w:rsid w:val="00960099"/>
    <w:rsid w:val="00960727"/>
    <w:rsid w:val="00963D90"/>
    <w:rsid w:val="009653F9"/>
    <w:rsid w:val="00965950"/>
    <w:rsid w:val="00966519"/>
    <w:rsid w:val="00967E09"/>
    <w:rsid w:val="009705F8"/>
    <w:rsid w:val="0097086A"/>
    <w:rsid w:val="009710CB"/>
    <w:rsid w:val="00971865"/>
    <w:rsid w:val="009733C7"/>
    <w:rsid w:val="009739AB"/>
    <w:rsid w:val="009739AC"/>
    <w:rsid w:val="00974C06"/>
    <w:rsid w:val="0097568E"/>
    <w:rsid w:val="009779AA"/>
    <w:rsid w:val="00980084"/>
    <w:rsid w:val="0098056A"/>
    <w:rsid w:val="009811B3"/>
    <w:rsid w:val="00981BB9"/>
    <w:rsid w:val="00982E33"/>
    <w:rsid w:val="00982EFB"/>
    <w:rsid w:val="00983A5E"/>
    <w:rsid w:val="00984988"/>
    <w:rsid w:val="00984AF2"/>
    <w:rsid w:val="0098547D"/>
    <w:rsid w:val="00985976"/>
    <w:rsid w:val="009861E3"/>
    <w:rsid w:val="00986FC6"/>
    <w:rsid w:val="00987DC5"/>
    <w:rsid w:val="00990980"/>
    <w:rsid w:val="009909B2"/>
    <w:rsid w:val="00991084"/>
    <w:rsid w:val="00991898"/>
    <w:rsid w:val="0099296D"/>
    <w:rsid w:val="00994EC7"/>
    <w:rsid w:val="00996092"/>
    <w:rsid w:val="00996701"/>
    <w:rsid w:val="00996BBE"/>
    <w:rsid w:val="00997557"/>
    <w:rsid w:val="00997D24"/>
    <w:rsid w:val="009A0307"/>
    <w:rsid w:val="009A05ED"/>
    <w:rsid w:val="009A1CC4"/>
    <w:rsid w:val="009A2364"/>
    <w:rsid w:val="009A4128"/>
    <w:rsid w:val="009A45EC"/>
    <w:rsid w:val="009A4E5F"/>
    <w:rsid w:val="009A5623"/>
    <w:rsid w:val="009A5EF1"/>
    <w:rsid w:val="009A69E1"/>
    <w:rsid w:val="009A75D3"/>
    <w:rsid w:val="009B1069"/>
    <w:rsid w:val="009B1760"/>
    <w:rsid w:val="009B1E8F"/>
    <w:rsid w:val="009B3E54"/>
    <w:rsid w:val="009B4A06"/>
    <w:rsid w:val="009B55FF"/>
    <w:rsid w:val="009B6DE8"/>
    <w:rsid w:val="009C1672"/>
    <w:rsid w:val="009C211C"/>
    <w:rsid w:val="009C21F6"/>
    <w:rsid w:val="009C4456"/>
    <w:rsid w:val="009C4D90"/>
    <w:rsid w:val="009C541B"/>
    <w:rsid w:val="009C6383"/>
    <w:rsid w:val="009C64AA"/>
    <w:rsid w:val="009C662F"/>
    <w:rsid w:val="009C75F2"/>
    <w:rsid w:val="009C7CBF"/>
    <w:rsid w:val="009D0592"/>
    <w:rsid w:val="009D1085"/>
    <w:rsid w:val="009D189D"/>
    <w:rsid w:val="009D3519"/>
    <w:rsid w:val="009D3C27"/>
    <w:rsid w:val="009D659E"/>
    <w:rsid w:val="009E21C6"/>
    <w:rsid w:val="009E2490"/>
    <w:rsid w:val="009E2CF0"/>
    <w:rsid w:val="009E2F4D"/>
    <w:rsid w:val="009E39E3"/>
    <w:rsid w:val="009E42D3"/>
    <w:rsid w:val="009E4D4E"/>
    <w:rsid w:val="009E753D"/>
    <w:rsid w:val="009E78DF"/>
    <w:rsid w:val="009F0832"/>
    <w:rsid w:val="009F0B60"/>
    <w:rsid w:val="009F2574"/>
    <w:rsid w:val="009F276C"/>
    <w:rsid w:val="009F41B3"/>
    <w:rsid w:val="009F4358"/>
    <w:rsid w:val="009F4DB7"/>
    <w:rsid w:val="009F570A"/>
    <w:rsid w:val="009F6321"/>
    <w:rsid w:val="00A00E40"/>
    <w:rsid w:val="00A013C0"/>
    <w:rsid w:val="00A02117"/>
    <w:rsid w:val="00A0697B"/>
    <w:rsid w:val="00A07983"/>
    <w:rsid w:val="00A07ED8"/>
    <w:rsid w:val="00A107D1"/>
    <w:rsid w:val="00A110E1"/>
    <w:rsid w:val="00A14215"/>
    <w:rsid w:val="00A14C1F"/>
    <w:rsid w:val="00A200BA"/>
    <w:rsid w:val="00A22D19"/>
    <w:rsid w:val="00A23154"/>
    <w:rsid w:val="00A23412"/>
    <w:rsid w:val="00A24A51"/>
    <w:rsid w:val="00A259E8"/>
    <w:rsid w:val="00A264AA"/>
    <w:rsid w:val="00A26DEA"/>
    <w:rsid w:val="00A302B6"/>
    <w:rsid w:val="00A321A0"/>
    <w:rsid w:val="00A329B9"/>
    <w:rsid w:val="00A3347B"/>
    <w:rsid w:val="00A33CB6"/>
    <w:rsid w:val="00A33E4E"/>
    <w:rsid w:val="00A34DA4"/>
    <w:rsid w:val="00A34FB7"/>
    <w:rsid w:val="00A355D4"/>
    <w:rsid w:val="00A359EA"/>
    <w:rsid w:val="00A35DD0"/>
    <w:rsid w:val="00A36351"/>
    <w:rsid w:val="00A3673F"/>
    <w:rsid w:val="00A36EB4"/>
    <w:rsid w:val="00A4101A"/>
    <w:rsid w:val="00A4111B"/>
    <w:rsid w:val="00A41363"/>
    <w:rsid w:val="00A4210C"/>
    <w:rsid w:val="00A425A7"/>
    <w:rsid w:val="00A436A2"/>
    <w:rsid w:val="00A438F0"/>
    <w:rsid w:val="00A44C36"/>
    <w:rsid w:val="00A457F6"/>
    <w:rsid w:val="00A46FF5"/>
    <w:rsid w:val="00A47749"/>
    <w:rsid w:val="00A479E2"/>
    <w:rsid w:val="00A510C8"/>
    <w:rsid w:val="00A51AE2"/>
    <w:rsid w:val="00A523E8"/>
    <w:rsid w:val="00A52DBC"/>
    <w:rsid w:val="00A54AC9"/>
    <w:rsid w:val="00A56C82"/>
    <w:rsid w:val="00A56E2E"/>
    <w:rsid w:val="00A57F74"/>
    <w:rsid w:val="00A61D76"/>
    <w:rsid w:val="00A6223D"/>
    <w:rsid w:val="00A6270D"/>
    <w:rsid w:val="00A6275C"/>
    <w:rsid w:val="00A627DF"/>
    <w:rsid w:val="00A62A40"/>
    <w:rsid w:val="00A63CE4"/>
    <w:rsid w:val="00A6457B"/>
    <w:rsid w:val="00A64FC6"/>
    <w:rsid w:val="00A67587"/>
    <w:rsid w:val="00A67FAA"/>
    <w:rsid w:val="00A700B9"/>
    <w:rsid w:val="00A70971"/>
    <w:rsid w:val="00A71148"/>
    <w:rsid w:val="00A73B11"/>
    <w:rsid w:val="00A7408E"/>
    <w:rsid w:val="00A7442F"/>
    <w:rsid w:val="00A7553F"/>
    <w:rsid w:val="00A763D6"/>
    <w:rsid w:val="00A76DED"/>
    <w:rsid w:val="00A77BA1"/>
    <w:rsid w:val="00A8081D"/>
    <w:rsid w:val="00A80A7F"/>
    <w:rsid w:val="00A81787"/>
    <w:rsid w:val="00A81F2B"/>
    <w:rsid w:val="00A83146"/>
    <w:rsid w:val="00A836D0"/>
    <w:rsid w:val="00A84A67"/>
    <w:rsid w:val="00A872B2"/>
    <w:rsid w:val="00A87560"/>
    <w:rsid w:val="00A87C08"/>
    <w:rsid w:val="00A87D19"/>
    <w:rsid w:val="00A87F17"/>
    <w:rsid w:val="00A912CE"/>
    <w:rsid w:val="00A918FE"/>
    <w:rsid w:val="00A9209C"/>
    <w:rsid w:val="00A92B61"/>
    <w:rsid w:val="00A92D3D"/>
    <w:rsid w:val="00A93C03"/>
    <w:rsid w:val="00A9414F"/>
    <w:rsid w:val="00A947BC"/>
    <w:rsid w:val="00A94C34"/>
    <w:rsid w:val="00A9537B"/>
    <w:rsid w:val="00A9612C"/>
    <w:rsid w:val="00A96FA6"/>
    <w:rsid w:val="00AA13F8"/>
    <w:rsid w:val="00AA1C36"/>
    <w:rsid w:val="00AA1FB4"/>
    <w:rsid w:val="00AA2404"/>
    <w:rsid w:val="00AA39B6"/>
    <w:rsid w:val="00AA4D83"/>
    <w:rsid w:val="00AB3917"/>
    <w:rsid w:val="00AB41A7"/>
    <w:rsid w:val="00AB5249"/>
    <w:rsid w:val="00AB5D07"/>
    <w:rsid w:val="00AB664A"/>
    <w:rsid w:val="00AC0F68"/>
    <w:rsid w:val="00AC0F98"/>
    <w:rsid w:val="00AC2488"/>
    <w:rsid w:val="00AC341C"/>
    <w:rsid w:val="00AC6E37"/>
    <w:rsid w:val="00AC70DB"/>
    <w:rsid w:val="00AD117C"/>
    <w:rsid w:val="00AD1B2C"/>
    <w:rsid w:val="00AD45C8"/>
    <w:rsid w:val="00AD64EE"/>
    <w:rsid w:val="00AD6E7A"/>
    <w:rsid w:val="00AD74F8"/>
    <w:rsid w:val="00AD799F"/>
    <w:rsid w:val="00AD7A55"/>
    <w:rsid w:val="00AE02C3"/>
    <w:rsid w:val="00AE2225"/>
    <w:rsid w:val="00AE2CAE"/>
    <w:rsid w:val="00AE3455"/>
    <w:rsid w:val="00AE37B2"/>
    <w:rsid w:val="00AE3854"/>
    <w:rsid w:val="00AE418D"/>
    <w:rsid w:val="00AE5129"/>
    <w:rsid w:val="00AE6082"/>
    <w:rsid w:val="00AE66EA"/>
    <w:rsid w:val="00AE6EBF"/>
    <w:rsid w:val="00AF2A82"/>
    <w:rsid w:val="00AF474E"/>
    <w:rsid w:val="00AF5780"/>
    <w:rsid w:val="00AF611B"/>
    <w:rsid w:val="00AF716A"/>
    <w:rsid w:val="00AF7BCE"/>
    <w:rsid w:val="00AF7F79"/>
    <w:rsid w:val="00B00C12"/>
    <w:rsid w:val="00B0254B"/>
    <w:rsid w:val="00B02B73"/>
    <w:rsid w:val="00B02C85"/>
    <w:rsid w:val="00B03B43"/>
    <w:rsid w:val="00B03F16"/>
    <w:rsid w:val="00B04272"/>
    <w:rsid w:val="00B04CED"/>
    <w:rsid w:val="00B05B3C"/>
    <w:rsid w:val="00B05E6C"/>
    <w:rsid w:val="00B0642C"/>
    <w:rsid w:val="00B06D0F"/>
    <w:rsid w:val="00B0775C"/>
    <w:rsid w:val="00B10C72"/>
    <w:rsid w:val="00B10DD7"/>
    <w:rsid w:val="00B1103F"/>
    <w:rsid w:val="00B11442"/>
    <w:rsid w:val="00B11F3E"/>
    <w:rsid w:val="00B120D5"/>
    <w:rsid w:val="00B126BD"/>
    <w:rsid w:val="00B13371"/>
    <w:rsid w:val="00B1605B"/>
    <w:rsid w:val="00B16D9E"/>
    <w:rsid w:val="00B16E63"/>
    <w:rsid w:val="00B20B69"/>
    <w:rsid w:val="00B235A6"/>
    <w:rsid w:val="00B2390C"/>
    <w:rsid w:val="00B23B98"/>
    <w:rsid w:val="00B24290"/>
    <w:rsid w:val="00B25296"/>
    <w:rsid w:val="00B258D5"/>
    <w:rsid w:val="00B25ABD"/>
    <w:rsid w:val="00B26AAE"/>
    <w:rsid w:val="00B27EE4"/>
    <w:rsid w:val="00B31D53"/>
    <w:rsid w:val="00B342C7"/>
    <w:rsid w:val="00B34BCD"/>
    <w:rsid w:val="00B357B8"/>
    <w:rsid w:val="00B36005"/>
    <w:rsid w:val="00B36077"/>
    <w:rsid w:val="00B367A8"/>
    <w:rsid w:val="00B36A87"/>
    <w:rsid w:val="00B40667"/>
    <w:rsid w:val="00B41ED8"/>
    <w:rsid w:val="00B41FBA"/>
    <w:rsid w:val="00B45A70"/>
    <w:rsid w:val="00B504CE"/>
    <w:rsid w:val="00B51DFF"/>
    <w:rsid w:val="00B537DC"/>
    <w:rsid w:val="00B55B2D"/>
    <w:rsid w:val="00B601CA"/>
    <w:rsid w:val="00B6375C"/>
    <w:rsid w:val="00B63A5F"/>
    <w:rsid w:val="00B66DE7"/>
    <w:rsid w:val="00B6766D"/>
    <w:rsid w:val="00B73227"/>
    <w:rsid w:val="00B7384F"/>
    <w:rsid w:val="00B73AE2"/>
    <w:rsid w:val="00B73EE7"/>
    <w:rsid w:val="00B7450E"/>
    <w:rsid w:val="00B74B4D"/>
    <w:rsid w:val="00B74D07"/>
    <w:rsid w:val="00B77B0D"/>
    <w:rsid w:val="00B801F8"/>
    <w:rsid w:val="00B80FD6"/>
    <w:rsid w:val="00B826FE"/>
    <w:rsid w:val="00B833F0"/>
    <w:rsid w:val="00B83F6E"/>
    <w:rsid w:val="00B83FDC"/>
    <w:rsid w:val="00B84FF9"/>
    <w:rsid w:val="00B851F2"/>
    <w:rsid w:val="00B8587C"/>
    <w:rsid w:val="00B87BA4"/>
    <w:rsid w:val="00B87BFF"/>
    <w:rsid w:val="00B951FF"/>
    <w:rsid w:val="00B96BA1"/>
    <w:rsid w:val="00B96FB2"/>
    <w:rsid w:val="00BA043E"/>
    <w:rsid w:val="00BA1239"/>
    <w:rsid w:val="00BA186D"/>
    <w:rsid w:val="00BA1E72"/>
    <w:rsid w:val="00BA241C"/>
    <w:rsid w:val="00BA2A6B"/>
    <w:rsid w:val="00BA33B2"/>
    <w:rsid w:val="00BA36F9"/>
    <w:rsid w:val="00BA5703"/>
    <w:rsid w:val="00BA6182"/>
    <w:rsid w:val="00BA6DD4"/>
    <w:rsid w:val="00BA6E69"/>
    <w:rsid w:val="00BA7B41"/>
    <w:rsid w:val="00BA7F63"/>
    <w:rsid w:val="00BB0F4D"/>
    <w:rsid w:val="00BB3C27"/>
    <w:rsid w:val="00BB3D6D"/>
    <w:rsid w:val="00BB425B"/>
    <w:rsid w:val="00BB473C"/>
    <w:rsid w:val="00BB60E7"/>
    <w:rsid w:val="00BC00BA"/>
    <w:rsid w:val="00BC218B"/>
    <w:rsid w:val="00BC3B9C"/>
    <w:rsid w:val="00BC3BE1"/>
    <w:rsid w:val="00BC4B73"/>
    <w:rsid w:val="00BC4EB2"/>
    <w:rsid w:val="00BC7FC5"/>
    <w:rsid w:val="00BD1558"/>
    <w:rsid w:val="00BD1AF8"/>
    <w:rsid w:val="00BD1B6F"/>
    <w:rsid w:val="00BD2841"/>
    <w:rsid w:val="00BD2EB8"/>
    <w:rsid w:val="00BD31AE"/>
    <w:rsid w:val="00BD35C6"/>
    <w:rsid w:val="00BD3FF4"/>
    <w:rsid w:val="00BD4EEB"/>
    <w:rsid w:val="00BD53A5"/>
    <w:rsid w:val="00BD55EC"/>
    <w:rsid w:val="00BD598D"/>
    <w:rsid w:val="00BD6045"/>
    <w:rsid w:val="00BD7CF2"/>
    <w:rsid w:val="00BE162A"/>
    <w:rsid w:val="00BE27F7"/>
    <w:rsid w:val="00BE4669"/>
    <w:rsid w:val="00BE5124"/>
    <w:rsid w:val="00BE6599"/>
    <w:rsid w:val="00BE7FFE"/>
    <w:rsid w:val="00BF01E1"/>
    <w:rsid w:val="00BF0C3C"/>
    <w:rsid w:val="00BF0E9F"/>
    <w:rsid w:val="00BF0F85"/>
    <w:rsid w:val="00BF1A10"/>
    <w:rsid w:val="00BF2210"/>
    <w:rsid w:val="00BF24D0"/>
    <w:rsid w:val="00BF321B"/>
    <w:rsid w:val="00BF45D1"/>
    <w:rsid w:val="00BF5D38"/>
    <w:rsid w:val="00BF7B3F"/>
    <w:rsid w:val="00C00DA9"/>
    <w:rsid w:val="00C0192E"/>
    <w:rsid w:val="00C01E25"/>
    <w:rsid w:val="00C01FB3"/>
    <w:rsid w:val="00C025EA"/>
    <w:rsid w:val="00C034F3"/>
    <w:rsid w:val="00C035C9"/>
    <w:rsid w:val="00C036A9"/>
    <w:rsid w:val="00C05144"/>
    <w:rsid w:val="00C056DD"/>
    <w:rsid w:val="00C13F4C"/>
    <w:rsid w:val="00C14E21"/>
    <w:rsid w:val="00C15025"/>
    <w:rsid w:val="00C15D6E"/>
    <w:rsid w:val="00C17709"/>
    <w:rsid w:val="00C17FAF"/>
    <w:rsid w:val="00C216E3"/>
    <w:rsid w:val="00C2303C"/>
    <w:rsid w:val="00C2366E"/>
    <w:rsid w:val="00C2372B"/>
    <w:rsid w:val="00C238F1"/>
    <w:rsid w:val="00C24D7D"/>
    <w:rsid w:val="00C24E6B"/>
    <w:rsid w:val="00C255FF"/>
    <w:rsid w:val="00C25DC3"/>
    <w:rsid w:val="00C26876"/>
    <w:rsid w:val="00C33DE9"/>
    <w:rsid w:val="00C341C1"/>
    <w:rsid w:val="00C34E55"/>
    <w:rsid w:val="00C37B40"/>
    <w:rsid w:val="00C41D10"/>
    <w:rsid w:val="00C425B5"/>
    <w:rsid w:val="00C42758"/>
    <w:rsid w:val="00C4275B"/>
    <w:rsid w:val="00C42E29"/>
    <w:rsid w:val="00C43769"/>
    <w:rsid w:val="00C457CB"/>
    <w:rsid w:val="00C45F72"/>
    <w:rsid w:val="00C46D88"/>
    <w:rsid w:val="00C472ED"/>
    <w:rsid w:val="00C47DE0"/>
    <w:rsid w:val="00C50650"/>
    <w:rsid w:val="00C5202E"/>
    <w:rsid w:val="00C52622"/>
    <w:rsid w:val="00C548B0"/>
    <w:rsid w:val="00C5790A"/>
    <w:rsid w:val="00C579D2"/>
    <w:rsid w:val="00C57CB7"/>
    <w:rsid w:val="00C604D1"/>
    <w:rsid w:val="00C619C2"/>
    <w:rsid w:val="00C62D45"/>
    <w:rsid w:val="00C63506"/>
    <w:rsid w:val="00C65799"/>
    <w:rsid w:val="00C67F9A"/>
    <w:rsid w:val="00C71731"/>
    <w:rsid w:val="00C71E57"/>
    <w:rsid w:val="00C730F2"/>
    <w:rsid w:val="00C745CB"/>
    <w:rsid w:val="00C76CE4"/>
    <w:rsid w:val="00C76FB1"/>
    <w:rsid w:val="00C77A54"/>
    <w:rsid w:val="00C77B9F"/>
    <w:rsid w:val="00C8041D"/>
    <w:rsid w:val="00C81954"/>
    <w:rsid w:val="00C85C86"/>
    <w:rsid w:val="00C867F4"/>
    <w:rsid w:val="00C87F16"/>
    <w:rsid w:val="00C9033F"/>
    <w:rsid w:val="00C904D9"/>
    <w:rsid w:val="00C91C49"/>
    <w:rsid w:val="00C91D58"/>
    <w:rsid w:val="00C92A8E"/>
    <w:rsid w:val="00C92D70"/>
    <w:rsid w:val="00C92DB1"/>
    <w:rsid w:val="00C92F11"/>
    <w:rsid w:val="00C948AF"/>
    <w:rsid w:val="00C94E7E"/>
    <w:rsid w:val="00C969C1"/>
    <w:rsid w:val="00CA4968"/>
    <w:rsid w:val="00CA6110"/>
    <w:rsid w:val="00CB0353"/>
    <w:rsid w:val="00CB24B6"/>
    <w:rsid w:val="00CB2D2D"/>
    <w:rsid w:val="00CB3D35"/>
    <w:rsid w:val="00CB40B4"/>
    <w:rsid w:val="00CB41EC"/>
    <w:rsid w:val="00CB4A5B"/>
    <w:rsid w:val="00CB5616"/>
    <w:rsid w:val="00CB5CC8"/>
    <w:rsid w:val="00CC114C"/>
    <w:rsid w:val="00CC60C4"/>
    <w:rsid w:val="00CC637A"/>
    <w:rsid w:val="00CC7496"/>
    <w:rsid w:val="00CD23F9"/>
    <w:rsid w:val="00CD2A89"/>
    <w:rsid w:val="00CD3A9E"/>
    <w:rsid w:val="00CD54D9"/>
    <w:rsid w:val="00CD5BD0"/>
    <w:rsid w:val="00CE00FC"/>
    <w:rsid w:val="00CE1D5E"/>
    <w:rsid w:val="00CE2BA7"/>
    <w:rsid w:val="00CE38B2"/>
    <w:rsid w:val="00CE41B9"/>
    <w:rsid w:val="00CE6AD4"/>
    <w:rsid w:val="00CE7828"/>
    <w:rsid w:val="00CE7E01"/>
    <w:rsid w:val="00CF041B"/>
    <w:rsid w:val="00CF19D4"/>
    <w:rsid w:val="00CF1AF3"/>
    <w:rsid w:val="00CF21A6"/>
    <w:rsid w:val="00CF249B"/>
    <w:rsid w:val="00CF6F53"/>
    <w:rsid w:val="00CF7F7A"/>
    <w:rsid w:val="00D00C7B"/>
    <w:rsid w:val="00D01130"/>
    <w:rsid w:val="00D011E0"/>
    <w:rsid w:val="00D0369A"/>
    <w:rsid w:val="00D043C2"/>
    <w:rsid w:val="00D06F61"/>
    <w:rsid w:val="00D125AE"/>
    <w:rsid w:val="00D12750"/>
    <w:rsid w:val="00D13329"/>
    <w:rsid w:val="00D1435E"/>
    <w:rsid w:val="00D14681"/>
    <w:rsid w:val="00D15759"/>
    <w:rsid w:val="00D16E7F"/>
    <w:rsid w:val="00D17689"/>
    <w:rsid w:val="00D17739"/>
    <w:rsid w:val="00D2141C"/>
    <w:rsid w:val="00D22BC8"/>
    <w:rsid w:val="00D2347B"/>
    <w:rsid w:val="00D24687"/>
    <w:rsid w:val="00D265BE"/>
    <w:rsid w:val="00D267BD"/>
    <w:rsid w:val="00D26F7A"/>
    <w:rsid w:val="00D30DD6"/>
    <w:rsid w:val="00D3106F"/>
    <w:rsid w:val="00D31865"/>
    <w:rsid w:val="00D32E04"/>
    <w:rsid w:val="00D330DA"/>
    <w:rsid w:val="00D33C87"/>
    <w:rsid w:val="00D345C8"/>
    <w:rsid w:val="00D35370"/>
    <w:rsid w:val="00D35F6B"/>
    <w:rsid w:val="00D36D64"/>
    <w:rsid w:val="00D370BD"/>
    <w:rsid w:val="00D406C0"/>
    <w:rsid w:val="00D421C6"/>
    <w:rsid w:val="00D427BB"/>
    <w:rsid w:val="00D44D27"/>
    <w:rsid w:val="00D45085"/>
    <w:rsid w:val="00D4782B"/>
    <w:rsid w:val="00D51D42"/>
    <w:rsid w:val="00D52D67"/>
    <w:rsid w:val="00D53960"/>
    <w:rsid w:val="00D57BB4"/>
    <w:rsid w:val="00D60EAB"/>
    <w:rsid w:val="00D632CF"/>
    <w:rsid w:val="00D63EDD"/>
    <w:rsid w:val="00D656EE"/>
    <w:rsid w:val="00D657A6"/>
    <w:rsid w:val="00D66A08"/>
    <w:rsid w:val="00D66F34"/>
    <w:rsid w:val="00D66FC7"/>
    <w:rsid w:val="00D67B61"/>
    <w:rsid w:val="00D67C94"/>
    <w:rsid w:val="00D70946"/>
    <w:rsid w:val="00D70B96"/>
    <w:rsid w:val="00D71451"/>
    <w:rsid w:val="00D71712"/>
    <w:rsid w:val="00D72029"/>
    <w:rsid w:val="00D72BB7"/>
    <w:rsid w:val="00D73213"/>
    <w:rsid w:val="00D73635"/>
    <w:rsid w:val="00D73844"/>
    <w:rsid w:val="00D73F7D"/>
    <w:rsid w:val="00D74855"/>
    <w:rsid w:val="00D7502F"/>
    <w:rsid w:val="00D7719E"/>
    <w:rsid w:val="00D81A9E"/>
    <w:rsid w:val="00D82C26"/>
    <w:rsid w:val="00D839C3"/>
    <w:rsid w:val="00D83D73"/>
    <w:rsid w:val="00D84388"/>
    <w:rsid w:val="00D84476"/>
    <w:rsid w:val="00D8471A"/>
    <w:rsid w:val="00D9017F"/>
    <w:rsid w:val="00D920CE"/>
    <w:rsid w:val="00D930D8"/>
    <w:rsid w:val="00D94AD4"/>
    <w:rsid w:val="00D95A22"/>
    <w:rsid w:val="00D95CCB"/>
    <w:rsid w:val="00D962DD"/>
    <w:rsid w:val="00D97D1E"/>
    <w:rsid w:val="00DA07ED"/>
    <w:rsid w:val="00DA1221"/>
    <w:rsid w:val="00DA14B0"/>
    <w:rsid w:val="00DA2922"/>
    <w:rsid w:val="00DA2F46"/>
    <w:rsid w:val="00DA3491"/>
    <w:rsid w:val="00DA4542"/>
    <w:rsid w:val="00DA6F46"/>
    <w:rsid w:val="00DB0274"/>
    <w:rsid w:val="00DB0AD2"/>
    <w:rsid w:val="00DB0B36"/>
    <w:rsid w:val="00DB1E9E"/>
    <w:rsid w:val="00DB2566"/>
    <w:rsid w:val="00DB3673"/>
    <w:rsid w:val="00DB36DE"/>
    <w:rsid w:val="00DB3994"/>
    <w:rsid w:val="00DB465F"/>
    <w:rsid w:val="00DB670F"/>
    <w:rsid w:val="00DB68B4"/>
    <w:rsid w:val="00DB6999"/>
    <w:rsid w:val="00DB6B33"/>
    <w:rsid w:val="00DB7962"/>
    <w:rsid w:val="00DC0DC6"/>
    <w:rsid w:val="00DC453F"/>
    <w:rsid w:val="00DC5B14"/>
    <w:rsid w:val="00DC6856"/>
    <w:rsid w:val="00DC6A52"/>
    <w:rsid w:val="00DD0388"/>
    <w:rsid w:val="00DD0DD4"/>
    <w:rsid w:val="00DD30AD"/>
    <w:rsid w:val="00DD3766"/>
    <w:rsid w:val="00DD37DB"/>
    <w:rsid w:val="00DD3ABA"/>
    <w:rsid w:val="00DD3CC5"/>
    <w:rsid w:val="00DD4274"/>
    <w:rsid w:val="00DD5572"/>
    <w:rsid w:val="00DD5645"/>
    <w:rsid w:val="00DD6AF2"/>
    <w:rsid w:val="00DE16EA"/>
    <w:rsid w:val="00DE2CD1"/>
    <w:rsid w:val="00DE36CC"/>
    <w:rsid w:val="00DE3731"/>
    <w:rsid w:val="00DE3DE6"/>
    <w:rsid w:val="00DE49DA"/>
    <w:rsid w:val="00DE552F"/>
    <w:rsid w:val="00DF10FF"/>
    <w:rsid w:val="00DF2033"/>
    <w:rsid w:val="00DF2229"/>
    <w:rsid w:val="00DF2BB1"/>
    <w:rsid w:val="00E0047A"/>
    <w:rsid w:val="00E0392A"/>
    <w:rsid w:val="00E041D0"/>
    <w:rsid w:val="00E04D00"/>
    <w:rsid w:val="00E05431"/>
    <w:rsid w:val="00E0729B"/>
    <w:rsid w:val="00E107F8"/>
    <w:rsid w:val="00E11008"/>
    <w:rsid w:val="00E133B9"/>
    <w:rsid w:val="00E157C4"/>
    <w:rsid w:val="00E158A8"/>
    <w:rsid w:val="00E16B54"/>
    <w:rsid w:val="00E17BFE"/>
    <w:rsid w:val="00E2228A"/>
    <w:rsid w:val="00E226CE"/>
    <w:rsid w:val="00E25608"/>
    <w:rsid w:val="00E25D5E"/>
    <w:rsid w:val="00E25E4D"/>
    <w:rsid w:val="00E278DA"/>
    <w:rsid w:val="00E27E67"/>
    <w:rsid w:val="00E30D7C"/>
    <w:rsid w:val="00E32745"/>
    <w:rsid w:val="00E33AE1"/>
    <w:rsid w:val="00E33B36"/>
    <w:rsid w:val="00E35BA9"/>
    <w:rsid w:val="00E35DA8"/>
    <w:rsid w:val="00E3686E"/>
    <w:rsid w:val="00E371E0"/>
    <w:rsid w:val="00E37F1F"/>
    <w:rsid w:val="00E413D2"/>
    <w:rsid w:val="00E43C90"/>
    <w:rsid w:val="00E43FD9"/>
    <w:rsid w:val="00E4442D"/>
    <w:rsid w:val="00E4449A"/>
    <w:rsid w:val="00E4606B"/>
    <w:rsid w:val="00E52DEE"/>
    <w:rsid w:val="00E536F0"/>
    <w:rsid w:val="00E53737"/>
    <w:rsid w:val="00E55892"/>
    <w:rsid w:val="00E55B04"/>
    <w:rsid w:val="00E56A60"/>
    <w:rsid w:val="00E574D0"/>
    <w:rsid w:val="00E601BA"/>
    <w:rsid w:val="00E61476"/>
    <w:rsid w:val="00E61A2B"/>
    <w:rsid w:val="00E6251E"/>
    <w:rsid w:val="00E63D13"/>
    <w:rsid w:val="00E63FA1"/>
    <w:rsid w:val="00E64D2C"/>
    <w:rsid w:val="00E65097"/>
    <w:rsid w:val="00E67B64"/>
    <w:rsid w:val="00E71C6F"/>
    <w:rsid w:val="00E73A0B"/>
    <w:rsid w:val="00E73BDD"/>
    <w:rsid w:val="00E7482D"/>
    <w:rsid w:val="00E74887"/>
    <w:rsid w:val="00E75766"/>
    <w:rsid w:val="00E77462"/>
    <w:rsid w:val="00E8019C"/>
    <w:rsid w:val="00E84F10"/>
    <w:rsid w:val="00E85C01"/>
    <w:rsid w:val="00E85D64"/>
    <w:rsid w:val="00E866B5"/>
    <w:rsid w:val="00E8770B"/>
    <w:rsid w:val="00E923E6"/>
    <w:rsid w:val="00E937F6"/>
    <w:rsid w:val="00E93D0A"/>
    <w:rsid w:val="00E945C4"/>
    <w:rsid w:val="00E9693F"/>
    <w:rsid w:val="00E9757A"/>
    <w:rsid w:val="00E97D1A"/>
    <w:rsid w:val="00E97FAD"/>
    <w:rsid w:val="00EA2614"/>
    <w:rsid w:val="00EA5CBE"/>
    <w:rsid w:val="00EA627A"/>
    <w:rsid w:val="00EA7AD7"/>
    <w:rsid w:val="00EB2A7D"/>
    <w:rsid w:val="00EB3B29"/>
    <w:rsid w:val="00EB3B57"/>
    <w:rsid w:val="00EB46BC"/>
    <w:rsid w:val="00EB6865"/>
    <w:rsid w:val="00EB710D"/>
    <w:rsid w:val="00EC18A0"/>
    <w:rsid w:val="00EC39CF"/>
    <w:rsid w:val="00EC4117"/>
    <w:rsid w:val="00EC5052"/>
    <w:rsid w:val="00EC53E8"/>
    <w:rsid w:val="00EC7AC4"/>
    <w:rsid w:val="00EC7D01"/>
    <w:rsid w:val="00EC7FA4"/>
    <w:rsid w:val="00ED07C6"/>
    <w:rsid w:val="00ED0D1D"/>
    <w:rsid w:val="00ED1B84"/>
    <w:rsid w:val="00ED1D4A"/>
    <w:rsid w:val="00ED2333"/>
    <w:rsid w:val="00ED3A6A"/>
    <w:rsid w:val="00ED4064"/>
    <w:rsid w:val="00ED44A0"/>
    <w:rsid w:val="00ED5BCF"/>
    <w:rsid w:val="00EE1254"/>
    <w:rsid w:val="00EE213B"/>
    <w:rsid w:val="00EE286C"/>
    <w:rsid w:val="00EE2DC9"/>
    <w:rsid w:val="00EE3AE0"/>
    <w:rsid w:val="00EE4381"/>
    <w:rsid w:val="00EE5AE0"/>
    <w:rsid w:val="00EE6A15"/>
    <w:rsid w:val="00EE7DE3"/>
    <w:rsid w:val="00EF0116"/>
    <w:rsid w:val="00EF2CA7"/>
    <w:rsid w:val="00EF3DB4"/>
    <w:rsid w:val="00EF72F3"/>
    <w:rsid w:val="00EF7733"/>
    <w:rsid w:val="00F0017E"/>
    <w:rsid w:val="00F01073"/>
    <w:rsid w:val="00F01B3B"/>
    <w:rsid w:val="00F01B51"/>
    <w:rsid w:val="00F02299"/>
    <w:rsid w:val="00F02DAB"/>
    <w:rsid w:val="00F06D88"/>
    <w:rsid w:val="00F07EC7"/>
    <w:rsid w:val="00F10CC2"/>
    <w:rsid w:val="00F10DB2"/>
    <w:rsid w:val="00F11399"/>
    <w:rsid w:val="00F11AF2"/>
    <w:rsid w:val="00F123C7"/>
    <w:rsid w:val="00F12624"/>
    <w:rsid w:val="00F128BF"/>
    <w:rsid w:val="00F14FF7"/>
    <w:rsid w:val="00F152AE"/>
    <w:rsid w:val="00F1621A"/>
    <w:rsid w:val="00F16D52"/>
    <w:rsid w:val="00F16FC5"/>
    <w:rsid w:val="00F21590"/>
    <w:rsid w:val="00F2349D"/>
    <w:rsid w:val="00F236AD"/>
    <w:rsid w:val="00F23868"/>
    <w:rsid w:val="00F23BAC"/>
    <w:rsid w:val="00F23F40"/>
    <w:rsid w:val="00F240D9"/>
    <w:rsid w:val="00F2452A"/>
    <w:rsid w:val="00F25BAF"/>
    <w:rsid w:val="00F25EE6"/>
    <w:rsid w:val="00F30516"/>
    <w:rsid w:val="00F31AB2"/>
    <w:rsid w:val="00F33DEB"/>
    <w:rsid w:val="00F3522C"/>
    <w:rsid w:val="00F352BC"/>
    <w:rsid w:val="00F35FEE"/>
    <w:rsid w:val="00F361F6"/>
    <w:rsid w:val="00F3639F"/>
    <w:rsid w:val="00F373FD"/>
    <w:rsid w:val="00F4133F"/>
    <w:rsid w:val="00F4239B"/>
    <w:rsid w:val="00F427A8"/>
    <w:rsid w:val="00F43A9C"/>
    <w:rsid w:val="00F457E5"/>
    <w:rsid w:val="00F45E8C"/>
    <w:rsid w:val="00F45FA9"/>
    <w:rsid w:val="00F467F8"/>
    <w:rsid w:val="00F50F4D"/>
    <w:rsid w:val="00F53530"/>
    <w:rsid w:val="00F55B7E"/>
    <w:rsid w:val="00F55CD8"/>
    <w:rsid w:val="00F6166B"/>
    <w:rsid w:val="00F639E7"/>
    <w:rsid w:val="00F654F1"/>
    <w:rsid w:val="00F67262"/>
    <w:rsid w:val="00F7306D"/>
    <w:rsid w:val="00F730BD"/>
    <w:rsid w:val="00F742B1"/>
    <w:rsid w:val="00F75070"/>
    <w:rsid w:val="00F7559E"/>
    <w:rsid w:val="00F77700"/>
    <w:rsid w:val="00F77A72"/>
    <w:rsid w:val="00F805DF"/>
    <w:rsid w:val="00F81642"/>
    <w:rsid w:val="00F821DD"/>
    <w:rsid w:val="00F8336A"/>
    <w:rsid w:val="00F8413D"/>
    <w:rsid w:val="00F84E54"/>
    <w:rsid w:val="00F867B8"/>
    <w:rsid w:val="00F9016E"/>
    <w:rsid w:val="00F909FB"/>
    <w:rsid w:val="00F926F3"/>
    <w:rsid w:val="00F94097"/>
    <w:rsid w:val="00F94989"/>
    <w:rsid w:val="00F94BEA"/>
    <w:rsid w:val="00F95582"/>
    <w:rsid w:val="00F95784"/>
    <w:rsid w:val="00F96A08"/>
    <w:rsid w:val="00F9704F"/>
    <w:rsid w:val="00F9717F"/>
    <w:rsid w:val="00F976F9"/>
    <w:rsid w:val="00FA16BC"/>
    <w:rsid w:val="00FA19D8"/>
    <w:rsid w:val="00FA1C75"/>
    <w:rsid w:val="00FA1DEA"/>
    <w:rsid w:val="00FA3918"/>
    <w:rsid w:val="00FA5B18"/>
    <w:rsid w:val="00FA5E22"/>
    <w:rsid w:val="00FA64D0"/>
    <w:rsid w:val="00FA799D"/>
    <w:rsid w:val="00FB1EAD"/>
    <w:rsid w:val="00FB2706"/>
    <w:rsid w:val="00FB39FF"/>
    <w:rsid w:val="00FB6F9B"/>
    <w:rsid w:val="00FB72CD"/>
    <w:rsid w:val="00FB7450"/>
    <w:rsid w:val="00FC0FC2"/>
    <w:rsid w:val="00FC1DDE"/>
    <w:rsid w:val="00FC32EA"/>
    <w:rsid w:val="00FC3618"/>
    <w:rsid w:val="00FC370E"/>
    <w:rsid w:val="00FC371A"/>
    <w:rsid w:val="00FC666E"/>
    <w:rsid w:val="00FD0154"/>
    <w:rsid w:val="00FD0600"/>
    <w:rsid w:val="00FD0E5D"/>
    <w:rsid w:val="00FD111A"/>
    <w:rsid w:val="00FD2EBE"/>
    <w:rsid w:val="00FD3981"/>
    <w:rsid w:val="00FD5797"/>
    <w:rsid w:val="00FD591A"/>
    <w:rsid w:val="00FD69DE"/>
    <w:rsid w:val="00FD74B0"/>
    <w:rsid w:val="00FE134F"/>
    <w:rsid w:val="00FE14CF"/>
    <w:rsid w:val="00FE30A8"/>
    <w:rsid w:val="00FE3935"/>
    <w:rsid w:val="00FE40DF"/>
    <w:rsid w:val="00FE501D"/>
    <w:rsid w:val="00FE59BE"/>
    <w:rsid w:val="00FE5C67"/>
    <w:rsid w:val="00FE6FF8"/>
    <w:rsid w:val="00FF079E"/>
    <w:rsid w:val="00FF0D8B"/>
    <w:rsid w:val="00FF255A"/>
    <w:rsid w:val="00FF4A61"/>
    <w:rsid w:val="00FF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8F2B"/>
  <w15:chartTrackingRefBased/>
  <w15:docId w15:val="{E8E91B48-39EE-4C65-824B-A13C3122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608"/>
    <w:pPr>
      <w:spacing w:after="0" w:line="240" w:lineRule="auto"/>
    </w:pPr>
    <w:rPr>
      <w:rFonts w:ascii="Calibri" w:hAnsi="Calibri" w:cs="Calibri"/>
    </w:rPr>
  </w:style>
  <w:style w:type="paragraph" w:styleId="Heading1">
    <w:name w:val="heading 1"/>
    <w:basedOn w:val="Normal"/>
    <w:link w:val="Heading1Char"/>
    <w:uiPriority w:val="9"/>
    <w:qFormat/>
    <w:rsid w:val="009F2574"/>
    <w:pPr>
      <w:outlineLvl w:val="0"/>
    </w:pPr>
    <w:rPr>
      <w:rFonts w:ascii="Helvetica" w:hAnsi="Helvetica" w:cs="Times New Roman"/>
      <w:b/>
      <w:bCs/>
      <w:color w:val="DF7C1F"/>
      <w:kern w:val="36"/>
      <w:sz w:val="21"/>
      <w:szCs w:val="21"/>
    </w:rPr>
  </w:style>
  <w:style w:type="paragraph" w:styleId="Heading2">
    <w:name w:val="heading 2"/>
    <w:basedOn w:val="Normal"/>
    <w:next w:val="Normal"/>
    <w:link w:val="Heading2Char"/>
    <w:uiPriority w:val="9"/>
    <w:semiHidden/>
    <w:unhideWhenUsed/>
    <w:qFormat/>
    <w:rsid w:val="00FF0D8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A5377"/>
    <w:pPr>
      <w:spacing w:after="0" w:line="240" w:lineRule="auto"/>
    </w:pPr>
  </w:style>
  <w:style w:type="character" w:styleId="Hyperlink">
    <w:name w:val="Hyperlink"/>
    <w:basedOn w:val="DefaultParagraphFont"/>
    <w:unhideWhenUsed/>
    <w:rsid w:val="005A5377"/>
    <w:rPr>
      <w:color w:val="0000FF"/>
      <w:u w:val="single"/>
    </w:rPr>
  </w:style>
  <w:style w:type="character" w:styleId="UnresolvedMention">
    <w:name w:val="Unresolved Mention"/>
    <w:basedOn w:val="DefaultParagraphFont"/>
    <w:uiPriority w:val="99"/>
    <w:semiHidden/>
    <w:unhideWhenUsed/>
    <w:rsid w:val="00851B16"/>
    <w:rPr>
      <w:color w:val="605E5C"/>
      <w:shd w:val="clear" w:color="auto" w:fill="E1DFDD"/>
    </w:rPr>
  </w:style>
  <w:style w:type="paragraph" w:styleId="NormalWeb">
    <w:name w:val="Normal (Web)"/>
    <w:basedOn w:val="Normal"/>
    <w:uiPriority w:val="99"/>
    <w:unhideWhenUsed/>
    <w:rsid w:val="000169F5"/>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12C7E"/>
    <w:rPr>
      <w:color w:val="954F72" w:themeColor="followedHyperlink"/>
      <w:u w:val="single"/>
    </w:rPr>
  </w:style>
  <w:style w:type="character" w:customStyle="1" w:styleId="Heading1Char">
    <w:name w:val="Heading 1 Char"/>
    <w:basedOn w:val="DefaultParagraphFont"/>
    <w:link w:val="Heading1"/>
    <w:uiPriority w:val="9"/>
    <w:rsid w:val="009F2574"/>
    <w:rPr>
      <w:rFonts w:ascii="Helvetica" w:hAnsi="Helvetica" w:cs="Times New Roman"/>
      <w:b/>
      <w:bCs/>
      <w:color w:val="DF7C1F"/>
      <w:kern w:val="36"/>
      <w:sz w:val="21"/>
      <w:szCs w:val="21"/>
    </w:rPr>
  </w:style>
  <w:style w:type="character" w:customStyle="1" w:styleId="Heading2Char">
    <w:name w:val="Heading 2 Char"/>
    <w:basedOn w:val="DefaultParagraphFont"/>
    <w:link w:val="Heading2"/>
    <w:uiPriority w:val="9"/>
    <w:semiHidden/>
    <w:rsid w:val="00FF0D8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D7497"/>
    <w:pPr>
      <w:ind w:left="720"/>
      <w:contextualSpacing/>
    </w:pPr>
  </w:style>
  <w:style w:type="character" w:styleId="Strong">
    <w:name w:val="Strong"/>
    <w:basedOn w:val="DefaultParagraphFont"/>
    <w:uiPriority w:val="22"/>
    <w:qFormat/>
    <w:rsid w:val="005A20C7"/>
    <w:rPr>
      <w:b/>
      <w:bCs/>
    </w:rPr>
  </w:style>
  <w:style w:type="character" w:customStyle="1" w:styleId="ql-cursor">
    <w:name w:val="ql-cursor"/>
    <w:basedOn w:val="DefaultParagraphFont"/>
    <w:rsid w:val="001E5BAD"/>
  </w:style>
  <w:style w:type="character" w:customStyle="1" w:styleId="NoSpacingChar">
    <w:name w:val="No Spacing Char"/>
    <w:basedOn w:val="DefaultParagraphFont"/>
    <w:link w:val="NoSpacing"/>
    <w:uiPriority w:val="1"/>
    <w:rsid w:val="001D45DC"/>
  </w:style>
  <w:style w:type="character" w:customStyle="1" w:styleId="cf01">
    <w:name w:val="cf01"/>
    <w:basedOn w:val="DefaultParagraphFont"/>
    <w:rsid w:val="00F50F4D"/>
    <w:rPr>
      <w:rFonts w:ascii="Segoe UI" w:hAnsi="Segoe UI" w:cs="Segoe UI" w:hint="default"/>
      <w:sz w:val="18"/>
      <w:szCs w:val="18"/>
    </w:rPr>
  </w:style>
  <w:style w:type="paragraph" w:customStyle="1" w:styleId="indent-1">
    <w:name w:val="indent-1"/>
    <w:basedOn w:val="Normal"/>
    <w:uiPriority w:val="99"/>
    <w:semiHidden/>
    <w:rsid w:val="00444ABB"/>
    <w:pPr>
      <w:ind w:hanging="240"/>
    </w:pPr>
  </w:style>
  <w:style w:type="paragraph" w:styleId="Footer">
    <w:name w:val="footer"/>
    <w:basedOn w:val="Normal"/>
    <w:link w:val="FooterChar"/>
    <w:semiHidden/>
    <w:rsid w:val="003170EE"/>
    <w:pPr>
      <w:tabs>
        <w:tab w:val="center" w:pos="4320"/>
        <w:tab w:val="right" w:pos="8640"/>
      </w:tabs>
    </w:pPr>
    <w:rPr>
      <w:rFonts w:ascii="Times" w:eastAsia="Times New Roman" w:hAnsi="Times" w:cs="Times New Roman"/>
      <w:sz w:val="24"/>
      <w:szCs w:val="24"/>
    </w:rPr>
  </w:style>
  <w:style w:type="character" w:customStyle="1" w:styleId="FooterChar">
    <w:name w:val="Footer Char"/>
    <w:basedOn w:val="DefaultParagraphFont"/>
    <w:link w:val="Footer"/>
    <w:semiHidden/>
    <w:rsid w:val="003170EE"/>
    <w:rPr>
      <w:rFonts w:ascii="Times" w:eastAsia="Times New Roman" w:hAnsi="Times" w:cs="Times New Roman"/>
      <w:sz w:val="24"/>
      <w:szCs w:val="24"/>
    </w:rPr>
  </w:style>
  <w:style w:type="character" w:customStyle="1" w:styleId="markbathloh54">
    <w:name w:val="markbathloh54"/>
    <w:basedOn w:val="DefaultParagraphFont"/>
    <w:rsid w:val="0031699C"/>
  </w:style>
  <w:style w:type="paragraph" w:customStyle="1" w:styleId="xmsonormal">
    <w:name w:val="x_msonormal"/>
    <w:basedOn w:val="Normal"/>
    <w:rsid w:val="009C7CBF"/>
    <w:pPr>
      <w:spacing w:before="100" w:beforeAutospacing="1" w:after="100" w:afterAutospacing="1"/>
    </w:pPr>
    <w:rPr>
      <w:rFonts w:ascii="Times New Roman" w:eastAsia="Times New Roman" w:hAnsi="Times New Roman" w:cs="Times New Roman"/>
      <w:sz w:val="24"/>
      <w:szCs w:val="24"/>
    </w:rPr>
  </w:style>
  <w:style w:type="character" w:customStyle="1" w:styleId="xme-email-text">
    <w:name w:val="x_me-email-text"/>
    <w:basedOn w:val="DefaultParagraphFont"/>
    <w:rsid w:val="009C7CBF"/>
  </w:style>
  <w:style w:type="character" w:customStyle="1" w:styleId="xme-email-text-secondary">
    <w:name w:val="x_me-email-text-secondary"/>
    <w:basedOn w:val="DefaultParagraphFont"/>
    <w:rsid w:val="009C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473">
      <w:bodyDiv w:val="1"/>
      <w:marLeft w:val="0"/>
      <w:marRight w:val="0"/>
      <w:marTop w:val="0"/>
      <w:marBottom w:val="0"/>
      <w:divBdr>
        <w:top w:val="none" w:sz="0" w:space="0" w:color="auto"/>
        <w:left w:val="none" w:sz="0" w:space="0" w:color="auto"/>
        <w:bottom w:val="none" w:sz="0" w:space="0" w:color="auto"/>
        <w:right w:val="none" w:sz="0" w:space="0" w:color="auto"/>
      </w:divBdr>
    </w:div>
    <w:div w:id="56125550">
      <w:bodyDiv w:val="1"/>
      <w:marLeft w:val="0"/>
      <w:marRight w:val="0"/>
      <w:marTop w:val="0"/>
      <w:marBottom w:val="0"/>
      <w:divBdr>
        <w:top w:val="none" w:sz="0" w:space="0" w:color="auto"/>
        <w:left w:val="none" w:sz="0" w:space="0" w:color="auto"/>
        <w:bottom w:val="none" w:sz="0" w:space="0" w:color="auto"/>
        <w:right w:val="none" w:sz="0" w:space="0" w:color="auto"/>
      </w:divBdr>
    </w:div>
    <w:div w:id="63990465">
      <w:bodyDiv w:val="1"/>
      <w:marLeft w:val="0"/>
      <w:marRight w:val="0"/>
      <w:marTop w:val="0"/>
      <w:marBottom w:val="0"/>
      <w:divBdr>
        <w:top w:val="none" w:sz="0" w:space="0" w:color="auto"/>
        <w:left w:val="none" w:sz="0" w:space="0" w:color="auto"/>
        <w:bottom w:val="none" w:sz="0" w:space="0" w:color="auto"/>
        <w:right w:val="none" w:sz="0" w:space="0" w:color="auto"/>
      </w:divBdr>
    </w:div>
    <w:div w:id="149446355">
      <w:bodyDiv w:val="1"/>
      <w:marLeft w:val="0"/>
      <w:marRight w:val="0"/>
      <w:marTop w:val="0"/>
      <w:marBottom w:val="0"/>
      <w:divBdr>
        <w:top w:val="none" w:sz="0" w:space="0" w:color="auto"/>
        <w:left w:val="none" w:sz="0" w:space="0" w:color="auto"/>
        <w:bottom w:val="none" w:sz="0" w:space="0" w:color="auto"/>
        <w:right w:val="none" w:sz="0" w:space="0" w:color="auto"/>
      </w:divBdr>
    </w:div>
    <w:div w:id="291601087">
      <w:bodyDiv w:val="1"/>
      <w:marLeft w:val="0"/>
      <w:marRight w:val="0"/>
      <w:marTop w:val="0"/>
      <w:marBottom w:val="0"/>
      <w:divBdr>
        <w:top w:val="none" w:sz="0" w:space="0" w:color="auto"/>
        <w:left w:val="none" w:sz="0" w:space="0" w:color="auto"/>
        <w:bottom w:val="none" w:sz="0" w:space="0" w:color="auto"/>
        <w:right w:val="none" w:sz="0" w:space="0" w:color="auto"/>
      </w:divBdr>
    </w:div>
    <w:div w:id="363333285">
      <w:bodyDiv w:val="1"/>
      <w:marLeft w:val="0"/>
      <w:marRight w:val="0"/>
      <w:marTop w:val="0"/>
      <w:marBottom w:val="0"/>
      <w:divBdr>
        <w:top w:val="none" w:sz="0" w:space="0" w:color="auto"/>
        <w:left w:val="none" w:sz="0" w:space="0" w:color="auto"/>
        <w:bottom w:val="none" w:sz="0" w:space="0" w:color="auto"/>
        <w:right w:val="none" w:sz="0" w:space="0" w:color="auto"/>
      </w:divBdr>
    </w:div>
    <w:div w:id="388192811">
      <w:bodyDiv w:val="1"/>
      <w:marLeft w:val="0"/>
      <w:marRight w:val="0"/>
      <w:marTop w:val="0"/>
      <w:marBottom w:val="0"/>
      <w:divBdr>
        <w:top w:val="none" w:sz="0" w:space="0" w:color="auto"/>
        <w:left w:val="none" w:sz="0" w:space="0" w:color="auto"/>
        <w:bottom w:val="none" w:sz="0" w:space="0" w:color="auto"/>
        <w:right w:val="none" w:sz="0" w:space="0" w:color="auto"/>
      </w:divBdr>
    </w:div>
    <w:div w:id="391581229">
      <w:bodyDiv w:val="1"/>
      <w:marLeft w:val="0"/>
      <w:marRight w:val="0"/>
      <w:marTop w:val="0"/>
      <w:marBottom w:val="0"/>
      <w:divBdr>
        <w:top w:val="none" w:sz="0" w:space="0" w:color="auto"/>
        <w:left w:val="none" w:sz="0" w:space="0" w:color="auto"/>
        <w:bottom w:val="none" w:sz="0" w:space="0" w:color="auto"/>
        <w:right w:val="none" w:sz="0" w:space="0" w:color="auto"/>
      </w:divBdr>
    </w:div>
    <w:div w:id="399444327">
      <w:bodyDiv w:val="1"/>
      <w:marLeft w:val="0"/>
      <w:marRight w:val="0"/>
      <w:marTop w:val="0"/>
      <w:marBottom w:val="0"/>
      <w:divBdr>
        <w:top w:val="none" w:sz="0" w:space="0" w:color="auto"/>
        <w:left w:val="none" w:sz="0" w:space="0" w:color="auto"/>
        <w:bottom w:val="none" w:sz="0" w:space="0" w:color="auto"/>
        <w:right w:val="none" w:sz="0" w:space="0" w:color="auto"/>
      </w:divBdr>
    </w:div>
    <w:div w:id="435296006">
      <w:bodyDiv w:val="1"/>
      <w:marLeft w:val="0"/>
      <w:marRight w:val="0"/>
      <w:marTop w:val="0"/>
      <w:marBottom w:val="0"/>
      <w:divBdr>
        <w:top w:val="none" w:sz="0" w:space="0" w:color="auto"/>
        <w:left w:val="none" w:sz="0" w:space="0" w:color="auto"/>
        <w:bottom w:val="none" w:sz="0" w:space="0" w:color="auto"/>
        <w:right w:val="none" w:sz="0" w:space="0" w:color="auto"/>
      </w:divBdr>
    </w:div>
    <w:div w:id="498931414">
      <w:bodyDiv w:val="1"/>
      <w:marLeft w:val="0"/>
      <w:marRight w:val="0"/>
      <w:marTop w:val="0"/>
      <w:marBottom w:val="0"/>
      <w:divBdr>
        <w:top w:val="none" w:sz="0" w:space="0" w:color="auto"/>
        <w:left w:val="none" w:sz="0" w:space="0" w:color="auto"/>
        <w:bottom w:val="none" w:sz="0" w:space="0" w:color="auto"/>
        <w:right w:val="none" w:sz="0" w:space="0" w:color="auto"/>
      </w:divBdr>
    </w:div>
    <w:div w:id="526260738">
      <w:bodyDiv w:val="1"/>
      <w:marLeft w:val="0"/>
      <w:marRight w:val="0"/>
      <w:marTop w:val="0"/>
      <w:marBottom w:val="0"/>
      <w:divBdr>
        <w:top w:val="none" w:sz="0" w:space="0" w:color="auto"/>
        <w:left w:val="none" w:sz="0" w:space="0" w:color="auto"/>
        <w:bottom w:val="none" w:sz="0" w:space="0" w:color="auto"/>
        <w:right w:val="none" w:sz="0" w:space="0" w:color="auto"/>
      </w:divBdr>
    </w:div>
    <w:div w:id="579754382">
      <w:bodyDiv w:val="1"/>
      <w:marLeft w:val="0"/>
      <w:marRight w:val="0"/>
      <w:marTop w:val="0"/>
      <w:marBottom w:val="0"/>
      <w:divBdr>
        <w:top w:val="none" w:sz="0" w:space="0" w:color="auto"/>
        <w:left w:val="none" w:sz="0" w:space="0" w:color="auto"/>
        <w:bottom w:val="none" w:sz="0" w:space="0" w:color="auto"/>
        <w:right w:val="none" w:sz="0" w:space="0" w:color="auto"/>
      </w:divBdr>
    </w:div>
    <w:div w:id="618143070">
      <w:bodyDiv w:val="1"/>
      <w:marLeft w:val="0"/>
      <w:marRight w:val="0"/>
      <w:marTop w:val="0"/>
      <w:marBottom w:val="0"/>
      <w:divBdr>
        <w:top w:val="none" w:sz="0" w:space="0" w:color="auto"/>
        <w:left w:val="none" w:sz="0" w:space="0" w:color="auto"/>
        <w:bottom w:val="none" w:sz="0" w:space="0" w:color="auto"/>
        <w:right w:val="none" w:sz="0" w:space="0" w:color="auto"/>
      </w:divBdr>
      <w:divsChild>
        <w:div w:id="312027340">
          <w:marLeft w:val="0"/>
          <w:marRight w:val="0"/>
          <w:marTop w:val="0"/>
          <w:marBottom w:val="0"/>
          <w:divBdr>
            <w:top w:val="none" w:sz="0" w:space="0" w:color="auto"/>
            <w:left w:val="none" w:sz="0" w:space="0" w:color="auto"/>
            <w:bottom w:val="none" w:sz="0" w:space="0" w:color="auto"/>
            <w:right w:val="none" w:sz="0" w:space="0" w:color="auto"/>
          </w:divBdr>
        </w:div>
        <w:div w:id="1050113860">
          <w:marLeft w:val="0"/>
          <w:marRight w:val="0"/>
          <w:marTop w:val="0"/>
          <w:marBottom w:val="0"/>
          <w:divBdr>
            <w:top w:val="none" w:sz="0" w:space="0" w:color="auto"/>
            <w:left w:val="none" w:sz="0" w:space="0" w:color="auto"/>
            <w:bottom w:val="none" w:sz="0" w:space="0" w:color="auto"/>
            <w:right w:val="none" w:sz="0" w:space="0" w:color="auto"/>
          </w:divBdr>
        </w:div>
      </w:divsChild>
    </w:div>
    <w:div w:id="636570498">
      <w:bodyDiv w:val="1"/>
      <w:marLeft w:val="0"/>
      <w:marRight w:val="0"/>
      <w:marTop w:val="0"/>
      <w:marBottom w:val="0"/>
      <w:divBdr>
        <w:top w:val="none" w:sz="0" w:space="0" w:color="auto"/>
        <w:left w:val="none" w:sz="0" w:space="0" w:color="auto"/>
        <w:bottom w:val="none" w:sz="0" w:space="0" w:color="auto"/>
        <w:right w:val="none" w:sz="0" w:space="0" w:color="auto"/>
      </w:divBdr>
    </w:div>
    <w:div w:id="682246861">
      <w:bodyDiv w:val="1"/>
      <w:marLeft w:val="0"/>
      <w:marRight w:val="0"/>
      <w:marTop w:val="0"/>
      <w:marBottom w:val="0"/>
      <w:divBdr>
        <w:top w:val="none" w:sz="0" w:space="0" w:color="auto"/>
        <w:left w:val="none" w:sz="0" w:space="0" w:color="auto"/>
        <w:bottom w:val="none" w:sz="0" w:space="0" w:color="auto"/>
        <w:right w:val="none" w:sz="0" w:space="0" w:color="auto"/>
      </w:divBdr>
    </w:div>
    <w:div w:id="751390311">
      <w:bodyDiv w:val="1"/>
      <w:marLeft w:val="0"/>
      <w:marRight w:val="0"/>
      <w:marTop w:val="0"/>
      <w:marBottom w:val="0"/>
      <w:divBdr>
        <w:top w:val="none" w:sz="0" w:space="0" w:color="auto"/>
        <w:left w:val="none" w:sz="0" w:space="0" w:color="auto"/>
        <w:bottom w:val="none" w:sz="0" w:space="0" w:color="auto"/>
        <w:right w:val="none" w:sz="0" w:space="0" w:color="auto"/>
      </w:divBdr>
    </w:div>
    <w:div w:id="770399362">
      <w:bodyDiv w:val="1"/>
      <w:marLeft w:val="0"/>
      <w:marRight w:val="0"/>
      <w:marTop w:val="0"/>
      <w:marBottom w:val="0"/>
      <w:divBdr>
        <w:top w:val="none" w:sz="0" w:space="0" w:color="auto"/>
        <w:left w:val="none" w:sz="0" w:space="0" w:color="auto"/>
        <w:bottom w:val="none" w:sz="0" w:space="0" w:color="auto"/>
        <w:right w:val="none" w:sz="0" w:space="0" w:color="auto"/>
      </w:divBdr>
    </w:div>
    <w:div w:id="797845552">
      <w:bodyDiv w:val="1"/>
      <w:marLeft w:val="0"/>
      <w:marRight w:val="0"/>
      <w:marTop w:val="0"/>
      <w:marBottom w:val="0"/>
      <w:divBdr>
        <w:top w:val="none" w:sz="0" w:space="0" w:color="auto"/>
        <w:left w:val="none" w:sz="0" w:space="0" w:color="auto"/>
        <w:bottom w:val="none" w:sz="0" w:space="0" w:color="auto"/>
        <w:right w:val="none" w:sz="0" w:space="0" w:color="auto"/>
      </w:divBdr>
    </w:div>
    <w:div w:id="814369476">
      <w:bodyDiv w:val="1"/>
      <w:marLeft w:val="0"/>
      <w:marRight w:val="0"/>
      <w:marTop w:val="0"/>
      <w:marBottom w:val="0"/>
      <w:divBdr>
        <w:top w:val="none" w:sz="0" w:space="0" w:color="auto"/>
        <w:left w:val="none" w:sz="0" w:space="0" w:color="auto"/>
        <w:bottom w:val="none" w:sz="0" w:space="0" w:color="auto"/>
        <w:right w:val="none" w:sz="0" w:space="0" w:color="auto"/>
      </w:divBdr>
    </w:div>
    <w:div w:id="838665753">
      <w:bodyDiv w:val="1"/>
      <w:marLeft w:val="0"/>
      <w:marRight w:val="0"/>
      <w:marTop w:val="0"/>
      <w:marBottom w:val="0"/>
      <w:divBdr>
        <w:top w:val="none" w:sz="0" w:space="0" w:color="auto"/>
        <w:left w:val="none" w:sz="0" w:space="0" w:color="auto"/>
        <w:bottom w:val="none" w:sz="0" w:space="0" w:color="auto"/>
        <w:right w:val="none" w:sz="0" w:space="0" w:color="auto"/>
      </w:divBdr>
      <w:divsChild>
        <w:div w:id="1536776200">
          <w:marLeft w:val="1080"/>
          <w:marRight w:val="0"/>
          <w:marTop w:val="0"/>
          <w:marBottom w:val="0"/>
          <w:divBdr>
            <w:top w:val="none" w:sz="0" w:space="0" w:color="auto"/>
            <w:left w:val="none" w:sz="0" w:space="0" w:color="auto"/>
            <w:bottom w:val="none" w:sz="0" w:space="0" w:color="auto"/>
            <w:right w:val="none" w:sz="0" w:space="0" w:color="auto"/>
          </w:divBdr>
        </w:div>
        <w:div w:id="1408458712">
          <w:marLeft w:val="1080"/>
          <w:marRight w:val="0"/>
          <w:marTop w:val="0"/>
          <w:marBottom w:val="0"/>
          <w:divBdr>
            <w:top w:val="none" w:sz="0" w:space="0" w:color="auto"/>
            <w:left w:val="none" w:sz="0" w:space="0" w:color="auto"/>
            <w:bottom w:val="none" w:sz="0" w:space="0" w:color="auto"/>
            <w:right w:val="none" w:sz="0" w:space="0" w:color="auto"/>
          </w:divBdr>
        </w:div>
        <w:div w:id="1582447779">
          <w:marLeft w:val="1080"/>
          <w:marRight w:val="0"/>
          <w:marTop w:val="0"/>
          <w:marBottom w:val="0"/>
          <w:divBdr>
            <w:top w:val="none" w:sz="0" w:space="0" w:color="auto"/>
            <w:left w:val="none" w:sz="0" w:space="0" w:color="auto"/>
            <w:bottom w:val="none" w:sz="0" w:space="0" w:color="auto"/>
            <w:right w:val="none" w:sz="0" w:space="0" w:color="auto"/>
          </w:divBdr>
        </w:div>
        <w:div w:id="1689865513">
          <w:marLeft w:val="1080"/>
          <w:marRight w:val="0"/>
          <w:marTop w:val="0"/>
          <w:marBottom w:val="0"/>
          <w:divBdr>
            <w:top w:val="none" w:sz="0" w:space="0" w:color="auto"/>
            <w:left w:val="none" w:sz="0" w:space="0" w:color="auto"/>
            <w:bottom w:val="none" w:sz="0" w:space="0" w:color="auto"/>
            <w:right w:val="none" w:sz="0" w:space="0" w:color="auto"/>
          </w:divBdr>
        </w:div>
        <w:div w:id="543517898">
          <w:marLeft w:val="1080"/>
          <w:marRight w:val="0"/>
          <w:marTop w:val="0"/>
          <w:marBottom w:val="0"/>
          <w:divBdr>
            <w:top w:val="none" w:sz="0" w:space="0" w:color="auto"/>
            <w:left w:val="none" w:sz="0" w:space="0" w:color="auto"/>
            <w:bottom w:val="none" w:sz="0" w:space="0" w:color="auto"/>
            <w:right w:val="none" w:sz="0" w:space="0" w:color="auto"/>
          </w:divBdr>
        </w:div>
      </w:divsChild>
    </w:div>
    <w:div w:id="860968528">
      <w:bodyDiv w:val="1"/>
      <w:marLeft w:val="0"/>
      <w:marRight w:val="0"/>
      <w:marTop w:val="0"/>
      <w:marBottom w:val="0"/>
      <w:divBdr>
        <w:top w:val="none" w:sz="0" w:space="0" w:color="auto"/>
        <w:left w:val="none" w:sz="0" w:space="0" w:color="auto"/>
        <w:bottom w:val="none" w:sz="0" w:space="0" w:color="auto"/>
        <w:right w:val="none" w:sz="0" w:space="0" w:color="auto"/>
      </w:divBdr>
    </w:div>
    <w:div w:id="872227682">
      <w:bodyDiv w:val="1"/>
      <w:marLeft w:val="0"/>
      <w:marRight w:val="0"/>
      <w:marTop w:val="0"/>
      <w:marBottom w:val="0"/>
      <w:divBdr>
        <w:top w:val="none" w:sz="0" w:space="0" w:color="auto"/>
        <w:left w:val="none" w:sz="0" w:space="0" w:color="auto"/>
        <w:bottom w:val="none" w:sz="0" w:space="0" w:color="auto"/>
        <w:right w:val="none" w:sz="0" w:space="0" w:color="auto"/>
      </w:divBdr>
    </w:div>
    <w:div w:id="888492304">
      <w:bodyDiv w:val="1"/>
      <w:marLeft w:val="0"/>
      <w:marRight w:val="0"/>
      <w:marTop w:val="0"/>
      <w:marBottom w:val="0"/>
      <w:divBdr>
        <w:top w:val="none" w:sz="0" w:space="0" w:color="auto"/>
        <w:left w:val="none" w:sz="0" w:space="0" w:color="auto"/>
        <w:bottom w:val="none" w:sz="0" w:space="0" w:color="auto"/>
        <w:right w:val="none" w:sz="0" w:space="0" w:color="auto"/>
      </w:divBdr>
    </w:div>
    <w:div w:id="951281985">
      <w:bodyDiv w:val="1"/>
      <w:marLeft w:val="0"/>
      <w:marRight w:val="0"/>
      <w:marTop w:val="0"/>
      <w:marBottom w:val="0"/>
      <w:divBdr>
        <w:top w:val="none" w:sz="0" w:space="0" w:color="auto"/>
        <w:left w:val="none" w:sz="0" w:space="0" w:color="auto"/>
        <w:bottom w:val="none" w:sz="0" w:space="0" w:color="auto"/>
        <w:right w:val="none" w:sz="0" w:space="0" w:color="auto"/>
      </w:divBdr>
    </w:div>
    <w:div w:id="963121877">
      <w:bodyDiv w:val="1"/>
      <w:marLeft w:val="0"/>
      <w:marRight w:val="0"/>
      <w:marTop w:val="0"/>
      <w:marBottom w:val="0"/>
      <w:divBdr>
        <w:top w:val="none" w:sz="0" w:space="0" w:color="auto"/>
        <w:left w:val="none" w:sz="0" w:space="0" w:color="auto"/>
        <w:bottom w:val="none" w:sz="0" w:space="0" w:color="auto"/>
        <w:right w:val="none" w:sz="0" w:space="0" w:color="auto"/>
      </w:divBdr>
    </w:div>
    <w:div w:id="965352749">
      <w:bodyDiv w:val="1"/>
      <w:marLeft w:val="0"/>
      <w:marRight w:val="0"/>
      <w:marTop w:val="0"/>
      <w:marBottom w:val="0"/>
      <w:divBdr>
        <w:top w:val="none" w:sz="0" w:space="0" w:color="auto"/>
        <w:left w:val="none" w:sz="0" w:space="0" w:color="auto"/>
        <w:bottom w:val="none" w:sz="0" w:space="0" w:color="auto"/>
        <w:right w:val="none" w:sz="0" w:space="0" w:color="auto"/>
      </w:divBdr>
    </w:div>
    <w:div w:id="975333907">
      <w:bodyDiv w:val="1"/>
      <w:marLeft w:val="0"/>
      <w:marRight w:val="0"/>
      <w:marTop w:val="0"/>
      <w:marBottom w:val="0"/>
      <w:divBdr>
        <w:top w:val="none" w:sz="0" w:space="0" w:color="auto"/>
        <w:left w:val="none" w:sz="0" w:space="0" w:color="auto"/>
        <w:bottom w:val="none" w:sz="0" w:space="0" w:color="auto"/>
        <w:right w:val="none" w:sz="0" w:space="0" w:color="auto"/>
      </w:divBdr>
    </w:div>
    <w:div w:id="1128861284">
      <w:bodyDiv w:val="1"/>
      <w:marLeft w:val="0"/>
      <w:marRight w:val="0"/>
      <w:marTop w:val="0"/>
      <w:marBottom w:val="0"/>
      <w:divBdr>
        <w:top w:val="none" w:sz="0" w:space="0" w:color="auto"/>
        <w:left w:val="none" w:sz="0" w:space="0" w:color="auto"/>
        <w:bottom w:val="none" w:sz="0" w:space="0" w:color="auto"/>
        <w:right w:val="none" w:sz="0" w:space="0" w:color="auto"/>
      </w:divBdr>
    </w:div>
    <w:div w:id="1200167096">
      <w:bodyDiv w:val="1"/>
      <w:marLeft w:val="0"/>
      <w:marRight w:val="0"/>
      <w:marTop w:val="0"/>
      <w:marBottom w:val="0"/>
      <w:divBdr>
        <w:top w:val="none" w:sz="0" w:space="0" w:color="auto"/>
        <w:left w:val="none" w:sz="0" w:space="0" w:color="auto"/>
        <w:bottom w:val="none" w:sz="0" w:space="0" w:color="auto"/>
        <w:right w:val="none" w:sz="0" w:space="0" w:color="auto"/>
      </w:divBdr>
    </w:div>
    <w:div w:id="1238176543">
      <w:bodyDiv w:val="1"/>
      <w:marLeft w:val="0"/>
      <w:marRight w:val="0"/>
      <w:marTop w:val="0"/>
      <w:marBottom w:val="0"/>
      <w:divBdr>
        <w:top w:val="none" w:sz="0" w:space="0" w:color="auto"/>
        <w:left w:val="none" w:sz="0" w:space="0" w:color="auto"/>
        <w:bottom w:val="none" w:sz="0" w:space="0" w:color="auto"/>
        <w:right w:val="none" w:sz="0" w:space="0" w:color="auto"/>
      </w:divBdr>
    </w:div>
    <w:div w:id="1310331940">
      <w:bodyDiv w:val="1"/>
      <w:marLeft w:val="0"/>
      <w:marRight w:val="0"/>
      <w:marTop w:val="0"/>
      <w:marBottom w:val="0"/>
      <w:divBdr>
        <w:top w:val="none" w:sz="0" w:space="0" w:color="auto"/>
        <w:left w:val="none" w:sz="0" w:space="0" w:color="auto"/>
        <w:bottom w:val="none" w:sz="0" w:space="0" w:color="auto"/>
        <w:right w:val="none" w:sz="0" w:space="0" w:color="auto"/>
      </w:divBdr>
    </w:div>
    <w:div w:id="1314411391">
      <w:bodyDiv w:val="1"/>
      <w:marLeft w:val="0"/>
      <w:marRight w:val="0"/>
      <w:marTop w:val="0"/>
      <w:marBottom w:val="0"/>
      <w:divBdr>
        <w:top w:val="none" w:sz="0" w:space="0" w:color="auto"/>
        <w:left w:val="none" w:sz="0" w:space="0" w:color="auto"/>
        <w:bottom w:val="none" w:sz="0" w:space="0" w:color="auto"/>
        <w:right w:val="none" w:sz="0" w:space="0" w:color="auto"/>
      </w:divBdr>
    </w:div>
    <w:div w:id="1320420934">
      <w:bodyDiv w:val="1"/>
      <w:marLeft w:val="0"/>
      <w:marRight w:val="0"/>
      <w:marTop w:val="0"/>
      <w:marBottom w:val="0"/>
      <w:divBdr>
        <w:top w:val="none" w:sz="0" w:space="0" w:color="auto"/>
        <w:left w:val="none" w:sz="0" w:space="0" w:color="auto"/>
        <w:bottom w:val="none" w:sz="0" w:space="0" w:color="auto"/>
        <w:right w:val="none" w:sz="0" w:space="0" w:color="auto"/>
      </w:divBdr>
    </w:div>
    <w:div w:id="1400983107">
      <w:bodyDiv w:val="1"/>
      <w:marLeft w:val="0"/>
      <w:marRight w:val="0"/>
      <w:marTop w:val="0"/>
      <w:marBottom w:val="0"/>
      <w:divBdr>
        <w:top w:val="none" w:sz="0" w:space="0" w:color="auto"/>
        <w:left w:val="none" w:sz="0" w:space="0" w:color="auto"/>
        <w:bottom w:val="none" w:sz="0" w:space="0" w:color="auto"/>
        <w:right w:val="none" w:sz="0" w:space="0" w:color="auto"/>
      </w:divBdr>
    </w:div>
    <w:div w:id="1419131003">
      <w:bodyDiv w:val="1"/>
      <w:marLeft w:val="0"/>
      <w:marRight w:val="0"/>
      <w:marTop w:val="0"/>
      <w:marBottom w:val="0"/>
      <w:divBdr>
        <w:top w:val="none" w:sz="0" w:space="0" w:color="auto"/>
        <w:left w:val="none" w:sz="0" w:space="0" w:color="auto"/>
        <w:bottom w:val="none" w:sz="0" w:space="0" w:color="auto"/>
        <w:right w:val="none" w:sz="0" w:space="0" w:color="auto"/>
      </w:divBdr>
    </w:div>
    <w:div w:id="1553155550">
      <w:bodyDiv w:val="1"/>
      <w:marLeft w:val="0"/>
      <w:marRight w:val="0"/>
      <w:marTop w:val="0"/>
      <w:marBottom w:val="0"/>
      <w:divBdr>
        <w:top w:val="none" w:sz="0" w:space="0" w:color="auto"/>
        <w:left w:val="none" w:sz="0" w:space="0" w:color="auto"/>
        <w:bottom w:val="none" w:sz="0" w:space="0" w:color="auto"/>
        <w:right w:val="none" w:sz="0" w:space="0" w:color="auto"/>
      </w:divBdr>
    </w:div>
    <w:div w:id="1556118386">
      <w:bodyDiv w:val="1"/>
      <w:marLeft w:val="0"/>
      <w:marRight w:val="0"/>
      <w:marTop w:val="0"/>
      <w:marBottom w:val="0"/>
      <w:divBdr>
        <w:top w:val="none" w:sz="0" w:space="0" w:color="auto"/>
        <w:left w:val="none" w:sz="0" w:space="0" w:color="auto"/>
        <w:bottom w:val="none" w:sz="0" w:space="0" w:color="auto"/>
        <w:right w:val="none" w:sz="0" w:space="0" w:color="auto"/>
      </w:divBdr>
    </w:div>
    <w:div w:id="1818720642">
      <w:bodyDiv w:val="1"/>
      <w:marLeft w:val="0"/>
      <w:marRight w:val="0"/>
      <w:marTop w:val="0"/>
      <w:marBottom w:val="0"/>
      <w:divBdr>
        <w:top w:val="none" w:sz="0" w:space="0" w:color="auto"/>
        <w:left w:val="none" w:sz="0" w:space="0" w:color="auto"/>
        <w:bottom w:val="none" w:sz="0" w:space="0" w:color="auto"/>
        <w:right w:val="none" w:sz="0" w:space="0" w:color="auto"/>
      </w:divBdr>
    </w:div>
    <w:div w:id="1898934129">
      <w:bodyDiv w:val="1"/>
      <w:marLeft w:val="0"/>
      <w:marRight w:val="0"/>
      <w:marTop w:val="0"/>
      <w:marBottom w:val="0"/>
      <w:divBdr>
        <w:top w:val="none" w:sz="0" w:space="0" w:color="auto"/>
        <w:left w:val="none" w:sz="0" w:space="0" w:color="auto"/>
        <w:bottom w:val="none" w:sz="0" w:space="0" w:color="auto"/>
        <w:right w:val="none" w:sz="0" w:space="0" w:color="auto"/>
      </w:divBdr>
    </w:div>
    <w:div w:id="1972903982">
      <w:bodyDiv w:val="1"/>
      <w:marLeft w:val="0"/>
      <w:marRight w:val="0"/>
      <w:marTop w:val="0"/>
      <w:marBottom w:val="0"/>
      <w:divBdr>
        <w:top w:val="none" w:sz="0" w:space="0" w:color="auto"/>
        <w:left w:val="none" w:sz="0" w:space="0" w:color="auto"/>
        <w:bottom w:val="none" w:sz="0" w:space="0" w:color="auto"/>
        <w:right w:val="none" w:sz="0" w:space="0" w:color="auto"/>
      </w:divBdr>
    </w:div>
    <w:div w:id="2065331396">
      <w:bodyDiv w:val="1"/>
      <w:marLeft w:val="0"/>
      <w:marRight w:val="0"/>
      <w:marTop w:val="0"/>
      <w:marBottom w:val="0"/>
      <w:divBdr>
        <w:top w:val="none" w:sz="0" w:space="0" w:color="auto"/>
        <w:left w:val="none" w:sz="0" w:space="0" w:color="auto"/>
        <w:bottom w:val="none" w:sz="0" w:space="0" w:color="auto"/>
        <w:right w:val="none" w:sz="0" w:space="0" w:color="auto"/>
      </w:divBdr>
    </w:div>
    <w:div w:id="213282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atholicschool.org/wp-content/uploads/2024/04/Family-Liaisons.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athryn.Daily@seattlearch.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catholicschool.org/wp-content/uploads/2024/06/OCS-Policy-Manual-Revised-May-2024.docx" TargetMode="External"/><Relationship Id="rId11" Type="http://schemas.openxmlformats.org/officeDocument/2006/relationships/hyperlink" Target="mailto:pam.schwartz@seattlearch.org" TargetMode="External"/><Relationship Id="rId5" Type="http://schemas.openxmlformats.org/officeDocument/2006/relationships/hyperlink" Target="https://mycatholicschool.org/wp-content/uploads/2024/05/5.28.24.docx" TargetMode="External"/><Relationship Id="rId10" Type="http://schemas.openxmlformats.org/officeDocument/2006/relationships/hyperlink" Target="mailto:Synthiea.Kaldi@seattlearch.org" TargetMode="External"/><Relationship Id="rId4" Type="http://schemas.openxmlformats.org/officeDocument/2006/relationships/webSettings" Target="webSettings.xml"/><Relationship Id="rId9" Type="http://schemas.openxmlformats.org/officeDocument/2006/relationships/hyperlink" Target="https://mycatholicschool.org/for-catholic-schools/personnel-policy/materials-and-forms/a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Schwartz Pam</dc:creator>
  <cp:keywords/>
  <dc:description/>
  <cp:lastModifiedBy>Pam Schwartz</cp:lastModifiedBy>
  <cp:revision>75</cp:revision>
  <cp:lastPrinted>2023-11-27T18:55:00Z</cp:lastPrinted>
  <dcterms:created xsi:type="dcterms:W3CDTF">2024-06-03T14:18:00Z</dcterms:created>
  <dcterms:modified xsi:type="dcterms:W3CDTF">2024-06-03T20:13:00Z</dcterms:modified>
</cp:coreProperties>
</file>