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DD53E1" w14:textId="7F396A0E" w:rsidR="00C36CD2" w:rsidRDefault="0071299F" w:rsidP="00C36CD2">
      <w:r>
        <w:rPr>
          <w:noProof/>
        </w:rPr>
        <w:drawing>
          <wp:inline distT="0" distB="0" distL="0" distR="0" wp14:anchorId="2CDFF20D" wp14:editId="1EA6C752">
            <wp:extent cx="7099300" cy="1189544"/>
            <wp:effectExtent l="0" t="0" r="0" b="4445"/>
            <wp:docPr id="3" name="Picture 3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99300" cy="11895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C719A5" w14:textId="19F718F2" w:rsidR="00914381" w:rsidRPr="000D3613" w:rsidRDefault="00914381" w:rsidP="00914381">
      <w:pPr>
        <w:ind w:left="450"/>
        <w:rPr>
          <w:rFonts w:asciiTheme="minorHAnsi" w:hAnsiTheme="minorHAnsi" w:cs="Segoe UI Light"/>
        </w:rPr>
      </w:pPr>
      <w:r w:rsidRPr="003A0965">
        <w:rPr>
          <w:rFonts w:asciiTheme="minorHAnsi" w:hAnsiTheme="minorHAnsi" w:cs="Segoe UI Light"/>
        </w:rPr>
        <w:t xml:space="preserve">February </w:t>
      </w:r>
      <w:r w:rsidR="003A0965">
        <w:rPr>
          <w:rFonts w:asciiTheme="minorHAnsi" w:hAnsiTheme="minorHAnsi" w:cs="Segoe UI Light"/>
        </w:rPr>
        <w:t>3</w:t>
      </w:r>
      <w:r w:rsidR="00655A35" w:rsidRPr="003A0965">
        <w:rPr>
          <w:rFonts w:asciiTheme="minorHAnsi" w:hAnsiTheme="minorHAnsi" w:cs="Segoe UI Light"/>
        </w:rPr>
        <w:t>, 202</w:t>
      </w:r>
      <w:r w:rsidR="003A0965">
        <w:rPr>
          <w:rFonts w:asciiTheme="minorHAnsi" w:hAnsiTheme="minorHAnsi" w:cs="Segoe UI Light"/>
        </w:rPr>
        <w:t>5</w:t>
      </w:r>
    </w:p>
    <w:p w14:paraId="16ADAF41" w14:textId="77777777" w:rsidR="00655A35" w:rsidRPr="000D3613" w:rsidRDefault="00655A35" w:rsidP="00914381">
      <w:pPr>
        <w:ind w:left="450"/>
        <w:rPr>
          <w:rFonts w:asciiTheme="minorHAnsi" w:hAnsiTheme="minorHAnsi" w:cs="Segoe UI Light"/>
        </w:rPr>
      </w:pPr>
    </w:p>
    <w:p w14:paraId="6EB46A7C" w14:textId="77777777" w:rsidR="00655A35" w:rsidRPr="000D3613" w:rsidRDefault="00655A35" w:rsidP="00914381">
      <w:pPr>
        <w:ind w:left="450"/>
        <w:rPr>
          <w:rFonts w:asciiTheme="minorHAnsi" w:hAnsiTheme="minorHAnsi" w:cs="Segoe UI Light"/>
        </w:rPr>
      </w:pPr>
    </w:p>
    <w:p w14:paraId="5FFC1E9F" w14:textId="1A2C5C46" w:rsidR="00655A35" w:rsidRPr="000D3613" w:rsidRDefault="00655A35" w:rsidP="00914381">
      <w:pPr>
        <w:ind w:left="450"/>
        <w:rPr>
          <w:rFonts w:asciiTheme="minorHAnsi" w:hAnsiTheme="minorHAnsi" w:cs="Segoe UI Light"/>
        </w:rPr>
      </w:pPr>
      <w:r w:rsidRPr="000D3613">
        <w:rPr>
          <w:rFonts w:asciiTheme="minorHAnsi" w:hAnsiTheme="minorHAnsi" w:cs="Segoe UI Light"/>
        </w:rPr>
        <w:t>Dear Parish, School</w:t>
      </w:r>
      <w:r w:rsidR="000F5D22">
        <w:rPr>
          <w:rFonts w:asciiTheme="minorHAnsi" w:hAnsiTheme="minorHAnsi" w:cs="Segoe UI Light"/>
        </w:rPr>
        <w:t>,</w:t>
      </w:r>
      <w:r w:rsidRPr="000D3613">
        <w:rPr>
          <w:rFonts w:asciiTheme="minorHAnsi" w:hAnsiTheme="minorHAnsi" w:cs="Segoe UI Light"/>
        </w:rPr>
        <w:t xml:space="preserve"> and Agency Administrators,</w:t>
      </w:r>
    </w:p>
    <w:p w14:paraId="11CF6FB2" w14:textId="77777777" w:rsidR="00655A35" w:rsidRPr="000D3613" w:rsidRDefault="00655A35" w:rsidP="00914381">
      <w:pPr>
        <w:ind w:left="450"/>
        <w:rPr>
          <w:rFonts w:asciiTheme="minorHAnsi" w:hAnsiTheme="minorHAnsi" w:cs="Segoe UI Light"/>
        </w:rPr>
      </w:pPr>
    </w:p>
    <w:p w14:paraId="065AEF92" w14:textId="77777777" w:rsidR="00655A35" w:rsidRPr="000D3613" w:rsidRDefault="00655A35" w:rsidP="00914381">
      <w:pPr>
        <w:ind w:left="450"/>
        <w:rPr>
          <w:rFonts w:asciiTheme="minorHAnsi" w:hAnsiTheme="minorHAnsi" w:cs="Segoe UI Light"/>
        </w:rPr>
      </w:pPr>
    </w:p>
    <w:p w14:paraId="47E24A93" w14:textId="5211E22C" w:rsidR="00914381" w:rsidRPr="000D3613" w:rsidRDefault="00914381" w:rsidP="043E294F">
      <w:pPr>
        <w:ind w:left="450" w:right="259"/>
        <w:rPr>
          <w:rFonts w:asciiTheme="minorHAnsi" w:hAnsiTheme="minorHAnsi" w:cs="Segoe UI Light"/>
        </w:rPr>
      </w:pPr>
      <w:r w:rsidRPr="043E294F">
        <w:rPr>
          <w:rFonts w:asciiTheme="minorHAnsi" w:hAnsiTheme="minorHAnsi" w:cs="Segoe UI Light"/>
        </w:rPr>
        <w:t>The Annual Lay Pension invoice for the 202</w:t>
      </w:r>
      <w:r w:rsidR="003A0965" w:rsidRPr="043E294F">
        <w:rPr>
          <w:rFonts w:asciiTheme="minorHAnsi" w:hAnsiTheme="minorHAnsi" w:cs="Segoe UI Light"/>
        </w:rPr>
        <w:t>4</w:t>
      </w:r>
      <w:r w:rsidRPr="043E294F">
        <w:rPr>
          <w:rFonts w:asciiTheme="minorHAnsi" w:hAnsiTheme="minorHAnsi" w:cs="Segoe UI Light"/>
        </w:rPr>
        <w:t xml:space="preserve"> Plan Year</w:t>
      </w:r>
      <w:r w:rsidR="005B203A" w:rsidRPr="043E294F">
        <w:rPr>
          <w:rFonts w:asciiTheme="minorHAnsi" w:hAnsiTheme="minorHAnsi" w:cs="Segoe UI Light"/>
        </w:rPr>
        <w:t xml:space="preserve"> will not be mailed </w:t>
      </w:r>
      <w:r w:rsidR="006F3F71" w:rsidRPr="043E294F">
        <w:rPr>
          <w:rFonts w:asciiTheme="minorHAnsi" w:hAnsiTheme="minorHAnsi" w:cs="Segoe UI Light"/>
        </w:rPr>
        <w:t xml:space="preserve">to locations. As in the past, </w:t>
      </w:r>
      <w:r w:rsidR="005B203A" w:rsidRPr="043E294F">
        <w:rPr>
          <w:rFonts w:asciiTheme="minorHAnsi" w:hAnsiTheme="minorHAnsi" w:cs="Segoe UI Light"/>
        </w:rPr>
        <w:t>the invoice</w:t>
      </w:r>
      <w:r w:rsidRPr="043E294F">
        <w:rPr>
          <w:rFonts w:asciiTheme="minorHAnsi" w:hAnsiTheme="minorHAnsi" w:cs="Segoe UI Light"/>
        </w:rPr>
        <w:t xml:space="preserve"> is </w:t>
      </w:r>
      <w:r w:rsidR="0051404D" w:rsidRPr="043E294F">
        <w:rPr>
          <w:rFonts w:asciiTheme="minorHAnsi" w:hAnsiTheme="minorHAnsi" w:cs="Segoe UI Light"/>
        </w:rPr>
        <w:t xml:space="preserve">now </w:t>
      </w:r>
      <w:r w:rsidR="005B203A" w:rsidRPr="043E294F">
        <w:rPr>
          <w:rFonts w:asciiTheme="minorHAnsi" w:hAnsiTheme="minorHAnsi" w:cs="Segoe UI Light"/>
        </w:rPr>
        <w:t xml:space="preserve">available for your review </w:t>
      </w:r>
      <w:r w:rsidRPr="043E294F">
        <w:rPr>
          <w:rFonts w:asciiTheme="minorHAnsi" w:hAnsiTheme="minorHAnsi" w:cs="Segoe UI Light"/>
        </w:rPr>
        <w:t xml:space="preserve">on the </w:t>
      </w:r>
      <w:r w:rsidR="00D907CD" w:rsidRPr="043E294F">
        <w:rPr>
          <w:rFonts w:asciiTheme="minorHAnsi" w:hAnsiTheme="minorHAnsi" w:cs="Segoe UI Light"/>
        </w:rPr>
        <w:t xml:space="preserve">Integrated Payroll and Benefits </w:t>
      </w:r>
      <w:r w:rsidR="000D3613" w:rsidRPr="043E294F">
        <w:rPr>
          <w:rFonts w:asciiTheme="minorHAnsi" w:hAnsiTheme="minorHAnsi" w:cs="Segoe UI Light"/>
        </w:rPr>
        <w:t>Services</w:t>
      </w:r>
      <w:r w:rsidR="00D907CD" w:rsidRPr="043E294F">
        <w:rPr>
          <w:rFonts w:asciiTheme="minorHAnsi" w:hAnsiTheme="minorHAnsi" w:cs="Segoe UI Light"/>
        </w:rPr>
        <w:t xml:space="preserve"> (IPBS)</w:t>
      </w:r>
      <w:r w:rsidR="000D3613" w:rsidRPr="043E294F">
        <w:rPr>
          <w:rFonts w:asciiTheme="minorHAnsi" w:hAnsiTheme="minorHAnsi" w:cs="Segoe UI Light"/>
        </w:rPr>
        <w:t xml:space="preserve"> website</w:t>
      </w:r>
      <w:r w:rsidR="0EE75D6E" w:rsidRPr="043E294F">
        <w:rPr>
          <w:rFonts w:asciiTheme="minorHAnsi" w:hAnsiTheme="minorHAnsi" w:cs="Segoe UI Light"/>
        </w:rPr>
        <w:t xml:space="preserve"> </w:t>
      </w:r>
      <w:hyperlink r:id="rId12">
        <w:r w:rsidR="0EE75D6E" w:rsidRPr="043E294F">
          <w:rPr>
            <w:rStyle w:val="Hyperlink"/>
            <w:rFonts w:cs="Cambria"/>
          </w:rPr>
          <w:t>IPBS PORTAL</w:t>
        </w:r>
      </w:hyperlink>
      <w:r w:rsidRPr="043E294F">
        <w:rPr>
          <w:rFonts w:asciiTheme="minorHAnsi" w:hAnsiTheme="minorHAnsi" w:cs="Segoe UI Light"/>
        </w:rPr>
        <w:t xml:space="preserve">. </w:t>
      </w:r>
      <w:r w:rsidR="005B203A" w:rsidRPr="043E294F">
        <w:rPr>
          <w:rFonts w:asciiTheme="minorHAnsi" w:hAnsiTheme="minorHAnsi" w:cs="Segoe UI Light"/>
        </w:rPr>
        <w:t>P</w:t>
      </w:r>
      <w:r w:rsidR="004821D2" w:rsidRPr="043E294F">
        <w:rPr>
          <w:rFonts w:asciiTheme="minorHAnsi" w:hAnsiTheme="minorHAnsi" w:cs="Segoe UI Light"/>
        </w:rPr>
        <w:t xml:space="preserve">lease </w:t>
      </w:r>
      <w:r w:rsidR="008A4998" w:rsidRPr="043E294F">
        <w:rPr>
          <w:rFonts w:asciiTheme="minorHAnsi" w:hAnsiTheme="minorHAnsi" w:cs="Segoe UI Light"/>
        </w:rPr>
        <w:t>be very careful when</w:t>
      </w:r>
      <w:r w:rsidRPr="043E294F">
        <w:rPr>
          <w:rFonts w:asciiTheme="minorHAnsi" w:hAnsiTheme="minorHAnsi" w:cs="Segoe UI Light"/>
        </w:rPr>
        <w:t xml:space="preserve"> </w:t>
      </w:r>
      <w:r w:rsidR="204CEA1B" w:rsidRPr="043E294F">
        <w:rPr>
          <w:rFonts w:asciiTheme="minorHAnsi" w:hAnsiTheme="minorHAnsi" w:cs="Segoe UI Light"/>
        </w:rPr>
        <w:t>downloading</w:t>
      </w:r>
      <w:r w:rsidRPr="043E294F">
        <w:rPr>
          <w:rFonts w:asciiTheme="minorHAnsi" w:hAnsiTheme="minorHAnsi" w:cs="Segoe UI Light"/>
        </w:rPr>
        <w:t xml:space="preserve"> </w:t>
      </w:r>
      <w:r w:rsidR="00AD7A19" w:rsidRPr="043E294F">
        <w:rPr>
          <w:rFonts w:asciiTheme="minorHAnsi" w:hAnsiTheme="minorHAnsi" w:cs="Segoe UI Light"/>
        </w:rPr>
        <w:t>the invoice</w:t>
      </w:r>
      <w:r w:rsidR="004821D2" w:rsidRPr="043E294F">
        <w:rPr>
          <w:rFonts w:asciiTheme="minorHAnsi" w:hAnsiTheme="minorHAnsi" w:cs="Segoe UI Light"/>
        </w:rPr>
        <w:t xml:space="preserve"> to ensure you have </w:t>
      </w:r>
      <w:r w:rsidRPr="043E294F">
        <w:rPr>
          <w:rFonts w:asciiTheme="minorHAnsi" w:hAnsiTheme="minorHAnsi" w:cs="Segoe UI Light"/>
        </w:rPr>
        <w:t xml:space="preserve">the correct </w:t>
      </w:r>
      <w:r w:rsidR="00412DA2" w:rsidRPr="043E294F">
        <w:rPr>
          <w:rFonts w:asciiTheme="minorHAnsi" w:hAnsiTheme="minorHAnsi" w:cs="Segoe UI Light"/>
        </w:rPr>
        <w:t>document</w:t>
      </w:r>
      <w:r w:rsidRPr="043E294F">
        <w:rPr>
          <w:rFonts w:asciiTheme="minorHAnsi" w:hAnsiTheme="minorHAnsi" w:cs="Segoe UI Light"/>
        </w:rPr>
        <w:t xml:space="preserve">. </w:t>
      </w:r>
      <w:r w:rsidR="00754C16" w:rsidRPr="043E294F">
        <w:rPr>
          <w:rFonts w:asciiTheme="minorHAnsi" w:hAnsiTheme="minorHAnsi" w:cs="Segoe UI Light"/>
        </w:rPr>
        <w:t>This invoice will reflect the amount we will sweep from your account</w:t>
      </w:r>
      <w:r w:rsidR="00730592" w:rsidRPr="043E294F">
        <w:rPr>
          <w:rFonts w:asciiTheme="minorHAnsi" w:hAnsiTheme="minorHAnsi" w:cs="Segoe UI Light"/>
        </w:rPr>
        <w:t xml:space="preserve"> </w:t>
      </w:r>
      <w:r w:rsidR="00B4648B" w:rsidRPr="043E294F">
        <w:rPr>
          <w:rFonts w:asciiTheme="minorHAnsi" w:hAnsiTheme="minorHAnsi" w:cs="Segoe UI Light"/>
        </w:rPr>
        <w:t xml:space="preserve">on </w:t>
      </w:r>
      <w:r w:rsidR="00B4648B" w:rsidRPr="043E294F">
        <w:rPr>
          <w:rFonts w:asciiTheme="minorHAnsi" w:hAnsiTheme="minorHAnsi" w:cs="Segoe UI Light"/>
          <w:b/>
          <w:bCs/>
        </w:rPr>
        <w:t>February 2</w:t>
      </w:r>
      <w:r w:rsidR="003A0965" w:rsidRPr="043E294F">
        <w:rPr>
          <w:rFonts w:asciiTheme="minorHAnsi" w:hAnsiTheme="minorHAnsi" w:cs="Segoe UI Light"/>
          <w:b/>
          <w:bCs/>
        </w:rPr>
        <w:t>4</w:t>
      </w:r>
      <w:r w:rsidR="00B4648B" w:rsidRPr="043E294F">
        <w:rPr>
          <w:rFonts w:asciiTheme="minorHAnsi" w:hAnsiTheme="minorHAnsi" w:cs="Segoe UI Light"/>
          <w:b/>
          <w:bCs/>
          <w:vertAlign w:val="superscript"/>
        </w:rPr>
        <w:t>th</w:t>
      </w:r>
      <w:r w:rsidR="00B4648B" w:rsidRPr="043E294F">
        <w:rPr>
          <w:rFonts w:asciiTheme="minorHAnsi" w:hAnsiTheme="minorHAnsi" w:cs="Segoe UI Light"/>
        </w:rPr>
        <w:t xml:space="preserve">. </w:t>
      </w:r>
      <w:r>
        <w:br/>
      </w:r>
    </w:p>
    <w:p w14:paraId="485C576C" w14:textId="468CA6EA" w:rsidR="00002773" w:rsidRPr="00730592" w:rsidRDefault="00914381" w:rsidP="043E294F">
      <w:pPr>
        <w:ind w:left="450" w:right="259"/>
        <w:rPr>
          <w:rFonts w:asciiTheme="minorHAnsi" w:hAnsiTheme="minorHAnsi" w:cs="Segoe UI Light"/>
          <w:b/>
          <w:bCs/>
        </w:rPr>
      </w:pPr>
      <w:r w:rsidRPr="043E294F">
        <w:rPr>
          <w:rFonts w:asciiTheme="minorHAnsi" w:hAnsiTheme="minorHAnsi" w:cs="Segoe UI Light"/>
        </w:rPr>
        <w:t>This custom invoice</w:t>
      </w:r>
      <w:r w:rsidR="001C28A6" w:rsidRPr="043E294F">
        <w:rPr>
          <w:rFonts w:asciiTheme="minorHAnsi" w:hAnsiTheme="minorHAnsi" w:cs="Segoe UI Light"/>
        </w:rPr>
        <w:t xml:space="preserve">, with the file name: </w:t>
      </w:r>
      <w:r w:rsidRPr="043E294F">
        <w:rPr>
          <w:rFonts w:asciiTheme="minorHAnsi" w:hAnsiTheme="minorHAnsi" w:cs="Segoe UI Light"/>
        </w:rPr>
        <w:t xml:space="preserve"> </w:t>
      </w:r>
      <w:proofErr w:type="spellStart"/>
      <w:r w:rsidR="001C28A6" w:rsidRPr="043E294F">
        <w:rPr>
          <w:rFonts w:asciiTheme="minorHAnsi" w:hAnsiTheme="minorHAnsi" w:cs="Segoe UI Light"/>
          <w:b/>
          <w:bCs/>
        </w:rPr>
        <w:t>LocationName</w:t>
      </w:r>
      <w:proofErr w:type="spellEnd"/>
      <w:r w:rsidR="1F065837" w:rsidRPr="043E294F">
        <w:rPr>
          <w:rFonts w:asciiTheme="minorHAnsi" w:hAnsiTheme="minorHAnsi" w:cs="Segoe UI Light"/>
          <w:b/>
          <w:bCs/>
        </w:rPr>
        <w:t xml:space="preserve"> Location#</w:t>
      </w:r>
      <w:r w:rsidR="001C28A6" w:rsidRPr="043E294F">
        <w:rPr>
          <w:rFonts w:asciiTheme="minorHAnsi" w:hAnsiTheme="minorHAnsi" w:cs="Segoe UI Light"/>
          <w:b/>
          <w:bCs/>
        </w:rPr>
        <w:t>.PDF</w:t>
      </w:r>
      <w:r w:rsidR="00730592" w:rsidRPr="043E294F">
        <w:rPr>
          <w:rFonts w:asciiTheme="minorHAnsi" w:hAnsiTheme="minorHAnsi" w:cs="Segoe UI Light"/>
          <w:b/>
          <w:bCs/>
        </w:rPr>
        <w:t xml:space="preserve"> </w:t>
      </w:r>
      <w:r w:rsidRPr="043E294F">
        <w:rPr>
          <w:rFonts w:asciiTheme="minorHAnsi" w:hAnsiTheme="minorHAnsi" w:cs="Segoe UI Light"/>
        </w:rPr>
        <w:t xml:space="preserve">calculates the six percent </w:t>
      </w:r>
      <w:r w:rsidR="004821D2" w:rsidRPr="043E294F">
        <w:rPr>
          <w:rFonts w:asciiTheme="minorHAnsi" w:hAnsiTheme="minorHAnsi" w:cs="Segoe UI Light"/>
        </w:rPr>
        <w:t xml:space="preserve">(6%) </w:t>
      </w:r>
      <w:r w:rsidRPr="043E294F">
        <w:rPr>
          <w:rFonts w:asciiTheme="minorHAnsi" w:hAnsiTheme="minorHAnsi" w:cs="Segoe UI Light"/>
        </w:rPr>
        <w:t xml:space="preserve">contribution for eligible employees using wages and hours extracted from Paycom. Please note that the invoice will include employees who are both eligible to receive a contribution </w:t>
      </w:r>
      <w:r w:rsidRPr="043E294F">
        <w:rPr>
          <w:rFonts w:asciiTheme="minorHAnsi" w:hAnsiTheme="minorHAnsi" w:cs="Segoe UI Light"/>
          <w:i/>
          <w:iCs/>
        </w:rPr>
        <w:t>and those who are not eligible</w:t>
      </w:r>
      <w:r w:rsidRPr="043E294F">
        <w:rPr>
          <w:rFonts w:asciiTheme="minorHAnsi" w:hAnsiTheme="minorHAnsi" w:cs="Segoe UI Light"/>
        </w:rPr>
        <w:t xml:space="preserve"> to receive a contribution. </w:t>
      </w:r>
    </w:p>
    <w:p w14:paraId="2BA447F2" w14:textId="77777777" w:rsidR="00002773" w:rsidRPr="000D3613" w:rsidRDefault="00002773" w:rsidP="00E37324">
      <w:pPr>
        <w:ind w:left="450" w:right="259"/>
        <w:rPr>
          <w:rFonts w:asciiTheme="minorHAnsi" w:hAnsiTheme="minorHAnsi" w:cs="Segoe UI Light"/>
        </w:rPr>
      </w:pPr>
    </w:p>
    <w:p w14:paraId="4D7893C3" w14:textId="0219211F" w:rsidR="000C2EDF" w:rsidRDefault="00914381" w:rsidP="000C2EDF">
      <w:pPr>
        <w:ind w:left="450" w:right="259"/>
        <w:rPr>
          <w:rFonts w:asciiTheme="minorHAnsi" w:hAnsiTheme="minorHAnsi" w:cs="Segoe UI Light"/>
        </w:rPr>
      </w:pPr>
      <w:r w:rsidRPr="000D3613">
        <w:rPr>
          <w:rFonts w:asciiTheme="minorHAnsi" w:hAnsiTheme="minorHAnsi" w:cs="Segoe UI Light"/>
          <w:b/>
          <w:bCs/>
        </w:rPr>
        <w:t>Payroll Administrators must ensure that hours and earnings of employees at your location are accurate.</w:t>
      </w:r>
      <w:r w:rsidRPr="000D3613">
        <w:rPr>
          <w:rFonts w:asciiTheme="minorHAnsi" w:hAnsiTheme="minorHAnsi" w:cs="Segoe UI Light"/>
        </w:rPr>
        <w:t xml:space="preserve"> Employee data that appears on your Lay Pension invoice is taken</w:t>
      </w:r>
      <w:r w:rsidR="00002773" w:rsidRPr="000D3613">
        <w:rPr>
          <w:rFonts w:asciiTheme="minorHAnsi" w:hAnsiTheme="minorHAnsi" w:cs="Segoe UI Light"/>
        </w:rPr>
        <w:t xml:space="preserve"> directly</w:t>
      </w:r>
      <w:r w:rsidRPr="000D3613">
        <w:rPr>
          <w:rFonts w:asciiTheme="minorHAnsi" w:hAnsiTheme="minorHAnsi" w:cs="Segoe UI Light"/>
        </w:rPr>
        <w:t xml:space="preserve"> from the employee’s year-to-date summary from Paycom. You can review the employee total by logging in to Paycom and confirming in Form 12 Check Listings and Totals. </w:t>
      </w:r>
      <w:r w:rsidR="00B41137">
        <w:rPr>
          <w:rFonts w:asciiTheme="minorHAnsi" w:hAnsiTheme="minorHAnsi" w:cs="Segoe UI Light"/>
        </w:rPr>
        <w:t>As a reminder:</w:t>
      </w:r>
    </w:p>
    <w:p w14:paraId="3CD51F51" w14:textId="77777777" w:rsidR="000C2EDF" w:rsidRDefault="000C2EDF" w:rsidP="00E37324">
      <w:pPr>
        <w:ind w:left="450" w:right="259"/>
        <w:rPr>
          <w:rFonts w:asciiTheme="minorHAnsi" w:hAnsiTheme="minorHAnsi" w:cs="Segoe UI Light"/>
        </w:rPr>
      </w:pPr>
    </w:p>
    <w:p w14:paraId="3B66D8CC" w14:textId="36501163" w:rsidR="00AD630F" w:rsidRPr="00AD630F" w:rsidRDefault="00B41137" w:rsidP="043E294F">
      <w:pPr>
        <w:pStyle w:val="ListParagraph"/>
        <w:numPr>
          <w:ilvl w:val="0"/>
          <w:numId w:val="6"/>
        </w:numPr>
        <w:ind w:right="259"/>
        <w:rPr>
          <w:rFonts w:asciiTheme="minorHAnsi" w:hAnsiTheme="minorHAnsi" w:cs="Segoe UI Light"/>
        </w:rPr>
      </w:pPr>
      <w:r w:rsidRPr="043E294F">
        <w:rPr>
          <w:rFonts w:asciiTheme="minorHAnsi" w:hAnsiTheme="minorHAnsi" w:cs="Segoe UI Light"/>
        </w:rPr>
        <w:t>T</w:t>
      </w:r>
      <w:r w:rsidR="008B59D3" w:rsidRPr="043E294F">
        <w:rPr>
          <w:rFonts w:asciiTheme="minorHAnsi" w:hAnsiTheme="minorHAnsi" w:cs="Segoe UI Light"/>
        </w:rPr>
        <w:t>he</w:t>
      </w:r>
      <w:r w:rsidR="00914381" w:rsidRPr="043E294F">
        <w:rPr>
          <w:rFonts w:asciiTheme="minorHAnsi" w:hAnsiTheme="minorHAnsi" w:cs="Segoe UI Light"/>
        </w:rPr>
        <w:t xml:space="preserve"> HSA (Health Savings Account) Employer Seed is not included in the calculation of gross </w:t>
      </w:r>
      <w:r w:rsidR="00AD630F" w:rsidRPr="043E294F">
        <w:rPr>
          <w:rFonts w:asciiTheme="minorHAnsi" w:hAnsiTheme="minorHAnsi" w:cs="Segoe UI Light"/>
        </w:rPr>
        <w:t>wages;</w:t>
      </w:r>
      <w:r w:rsidR="00914381" w:rsidRPr="043E294F">
        <w:rPr>
          <w:rFonts w:asciiTheme="minorHAnsi" w:hAnsiTheme="minorHAnsi" w:cs="Segoe UI Light"/>
        </w:rPr>
        <w:t xml:space="preserve"> however, </w:t>
      </w:r>
      <w:r w:rsidR="7F9C9F22" w:rsidRPr="043E294F">
        <w:rPr>
          <w:rFonts w:asciiTheme="minorHAnsi" w:hAnsiTheme="minorHAnsi" w:cs="Segoe UI Light"/>
        </w:rPr>
        <w:t xml:space="preserve">both </w:t>
      </w:r>
      <w:r w:rsidR="00914381" w:rsidRPr="043E294F">
        <w:rPr>
          <w:rFonts w:asciiTheme="minorHAnsi" w:hAnsiTheme="minorHAnsi" w:cs="Segoe UI Light"/>
        </w:rPr>
        <w:t>GTL</w:t>
      </w:r>
      <w:r w:rsidR="064D1C6B" w:rsidRPr="043E294F">
        <w:rPr>
          <w:rFonts w:asciiTheme="minorHAnsi" w:hAnsiTheme="minorHAnsi" w:cs="Segoe UI Light"/>
        </w:rPr>
        <w:t xml:space="preserve"> and </w:t>
      </w:r>
      <w:r w:rsidR="583C8FC5" w:rsidRPr="043E294F">
        <w:rPr>
          <w:rFonts w:asciiTheme="minorHAnsi" w:hAnsiTheme="minorHAnsi" w:cs="Segoe UI Light"/>
        </w:rPr>
        <w:t xml:space="preserve">GTF </w:t>
      </w:r>
      <w:r w:rsidR="168071F4" w:rsidRPr="043E294F">
        <w:rPr>
          <w:rFonts w:asciiTheme="minorHAnsi" w:hAnsiTheme="minorHAnsi" w:cs="Segoe UI Light"/>
        </w:rPr>
        <w:t>(</w:t>
      </w:r>
      <w:r w:rsidR="583C8FC5" w:rsidRPr="043E294F">
        <w:rPr>
          <w:rFonts w:asciiTheme="minorHAnsi" w:hAnsiTheme="minorHAnsi" w:cs="Segoe UI Light"/>
        </w:rPr>
        <w:t>corrections)</w:t>
      </w:r>
      <w:r w:rsidR="00914381" w:rsidRPr="043E294F">
        <w:rPr>
          <w:rFonts w:asciiTheme="minorHAnsi" w:hAnsiTheme="minorHAnsi" w:cs="Segoe UI Light"/>
        </w:rPr>
        <w:t xml:space="preserve"> earnings are included</w:t>
      </w:r>
      <w:r w:rsidR="00914381" w:rsidRPr="043E294F">
        <w:rPr>
          <w:rFonts w:asciiTheme="minorHAnsi" w:hAnsiTheme="minorHAnsi" w:cs="Segoe UI Light"/>
          <w:color w:val="943634" w:themeColor="accent2" w:themeShade="BF"/>
        </w:rPr>
        <w:t xml:space="preserve">. </w:t>
      </w:r>
    </w:p>
    <w:p w14:paraId="7C515E12" w14:textId="76F8A39E" w:rsidR="001B08FF" w:rsidRPr="00B41137" w:rsidRDefault="00914381" w:rsidP="00B41137">
      <w:pPr>
        <w:pStyle w:val="ListParagraph"/>
        <w:numPr>
          <w:ilvl w:val="0"/>
          <w:numId w:val="6"/>
        </w:numPr>
        <w:ind w:right="259"/>
        <w:rPr>
          <w:rFonts w:asciiTheme="minorHAnsi" w:hAnsiTheme="minorHAnsi" w:cs="Segoe UI Light"/>
        </w:rPr>
      </w:pPr>
      <w:r w:rsidRPr="00B41137">
        <w:rPr>
          <w:rFonts w:asciiTheme="minorHAnsi" w:hAnsiTheme="minorHAnsi" w:cs="Segoe UI Light"/>
        </w:rPr>
        <w:t xml:space="preserve">If you have a </w:t>
      </w:r>
      <w:r w:rsidRPr="00B41137">
        <w:rPr>
          <w:rFonts w:asciiTheme="minorHAnsi" w:hAnsiTheme="minorHAnsi" w:cs="Segoe UI Light"/>
          <w:b/>
          <w:bCs/>
        </w:rPr>
        <w:t>correction to your invoice</w:t>
      </w:r>
      <w:r w:rsidRPr="00B41137">
        <w:rPr>
          <w:rFonts w:asciiTheme="minorHAnsi" w:hAnsiTheme="minorHAnsi" w:cs="Segoe UI Light"/>
        </w:rPr>
        <w:t xml:space="preserve">, </w:t>
      </w:r>
      <w:r w:rsidR="007B334D" w:rsidRPr="00B41137">
        <w:rPr>
          <w:rFonts w:asciiTheme="minorHAnsi" w:hAnsiTheme="minorHAnsi" w:cs="Segoe UI Light"/>
        </w:rPr>
        <w:t xml:space="preserve">please </w:t>
      </w:r>
      <w:r w:rsidRPr="00B41137">
        <w:rPr>
          <w:rFonts w:asciiTheme="minorHAnsi" w:hAnsiTheme="minorHAnsi" w:cs="Segoe UI Light"/>
        </w:rPr>
        <w:t xml:space="preserve">send an email to </w:t>
      </w:r>
      <w:hyperlink r:id="rId13">
        <w:r w:rsidRPr="00B41137">
          <w:rPr>
            <w:rStyle w:val="Hyperlink"/>
            <w:rFonts w:asciiTheme="minorHAnsi" w:hAnsiTheme="minorHAnsi" w:cs="Segoe UI Light"/>
          </w:rPr>
          <w:t>Retirement@SeattleArch.org</w:t>
        </w:r>
      </w:hyperlink>
      <w:r w:rsidRPr="00B41137">
        <w:rPr>
          <w:rStyle w:val="Hyperlink"/>
          <w:rFonts w:asciiTheme="minorHAnsi" w:hAnsiTheme="minorHAnsi" w:cs="Segoe UI Light"/>
        </w:rPr>
        <w:t>,</w:t>
      </w:r>
      <w:r w:rsidRPr="00B41137">
        <w:rPr>
          <w:rFonts w:asciiTheme="minorHAnsi" w:hAnsiTheme="minorHAnsi" w:cs="Segoe UI Light"/>
        </w:rPr>
        <w:t xml:space="preserve"> with detailed information on the correction requested, </w:t>
      </w:r>
      <w:r w:rsidRPr="00B41137">
        <w:rPr>
          <w:rFonts w:asciiTheme="minorHAnsi" w:hAnsiTheme="minorHAnsi" w:cs="Segoe UI Light"/>
          <w:b/>
          <w:bCs/>
        </w:rPr>
        <w:t>prior to noon on February 1</w:t>
      </w:r>
      <w:r w:rsidR="003A0965">
        <w:rPr>
          <w:rFonts w:asciiTheme="minorHAnsi" w:hAnsiTheme="minorHAnsi" w:cs="Segoe UI Light"/>
          <w:b/>
          <w:bCs/>
        </w:rPr>
        <w:t>4</w:t>
      </w:r>
      <w:r w:rsidRPr="00B41137">
        <w:rPr>
          <w:rFonts w:asciiTheme="minorHAnsi" w:hAnsiTheme="minorHAnsi" w:cs="Segoe UI Light"/>
          <w:b/>
          <w:bCs/>
          <w:vertAlign w:val="superscript"/>
        </w:rPr>
        <w:t>th</w:t>
      </w:r>
      <w:r w:rsidRPr="00B41137">
        <w:rPr>
          <w:rFonts w:asciiTheme="minorHAnsi" w:hAnsiTheme="minorHAnsi" w:cs="Segoe UI Light"/>
        </w:rPr>
        <w:t>.</w:t>
      </w:r>
      <w:r w:rsidR="007B334D" w:rsidRPr="00B41137">
        <w:rPr>
          <w:rFonts w:asciiTheme="minorHAnsi" w:hAnsiTheme="minorHAnsi" w:cs="Segoe UI Light"/>
        </w:rPr>
        <w:t xml:space="preserve"> </w:t>
      </w:r>
      <w:r w:rsidRPr="00B41137">
        <w:rPr>
          <w:rFonts w:asciiTheme="minorHAnsi" w:hAnsiTheme="minorHAnsi" w:cs="Segoe UI Light"/>
        </w:rPr>
        <w:t xml:space="preserve"> A new invoice will be created and </w:t>
      </w:r>
      <w:r w:rsidRPr="00B41137">
        <w:rPr>
          <w:rFonts w:asciiTheme="minorHAnsi" w:hAnsiTheme="minorHAnsi" w:cs="Segoe UI Light"/>
          <w:b/>
          <w:bCs/>
        </w:rPr>
        <w:t xml:space="preserve">uploaded by February </w:t>
      </w:r>
      <w:proofErr w:type="gramStart"/>
      <w:r w:rsidRPr="00B41137">
        <w:rPr>
          <w:rFonts w:asciiTheme="minorHAnsi" w:hAnsiTheme="minorHAnsi" w:cs="Segoe UI Light"/>
          <w:b/>
          <w:bCs/>
        </w:rPr>
        <w:t>2</w:t>
      </w:r>
      <w:r w:rsidR="003A0965">
        <w:rPr>
          <w:rFonts w:asciiTheme="minorHAnsi" w:hAnsiTheme="minorHAnsi" w:cs="Segoe UI Light"/>
          <w:b/>
          <w:bCs/>
        </w:rPr>
        <w:t>1</w:t>
      </w:r>
      <w:r w:rsidRPr="00B41137">
        <w:rPr>
          <w:rFonts w:asciiTheme="minorHAnsi" w:hAnsiTheme="minorHAnsi" w:cs="Segoe UI Light"/>
          <w:b/>
          <w:bCs/>
          <w:vertAlign w:val="superscript"/>
        </w:rPr>
        <w:t>rd</w:t>
      </w:r>
      <w:proofErr w:type="gramEnd"/>
      <w:r w:rsidR="00213E47" w:rsidRPr="00B41137">
        <w:rPr>
          <w:rFonts w:asciiTheme="minorHAnsi" w:hAnsiTheme="minorHAnsi" w:cs="Segoe UI Light"/>
        </w:rPr>
        <w:t xml:space="preserve"> before we</w:t>
      </w:r>
      <w:r w:rsidRPr="00B41137">
        <w:rPr>
          <w:rFonts w:asciiTheme="minorHAnsi" w:hAnsiTheme="minorHAnsi" w:cs="Segoe UI Light"/>
        </w:rPr>
        <w:t xml:space="preserve"> sweep the funding from your account on </w:t>
      </w:r>
      <w:r w:rsidRPr="00B41137">
        <w:rPr>
          <w:rFonts w:asciiTheme="minorHAnsi" w:hAnsiTheme="minorHAnsi" w:cs="Segoe UI Light"/>
          <w:b/>
          <w:bCs/>
        </w:rPr>
        <w:t>February 2</w:t>
      </w:r>
      <w:r w:rsidR="003A0965">
        <w:rPr>
          <w:rFonts w:asciiTheme="minorHAnsi" w:hAnsiTheme="minorHAnsi" w:cs="Segoe UI Light"/>
          <w:b/>
          <w:bCs/>
        </w:rPr>
        <w:t>4</w:t>
      </w:r>
      <w:r w:rsidRPr="00B41137">
        <w:rPr>
          <w:rFonts w:asciiTheme="minorHAnsi" w:hAnsiTheme="minorHAnsi" w:cs="Segoe UI Light"/>
          <w:b/>
          <w:bCs/>
          <w:vertAlign w:val="superscript"/>
        </w:rPr>
        <w:t>th</w:t>
      </w:r>
      <w:r w:rsidRPr="00B41137">
        <w:rPr>
          <w:rFonts w:asciiTheme="minorHAnsi" w:hAnsiTheme="minorHAnsi" w:cs="Segoe UI Light"/>
        </w:rPr>
        <w:t xml:space="preserve">. </w:t>
      </w:r>
    </w:p>
    <w:p w14:paraId="12419D6A" w14:textId="77777777" w:rsidR="001B08FF" w:rsidRDefault="001B08FF" w:rsidP="001B08FF">
      <w:pPr>
        <w:ind w:left="450" w:right="259"/>
        <w:rPr>
          <w:rFonts w:asciiTheme="minorHAnsi" w:hAnsiTheme="minorHAnsi" w:cs="Segoe UI Light"/>
        </w:rPr>
      </w:pPr>
    </w:p>
    <w:p w14:paraId="2F8F6E39" w14:textId="00E46BFD" w:rsidR="00914381" w:rsidRPr="00B41137" w:rsidRDefault="00914381" w:rsidP="00B41137">
      <w:pPr>
        <w:pStyle w:val="ListParagraph"/>
        <w:numPr>
          <w:ilvl w:val="0"/>
          <w:numId w:val="6"/>
        </w:numPr>
        <w:ind w:right="259"/>
        <w:rPr>
          <w:rFonts w:asciiTheme="minorHAnsi" w:hAnsiTheme="minorHAnsi" w:cs="Segoe UI Light"/>
        </w:rPr>
      </w:pPr>
      <w:r w:rsidRPr="00B41137">
        <w:rPr>
          <w:rFonts w:asciiTheme="minorHAnsi" w:hAnsiTheme="minorHAnsi" w:cs="Segoe UI Light"/>
        </w:rPr>
        <w:t>If you need to change your banking information, please contact Rose Flowers at</w:t>
      </w:r>
      <w:r w:rsidRPr="00B41137">
        <w:rPr>
          <w:rFonts w:asciiTheme="minorHAnsi" w:hAnsiTheme="minorHAnsi" w:cs="Segoe UI Light"/>
          <w:color w:val="FF0000"/>
        </w:rPr>
        <w:t xml:space="preserve"> </w:t>
      </w:r>
      <w:hyperlink r:id="rId14" w:history="1">
        <w:r w:rsidRPr="00B41137">
          <w:rPr>
            <w:rStyle w:val="Hyperlink"/>
            <w:rFonts w:asciiTheme="minorHAnsi" w:hAnsiTheme="minorHAnsi" w:cs="Segoe UI Light"/>
          </w:rPr>
          <w:t>BSOAccounting@SeattleArch.org</w:t>
        </w:r>
      </w:hyperlink>
      <w:r w:rsidRPr="00B41137">
        <w:rPr>
          <w:rFonts w:asciiTheme="minorHAnsi" w:hAnsiTheme="minorHAnsi" w:cs="Segoe UI Light"/>
          <w:color w:val="FF0000"/>
        </w:rPr>
        <w:t xml:space="preserve"> </w:t>
      </w:r>
      <w:r w:rsidRPr="00B41137">
        <w:rPr>
          <w:rFonts w:asciiTheme="minorHAnsi" w:hAnsiTheme="minorHAnsi" w:cs="Segoe UI Light"/>
          <w:b/>
          <w:bCs/>
        </w:rPr>
        <w:t>prior to February 1</w:t>
      </w:r>
      <w:r w:rsidR="003A0965">
        <w:rPr>
          <w:rFonts w:asciiTheme="minorHAnsi" w:hAnsiTheme="minorHAnsi" w:cs="Segoe UI Light"/>
          <w:b/>
          <w:bCs/>
        </w:rPr>
        <w:t>4</w:t>
      </w:r>
      <w:r w:rsidRPr="00B41137">
        <w:rPr>
          <w:rFonts w:asciiTheme="minorHAnsi" w:hAnsiTheme="minorHAnsi" w:cs="Segoe UI Light"/>
          <w:b/>
          <w:bCs/>
          <w:vertAlign w:val="superscript"/>
        </w:rPr>
        <w:t>th</w:t>
      </w:r>
      <w:r w:rsidRPr="00B41137">
        <w:rPr>
          <w:rFonts w:asciiTheme="minorHAnsi" w:hAnsiTheme="minorHAnsi" w:cs="Segoe UI Light"/>
          <w:b/>
          <w:bCs/>
        </w:rPr>
        <w:t>.</w:t>
      </w:r>
      <w:r w:rsidRPr="00B41137">
        <w:rPr>
          <w:rFonts w:asciiTheme="minorHAnsi" w:hAnsiTheme="minorHAnsi" w:cs="Segoe UI Light"/>
          <w:color w:val="FF0000"/>
        </w:rPr>
        <w:t xml:space="preserve"> </w:t>
      </w:r>
      <w:r w:rsidR="001B08FF" w:rsidRPr="00B41137">
        <w:rPr>
          <w:rFonts w:asciiTheme="minorHAnsi" w:hAnsiTheme="minorHAnsi" w:cs="Segoe UI Light"/>
        </w:rPr>
        <w:t xml:space="preserve"> Please b</w:t>
      </w:r>
      <w:r w:rsidRPr="00B41137">
        <w:rPr>
          <w:rFonts w:asciiTheme="minorHAnsi" w:hAnsiTheme="minorHAnsi" w:cs="Segoe UI Light"/>
        </w:rPr>
        <w:t xml:space="preserve">e sure to contact your Bank to authorize </w:t>
      </w:r>
      <w:r w:rsidRPr="00B41137">
        <w:rPr>
          <w:rFonts w:asciiTheme="minorHAnsi" w:hAnsiTheme="minorHAnsi" w:cs="Segoe UI Light"/>
          <w:u w:val="single"/>
        </w:rPr>
        <w:t>Lay Pension Company ID #4910566775</w:t>
      </w:r>
      <w:r w:rsidRPr="00B41137">
        <w:rPr>
          <w:rFonts w:asciiTheme="minorHAnsi" w:hAnsiTheme="minorHAnsi" w:cs="Segoe UI Light"/>
        </w:rPr>
        <w:t xml:space="preserve"> for the sweep. For multi-location employees, all locations must be completely funded before funds can be submitted to Transamerica on behalf of the employee. </w:t>
      </w:r>
    </w:p>
    <w:p w14:paraId="2C844B69" w14:textId="77777777" w:rsidR="00914381" w:rsidRPr="000D3613" w:rsidRDefault="00914381" w:rsidP="00E37324">
      <w:pPr>
        <w:spacing w:line="259" w:lineRule="auto"/>
        <w:ind w:left="450" w:right="259"/>
        <w:rPr>
          <w:rFonts w:asciiTheme="minorHAnsi" w:hAnsiTheme="minorHAnsi" w:cs="Segoe UI Light"/>
        </w:rPr>
      </w:pPr>
    </w:p>
    <w:p w14:paraId="6A4DD8A7" w14:textId="29E4A1FF" w:rsidR="00914381" w:rsidRPr="00B41137" w:rsidRDefault="00914381" w:rsidP="00B41137">
      <w:pPr>
        <w:pStyle w:val="ListParagraph"/>
        <w:numPr>
          <w:ilvl w:val="0"/>
          <w:numId w:val="6"/>
        </w:numPr>
        <w:spacing w:line="259" w:lineRule="auto"/>
        <w:ind w:right="259"/>
        <w:rPr>
          <w:rFonts w:asciiTheme="minorHAnsi" w:hAnsiTheme="minorHAnsi" w:cs="Segoe UI Light"/>
        </w:rPr>
      </w:pPr>
      <w:r w:rsidRPr="00B41137">
        <w:rPr>
          <w:rFonts w:asciiTheme="minorHAnsi" w:hAnsiTheme="minorHAnsi" w:cs="Segoe UI Light"/>
        </w:rPr>
        <w:t>If you will not have funding available for the sweep on February 2</w:t>
      </w:r>
      <w:r w:rsidR="003A0965">
        <w:rPr>
          <w:rFonts w:asciiTheme="minorHAnsi" w:hAnsiTheme="minorHAnsi" w:cs="Segoe UI Light"/>
        </w:rPr>
        <w:t>4</w:t>
      </w:r>
      <w:r w:rsidRPr="00B41137">
        <w:rPr>
          <w:rFonts w:asciiTheme="minorHAnsi" w:hAnsiTheme="minorHAnsi" w:cs="Segoe UI Light"/>
          <w:vertAlign w:val="superscript"/>
        </w:rPr>
        <w:t>th</w:t>
      </w:r>
      <w:r w:rsidRPr="00B41137">
        <w:rPr>
          <w:rFonts w:asciiTheme="minorHAnsi" w:hAnsiTheme="minorHAnsi" w:cs="Segoe UI Light"/>
        </w:rPr>
        <w:t xml:space="preserve"> you will need to reach out to </w:t>
      </w:r>
      <w:hyperlink r:id="rId15" w:history="1">
        <w:r w:rsidR="00BF291C" w:rsidRPr="00EA34DB">
          <w:rPr>
            <w:rStyle w:val="Hyperlink"/>
            <w:rFonts w:asciiTheme="minorHAnsi" w:hAnsiTheme="minorHAnsi" w:cs="Segoe UI Light"/>
          </w:rPr>
          <w:t>ParishFinancialSVCS@SeattleArch.org</w:t>
        </w:r>
      </w:hyperlink>
      <w:r w:rsidRPr="00B41137">
        <w:rPr>
          <w:rFonts w:asciiTheme="minorHAnsi" w:hAnsiTheme="minorHAnsi" w:cs="Segoe UI Light"/>
        </w:rPr>
        <w:t xml:space="preserve"> </w:t>
      </w:r>
      <w:r w:rsidRPr="00B41137">
        <w:rPr>
          <w:rFonts w:asciiTheme="minorHAnsi" w:hAnsiTheme="minorHAnsi" w:cs="Segoe UI Light"/>
          <w:b/>
          <w:bCs/>
        </w:rPr>
        <w:t>by February 1</w:t>
      </w:r>
      <w:r w:rsidR="003A0965">
        <w:rPr>
          <w:rFonts w:asciiTheme="minorHAnsi" w:hAnsiTheme="minorHAnsi" w:cs="Segoe UI Light"/>
          <w:b/>
          <w:bCs/>
        </w:rPr>
        <w:t>4</w:t>
      </w:r>
      <w:r w:rsidRPr="00B41137">
        <w:rPr>
          <w:rFonts w:asciiTheme="minorHAnsi" w:hAnsiTheme="minorHAnsi" w:cs="Segoe UI Light"/>
          <w:b/>
          <w:bCs/>
          <w:vertAlign w:val="superscript"/>
        </w:rPr>
        <w:t>th</w:t>
      </w:r>
      <w:r w:rsidRPr="00B41137">
        <w:rPr>
          <w:rFonts w:asciiTheme="minorHAnsi" w:hAnsiTheme="minorHAnsi" w:cs="Segoe UI Light"/>
        </w:rPr>
        <w:t xml:space="preserve"> to make payment arrangements.</w:t>
      </w:r>
    </w:p>
    <w:p w14:paraId="477D72E2" w14:textId="77777777" w:rsidR="00914381" w:rsidRPr="000D3613" w:rsidRDefault="00914381" w:rsidP="00E37324">
      <w:pPr>
        <w:ind w:left="450" w:right="259"/>
        <w:rPr>
          <w:rFonts w:asciiTheme="minorHAnsi" w:eastAsia="Calibri" w:hAnsiTheme="minorHAnsi" w:cs="Segoe UI Light"/>
          <w:lang w:bidi="en-US"/>
        </w:rPr>
      </w:pPr>
    </w:p>
    <w:p w14:paraId="35669E75" w14:textId="77777777" w:rsidR="00914381" w:rsidRPr="000D3613" w:rsidRDefault="00914381" w:rsidP="00E37324">
      <w:pPr>
        <w:ind w:right="259"/>
        <w:rPr>
          <w:rFonts w:asciiTheme="minorHAnsi" w:eastAsia="Calibri" w:hAnsiTheme="minorHAnsi" w:cs="Segoe UI Light"/>
          <w:lang w:bidi="en-US"/>
        </w:rPr>
      </w:pPr>
    </w:p>
    <w:p w14:paraId="505E5C6C" w14:textId="61B4C1B3" w:rsidR="00914381" w:rsidRPr="000D3613" w:rsidRDefault="00914381" w:rsidP="00E37324">
      <w:pPr>
        <w:ind w:left="450" w:right="259"/>
        <w:rPr>
          <w:rFonts w:asciiTheme="minorHAnsi" w:eastAsia="Calibri" w:hAnsiTheme="minorHAnsi" w:cs="Segoe UI Light"/>
          <w:b/>
          <w:lang w:bidi="en-US"/>
        </w:rPr>
      </w:pPr>
      <w:r w:rsidRPr="000D3613">
        <w:rPr>
          <w:rFonts w:asciiTheme="minorHAnsi" w:eastAsia="Calibri" w:hAnsiTheme="minorHAnsi" w:cs="Segoe UI Light"/>
          <w:b/>
          <w:lang w:bidi="en-US"/>
        </w:rPr>
        <w:t>Please Note - Multi-Location Employees:</w:t>
      </w:r>
      <w:r w:rsidR="00E37324" w:rsidRPr="000D3613">
        <w:rPr>
          <w:rFonts w:asciiTheme="minorHAnsi" w:eastAsia="Calibri" w:hAnsiTheme="minorHAnsi" w:cs="Segoe UI Light"/>
          <w:b/>
          <w:lang w:bidi="en-US"/>
        </w:rPr>
        <w:br/>
      </w:r>
      <w:proofErr w:type="gramStart"/>
      <w:r w:rsidRPr="000D3613">
        <w:rPr>
          <w:rFonts w:asciiTheme="minorHAnsi" w:eastAsia="Calibri" w:hAnsiTheme="minorHAnsi" w:cs="Segoe UI Light"/>
          <w:lang w:bidi="en-US"/>
        </w:rPr>
        <w:t>Multi-location</w:t>
      </w:r>
      <w:proofErr w:type="gramEnd"/>
      <w:r w:rsidRPr="000D3613">
        <w:rPr>
          <w:rFonts w:asciiTheme="minorHAnsi" w:eastAsia="Calibri" w:hAnsiTheme="minorHAnsi" w:cs="Segoe UI Light"/>
          <w:lang w:bidi="en-US"/>
        </w:rPr>
        <w:t xml:space="preserve"> employees will have an asterisk (*) before their SSN (Social Security Number). If you </w:t>
      </w:r>
      <w:r w:rsidRPr="000D3613">
        <w:rPr>
          <w:rFonts w:asciiTheme="minorHAnsi" w:eastAsia="Calibri" w:hAnsiTheme="minorHAnsi" w:cs="Segoe UI Light"/>
          <w:lang w:bidi="en-US"/>
        </w:rPr>
        <w:lastRenderedPageBreak/>
        <w:t xml:space="preserve">have any employees who work at another location or </w:t>
      </w:r>
      <w:bookmarkStart w:id="0" w:name="_Int_RStwoxLf"/>
      <w:r w:rsidRPr="000D3613">
        <w:rPr>
          <w:rFonts w:asciiTheme="minorHAnsi" w:eastAsia="Calibri" w:hAnsiTheme="minorHAnsi" w:cs="Segoe UI Light"/>
          <w:lang w:bidi="en-US"/>
        </w:rPr>
        <w:t>locations</w:t>
      </w:r>
      <w:bookmarkEnd w:id="0"/>
      <w:r w:rsidRPr="000D3613">
        <w:rPr>
          <w:rFonts w:asciiTheme="minorHAnsi" w:eastAsia="Calibri" w:hAnsiTheme="minorHAnsi" w:cs="Segoe UI Light"/>
          <w:lang w:bidi="en-US"/>
        </w:rPr>
        <w:t>, in addition to your location, you are responsible for the employee’s lay pension contribution for the salary earned at your location.</w:t>
      </w:r>
    </w:p>
    <w:p w14:paraId="4F0C834F" w14:textId="77777777" w:rsidR="00914381" w:rsidRPr="000D3613" w:rsidRDefault="00914381" w:rsidP="00E37324">
      <w:pPr>
        <w:ind w:left="450" w:right="259"/>
        <w:rPr>
          <w:rFonts w:asciiTheme="minorHAnsi" w:eastAsia="Calibri" w:hAnsiTheme="minorHAnsi" w:cs="Segoe UI Light"/>
          <w:lang w:bidi="en-US"/>
        </w:rPr>
      </w:pPr>
    </w:p>
    <w:p w14:paraId="2E165301" w14:textId="4DB7AA9D" w:rsidR="00914381" w:rsidRPr="000D3613" w:rsidRDefault="00914381" w:rsidP="00DC2DF0">
      <w:pPr>
        <w:pStyle w:val="ListParagraph"/>
        <w:numPr>
          <w:ilvl w:val="0"/>
          <w:numId w:val="4"/>
        </w:numPr>
        <w:ind w:left="1080" w:right="259"/>
        <w:rPr>
          <w:rFonts w:asciiTheme="minorHAnsi" w:hAnsiTheme="minorHAnsi" w:cs="Segoe UI Light"/>
        </w:rPr>
      </w:pPr>
      <w:r w:rsidRPr="000D3613">
        <w:rPr>
          <w:rFonts w:asciiTheme="minorHAnsi" w:hAnsiTheme="minorHAnsi" w:cs="Segoe UI Light"/>
          <w:b/>
        </w:rPr>
        <w:t>Employees who have a home location</w:t>
      </w:r>
      <w:r w:rsidRPr="000D3613">
        <w:rPr>
          <w:rFonts w:asciiTheme="minorHAnsi" w:hAnsiTheme="minorHAnsi" w:cs="Segoe UI Light"/>
        </w:rPr>
        <w:t xml:space="preserve">: </w:t>
      </w:r>
      <w:r w:rsidR="00DC2DF0">
        <w:rPr>
          <w:rFonts w:asciiTheme="minorHAnsi" w:hAnsiTheme="minorHAnsi" w:cs="Segoe UI Light"/>
        </w:rPr>
        <w:br/>
        <w:t>P</w:t>
      </w:r>
      <w:r w:rsidRPr="000D3613">
        <w:rPr>
          <w:rFonts w:asciiTheme="minorHAnsi" w:hAnsiTheme="minorHAnsi" w:cs="Segoe UI Light"/>
        </w:rPr>
        <w:t xml:space="preserve">ension contributions are paid by the home location. The home location will </w:t>
      </w:r>
      <w:r w:rsidR="000D4396">
        <w:rPr>
          <w:rFonts w:asciiTheme="minorHAnsi" w:hAnsiTheme="minorHAnsi" w:cs="Segoe UI Light"/>
        </w:rPr>
        <w:t xml:space="preserve">then </w:t>
      </w:r>
      <w:r w:rsidRPr="000D3613">
        <w:rPr>
          <w:rFonts w:asciiTheme="minorHAnsi" w:hAnsiTheme="minorHAnsi" w:cs="Segoe UI Light"/>
        </w:rPr>
        <w:t>bill the other locations for their share of the pension contribution.</w:t>
      </w:r>
    </w:p>
    <w:p w14:paraId="297B1705" w14:textId="77777777" w:rsidR="00914381" w:rsidRPr="000D3613" w:rsidRDefault="00914381" w:rsidP="00DC2DF0">
      <w:pPr>
        <w:pStyle w:val="ListParagraph"/>
        <w:ind w:left="1080" w:right="259"/>
        <w:rPr>
          <w:rFonts w:asciiTheme="minorHAnsi" w:hAnsiTheme="minorHAnsi" w:cs="Segoe UI Light"/>
        </w:rPr>
      </w:pPr>
    </w:p>
    <w:p w14:paraId="722EE37E" w14:textId="230857EA" w:rsidR="00914381" w:rsidRPr="000D3613" w:rsidRDefault="00914381" w:rsidP="00DC2DF0">
      <w:pPr>
        <w:pStyle w:val="ListParagraph"/>
        <w:numPr>
          <w:ilvl w:val="0"/>
          <w:numId w:val="4"/>
        </w:numPr>
        <w:ind w:left="1080" w:right="259"/>
        <w:rPr>
          <w:rFonts w:asciiTheme="minorHAnsi" w:hAnsiTheme="minorHAnsi" w:cs="Segoe UI Light"/>
        </w:rPr>
      </w:pPr>
      <w:r w:rsidRPr="000D3613">
        <w:rPr>
          <w:rFonts w:asciiTheme="minorHAnsi" w:hAnsiTheme="minorHAnsi" w:cs="Segoe UI Light"/>
          <w:b/>
        </w:rPr>
        <w:t>Employees who transfer to another location:</w:t>
      </w:r>
      <w:r w:rsidRPr="000D3613">
        <w:rPr>
          <w:rFonts w:asciiTheme="minorHAnsi" w:hAnsiTheme="minorHAnsi" w:cs="Segoe UI Light"/>
        </w:rPr>
        <w:t xml:space="preserve"> </w:t>
      </w:r>
      <w:r w:rsidR="00DC2DF0">
        <w:rPr>
          <w:rFonts w:asciiTheme="minorHAnsi" w:hAnsiTheme="minorHAnsi" w:cs="Segoe UI Light"/>
        </w:rPr>
        <w:br/>
      </w:r>
      <w:r w:rsidRPr="000D3613">
        <w:rPr>
          <w:rFonts w:asciiTheme="minorHAnsi" w:hAnsiTheme="minorHAnsi" w:cs="Segoe UI Light"/>
        </w:rPr>
        <w:t>Employees who terminate from one Archdiocesan location and are rehired at another Archdiocesan location mid-year will have two records. One from the former location and one from the new location.</w:t>
      </w:r>
      <w:r w:rsidR="006F3F71">
        <w:rPr>
          <w:rFonts w:asciiTheme="minorHAnsi" w:hAnsiTheme="minorHAnsi" w:cs="Segoe UI Light"/>
        </w:rPr>
        <w:t xml:space="preserve"> Each location should pay their share of the pension contribution. </w:t>
      </w:r>
    </w:p>
    <w:p w14:paraId="0BDA6052" w14:textId="77777777" w:rsidR="00914381" w:rsidRPr="000D3613" w:rsidRDefault="00914381" w:rsidP="00DC2DF0">
      <w:pPr>
        <w:ind w:left="1080" w:right="259"/>
        <w:rPr>
          <w:rFonts w:asciiTheme="minorHAnsi" w:hAnsiTheme="minorHAnsi" w:cs="Segoe UI Light"/>
        </w:rPr>
      </w:pPr>
    </w:p>
    <w:p w14:paraId="53ADF3E4" w14:textId="32ABB58B" w:rsidR="00914381" w:rsidRDefault="00914381" w:rsidP="00DC2DF0">
      <w:pPr>
        <w:pStyle w:val="ListParagraph"/>
        <w:numPr>
          <w:ilvl w:val="0"/>
          <w:numId w:val="4"/>
        </w:numPr>
        <w:ind w:left="1080" w:right="259"/>
        <w:rPr>
          <w:rFonts w:asciiTheme="minorHAnsi" w:hAnsiTheme="minorHAnsi" w:cs="Segoe UI Light"/>
        </w:rPr>
      </w:pPr>
      <w:r w:rsidRPr="000D3613">
        <w:rPr>
          <w:rFonts w:asciiTheme="minorHAnsi" w:hAnsiTheme="minorHAnsi" w:cs="Segoe UI Light"/>
          <w:b/>
          <w:bCs/>
        </w:rPr>
        <w:t>Substitute teachers who are in location 3015-Sub-Pool:</w:t>
      </w:r>
      <w:r w:rsidRPr="000D3613">
        <w:rPr>
          <w:rFonts w:asciiTheme="minorHAnsi" w:hAnsiTheme="minorHAnsi" w:cs="Segoe UI Light"/>
        </w:rPr>
        <w:t xml:space="preserve">   </w:t>
      </w:r>
      <w:r w:rsidR="00DC2DF0">
        <w:rPr>
          <w:rFonts w:asciiTheme="minorHAnsi" w:hAnsiTheme="minorHAnsi" w:cs="Segoe UI Light"/>
        </w:rPr>
        <w:br/>
      </w:r>
      <w:r w:rsidRPr="000D3613">
        <w:rPr>
          <w:rFonts w:asciiTheme="minorHAnsi" w:hAnsiTheme="minorHAnsi" w:cs="Segoe UI Light"/>
        </w:rPr>
        <w:t xml:space="preserve">The employees’ hours and wages are added to the employees’ home/active location. </w:t>
      </w:r>
      <w:bookmarkStart w:id="1" w:name="_Int_o8wUWCzA"/>
      <w:r w:rsidRPr="000D3613">
        <w:rPr>
          <w:rFonts w:asciiTheme="minorHAnsi" w:hAnsiTheme="minorHAnsi" w:cs="Segoe UI Light"/>
        </w:rPr>
        <w:t>It is the responsibility of the home/active location to bill the other locations for their share of the pension contribution.</w:t>
      </w:r>
      <w:bookmarkEnd w:id="1"/>
      <w:r w:rsidRPr="000D3613">
        <w:rPr>
          <w:rFonts w:asciiTheme="minorHAnsi" w:hAnsiTheme="minorHAnsi" w:cs="Segoe UI Light"/>
        </w:rPr>
        <w:t xml:space="preserve"> </w:t>
      </w:r>
    </w:p>
    <w:p w14:paraId="222E50B2" w14:textId="77777777" w:rsidR="00AD630F" w:rsidRPr="00AD630F" w:rsidRDefault="00AD630F" w:rsidP="00AD630F">
      <w:pPr>
        <w:pStyle w:val="ListParagraph"/>
        <w:rPr>
          <w:rFonts w:asciiTheme="minorHAnsi" w:hAnsiTheme="minorHAnsi" w:cs="Segoe UI Light"/>
        </w:rPr>
      </w:pPr>
    </w:p>
    <w:p w14:paraId="63A092D8" w14:textId="39EFF0F3" w:rsidR="00AD630F" w:rsidRPr="00AD630F" w:rsidRDefault="00AD630F" w:rsidP="00AD630F">
      <w:pPr>
        <w:ind w:left="450" w:right="259"/>
        <w:rPr>
          <w:rFonts w:asciiTheme="minorHAnsi" w:hAnsiTheme="minorHAnsi" w:cs="Segoe UI Light"/>
        </w:rPr>
      </w:pPr>
      <w:r>
        <w:rPr>
          <w:rFonts w:asciiTheme="minorHAnsi" w:hAnsiTheme="minorHAnsi" w:cs="Segoe UI Light"/>
        </w:rPr>
        <w:t>Again, t</w:t>
      </w:r>
      <w:r w:rsidRPr="00AD630F">
        <w:rPr>
          <w:rFonts w:asciiTheme="minorHAnsi" w:hAnsiTheme="minorHAnsi" w:cs="Segoe UI Light"/>
        </w:rPr>
        <w:t xml:space="preserve">he Annual Lay Pension invoice will </w:t>
      </w:r>
      <w:r w:rsidRPr="00AD630F">
        <w:rPr>
          <w:rFonts w:asciiTheme="minorHAnsi" w:hAnsiTheme="minorHAnsi" w:cs="Segoe UI Light"/>
          <w:b/>
          <w:bCs/>
          <w:u w:val="single"/>
        </w:rPr>
        <w:t>not</w:t>
      </w:r>
      <w:r w:rsidRPr="00AD630F">
        <w:rPr>
          <w:rFonts w:asciiTheme="minorHAnsi" w:hAnsiTheme="minorHAnsi" w:cs="Segoe UI Light"/>
        </w:rPr>
        <w:t xml:space="preserve"> be mailed via US Postal Service; it will only be accessible through the IPBS secure site</w:t>
      </w:r>
      <w:r>
        <w:rPr>
          <w:rFonts w:asciiTheme="minorHAnsi" w:hAnsiTheme="minorHAnsi" w:cs="Segoe UI Light"/>
        </w:rPr>
        <w:t>.</w:t>
      </w:r>
    </w:p>
    <w:p w14:paraId="53726451" w14:textId="77777777" w:rsidR="00914381" w:rsidRPr="000D3613" w:rsidRDefault="00914381" w:rsidP="00DC2DF0">
      <w:pPr>
        <w:ind w:left="1080" w:right="259"/>
        <w:rPr>
          <w:rFonts w:asciiTheme="minorHAnsi" w:hAnsiTheme="minorHAnsi" w:cs="Segoe UI Light"/>
        </w:rPr>
      </w:pPr>
    </w:p>
    <w:p w14:paraId="618A60A6" w14:textId="77777777" w:rsidR="00914381" w:rsidRPr="000D3613" w:rsidRDefault="00914381" w:rsidP="00E37324">
      <w:pPr>
        <w:ind w:left="450" w:right="259"/>
        <w:rPr>
          <w:rFonts w:asciiTheme="minorHAnsi" w:hAnsiTheme="minorHAnsi" w:cs="Segoe UI Light"/>
        </w:rPr>
      </w:pPr>
      <w:r w:rsidRPr="000D3613">
        <w:rPr>
          <w:rFonts w:asciiTheme="minorHAnsi" w:hAnsiTheme="minorHAnsi" w:cs="Segoe UI Light"/>
        </w:rPr>
        <w:t xml:space="preserve">Please feel free to contact Suzie Fortner at (206) 903-4618 if you have any questions. You can also email Suzie at </w:t>
      </w:r>
      <w:hyperlink r:id="rId16">
        <w:r w:rsidRPr="000D3613">
          <w:rPr>
            <w:rStyle w:val="Hyperlink"/>
            <w:rFonts w:asciiTheme="minorHAnsi" w:hAnsiTheme="minorHAnsi" w:cs="Segoe UI Light"/>
          </w:rPr>
          <w:t>Retirement@SeattleArch.org</w:t>
        </w:r>
      </w:hyperlink>
      <w:r w:rsidRPr="000D3613">
        <w:rPr>
          <w:rFonts w:asciiTheme="minorHAnsi" w:hAnsiTheme="minorHAnsi" w:cs="Segoe UI Light"/>
        </w:rPr>
        <w:t xml:space="preserve">. </w:t>
      </w:r>
    </w:p>
    <w:p w14:paraId="14AAAAB5" w14:textId="77777777" w:rsidR="00914381" w:rsidRPr="000D3613" w:rsidRDefault="00914381" w:rsidP="00E37324">
      <w:pPr>
        <w:ind w:left="450" w:right="259"/>
        <w:rPr>
          <w:rFonts w:asciiTheme="minorHAnsi" w:hAnsiTheme="minorHAnsi" w:cs="Segoe UI Light"/>
        </w:rPr>
      </w:pPr>
    </w:p>
    <w:p w14:paraId="08030EAB" w14:textId="77777777" w:rsidR="00CE09DE" w:rsidRDefault="00CE09DE" w:rsidP="00914381">
      <w:pPr>
        <w:ind w:left="450"/>
        <w:rPr>
          <w:rFonts w:asciiTheme="minorHAnsi" w:hAnsiTheme="minorHAnsi" w:cs="Segoe UI Light"/>
        </w:rPr>
      </w:pPr>
    </w:p>
    <w:p w14:paraId="72639288" w14:textId="2B08B48B" w:rsidR="00914381" w:rsidRPr="000D3613" w:rsidRDefault="00914381" w:rsidP="00914381">
      <w:pPr>
        <w:ind w:left="450"/>
        <w:rPr>
          <w:rFonts w:asciiTheme="minorHAnsi" w:hAnsiTheme="minorHAnsi" w:cs="Segoe UI Light"/>
        </w:rPr>
      </w:pPr>
      <w:r w:rsidRPr="000D3613">
        <w:rPr>
          <w:rFonts w:asciiTheme="minorHAnsi" w:hAnsiTheme="minorHAnsi" w:cs="Segoe UI Light"/>
        </w:rPr>
        <w:t xml:space="preserve">Thank you! </w:t>
      </w:r>
    </w:p>
    <w:p w14:paraId="70F94EC2" w14:textId="77777777" w:rsidR="00914381" w:rsidRPr="000D3613" w:rsidRDefault="00914381" w:rsidP="00914381">
      <w:pPr>
        <w:ind w:left="450"/>
        <w:rPr>
          <w:rFonts w:asciiTheme="minorHAnsi" w:hAnsiTheme="minorHAnsi" w:cs="Segoe UI Light"/>
        </w:rPr>
      </w:pPr>
    </w:p>
    <w:p w14:paraId="274F6349" w14:textId="77777777" w:rsidR="00914381" w:rsidRPr="000D3613" w:rsidRDefault="00914381" w:rsidP="00914381">
      <w:pPr>
        <w:ind w:left="450"/>
        <w:rPr>
          <w:rFonts w:asciiTheme="minorHAnsi" w:hAnsiTheme="minorHAnsi" w:cs="Segoe UI Light"/>
        </w:rPr>
      </w:pPr>
    </w:p>
    <w:p w14:paraId="2BA0B645" w14:textId="77777777" w:rsidR="00914381" w:rsidRPr="000D3613" w:rsidRDefault="00914381" w:rsidP="00914381">
      <w:pPr>
        <w:spacing w:line="259" w:lineRule="auto"/>
        <w:ind w:left="450"/>
        <w:rPr>
          <w:rFonts w:asciiTheme="minorHAnsi" w:hAnsiTheme="minorHAnsi" w:cs="Segoe UI Light"/>
        </w:rPr>
      </w:pPr>
      <w:bookmarkStart w:id="2" w:name="_Int_boQjyklR"/>
      <w:r w:rsidRPr="000D3613">
        <w:rPr>
          <w:rFonts w:asciiTheme="minorHAnsi" w:hAnsiTheme="minorHAnsi" w:cs="Segoe UI Light"/>
        </w:rPr>
        <w:t>Darlenn</w:t>
      </w:r>
      <w:bookmarkEnd w:id="2"/>
      <w:r w:rsidRPr="000D3613">
        <w:rPr>
          <w:rFonts w:asciiTheme="minorHAnsi" w:hAnsiTheme="minorHAnsi" w:cs="Segoe UI Light"/>
        </w:rPr>
        <w:t xml:space="preserve"> Sanford</w:t>
      </w:r>
    </w:p>
    <w:p w14:paraId="4F7D4B3C" w14:textId="77777777" w:rsidR="00914381" w:rsidRPr="000D3613" w:rsidRDefault="00914381" w:rsidP="00914381">
      <w:pPr>
        <w:spacing w:line="259" w:lineRule="auto"/>
        <w:ind w:left="450"/>
        <w:rPr>
          <w:rFonts w:asciiTheme="minorHAnsi" w:hAnsiTheme="minorHAnsi" w:cs="Segoe UI Light"/>
        </w:rPr>
      </w:pPr>
      <w:r w:rsidRPr="000D3613">
        <w:rPr>
          <w:rFonts w:asciiTheme="minorHAnsi" w:hAnsiTheme="minorHAnsi" w:cs="Segoe UI Light"/>
        </w:rPr>
        <w:t>Director of Benefits and Payroll</w:t>
      </w:r>
    </w:p>
    <w:p w14:paraId="14BC124B" w14:textId="77777777" w:rsidR="00914381" w:rsidRPr="000D3613" w:rsidRDefault="00914381" w:rsidP="00914381">
      <w:pPr>
        <w:rPr>
          <w:rFonts w:asciiTheme="minorHAnsi" w:hAnsiTheme="minorHAnsi" w:cs="Segoe UI Light"/>
        </w:rPr>
      </w:pPr>
    </w:p>
    <w:p w14:paraId="401D4DC1" w14:textId="3663A5B6" w:rsidR="00522BEC" w:rsidRPr="000D3613" w:rsidRDefault="00522BEC" w:rsidP="00522BEC">
      <w:pPr>
        <w:ind w:left="180"/>
        <w:rPr>
          <w:rFonts w:asciiTheme="minorHAnsi" w:hAnsiTheme="minorHAnsi"/>
        </w:rPr>
      </w:pPr>
    </w:p>
    <w:sectPr w:rsidR="00522BEC" w:rsidRPr="000D3613" w:rsidSect="00C36CD2">
      <w:pgSz w:w="12240" w:h="15840"/>
      <w:pgMar w:top="360" w:right="634" w:bottom="1440" w:left="54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B03C6F" w14:textId="77777777" w:rsidR="00137C0C" w:rsidRDefault="00137C0C">
      <w:r>
        <w:separator/>
      </w:r>
    </w:p>
  </w:endnote>
  <w:endnote w:type="continuationSeparator" w:id="0">
    <w:p w14:paraId="5DE309BB" w14:textId="77777777" w:rsidR="00137C0C" w:rsidRDefault="00137C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D53D75" w14:textId="77777777" w:rsidR="00137C0C" w:rsidRDefault="00137C0C">
      <w:r>
        <w:separator/>
      </w:r>
    </w:p>
  </w:footnote>
  <w:footnote w:type="continuationSeparator" w:id="0">
    <w:p w14:paraId="3E987B78" w14:textId="77777777" w:rsidR="00137C0C" w:rsidRDefault="00137C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7DCC6E2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D6810C2"/>
    <w:multiLevelType w:val="hybridMultilevel"/>
    <w:tmpl w:val="DFA68B0E"/>
    <w:lvl w:ilvl="0" w:tplc="1544517A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E844F5"/>
    <w:multiLevelType w:val="hybridMultilevel"/>
    <w:tmpl w:val="69929160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3" w15:restartNumberingAfterBreak="0">
    <w:nsid w:val="63F86F9F"/>
    <w:multiLevelType w:val="hybridMultilevel"/>
    <w:tmpl w:val="09FC85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6059FC"/>
    <w:multiLevelType w:val="hybridMultilevel"/>
    <w:tmpl w:val="E1DA1F30"/>
    <w:lvl w:ilvl="0" w:tplc="FF900196">
      <w:numFmt w:val="bullet"/>
      <w:lvlText w:val=""/>
      <w:lvlJc w:val="left"/>
      <w:pPr>
        <w:ind w:left="720" w:hanging="360"/>
      </w:pPr>
      <w:rPr>
        <w:rFonts w:ascii="Symbol" w:eastAsia="Cambr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2473725">
    <w:abstractNumId w:val="0"/>
  </w:num>
  <w:num w:numId="2" w16cid:durableId="711418642">
    <w:abstractNumId w:val="3"/>
  </w:num>
  <w:num w:numId="3" w16cid:durableId="305429144">
    <w:abstractNumId w:val="4"/>
  </w:num>
  <w:num w:numId="4" w16cid:durableId="97183636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36970262">
    <w:abstractNumId w:val="1"/>
  </w:num>
  <w:num w:numId="6" w16cid:durableId="10653767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SortMethod w:val="0000"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99F"/>
    <w:rsid w:val="00002773"/>
    <w:rsid w:val="0004716D"/>
    <w:rsid w:val="0005424B"/>
    <w:rsid w:val="00064CC2"/>
    <w:rsid w:val="00096627"/>
    <w:rsid w:val="000B03C6"/>
    <w:rsid w:val="000C0FE0"/>
    <w:rsid w:val="000C2EDF"/>
    <w:rsid w:val="000D3613"/>
    <w:rsid w:val="000D4396"/>
    <w:rsid w:val="000F5D22"/>
    <w:rsid w:val="0011258F"/>
    <w:rsid w:val="00112C6E"/>
    <w:rsid w:val="00137C0C"/>
    <w:rsid w:val="00147FA6"/>
    <w:rsid w:val="00150B1A"/>
    <w:rsid w:val="001510A4"/>
    <w:rsid w:val="001B08FF"/>
    <w:rsid w:val="001B6EC4"/>
    <w:rsid w:val="001C28A6"/>
    <w:rsid w:val="001D2E45"/>
    <w:rsid w:val="002139B1"/>
    <w:rsid w:val="00213E47"/>
    <w:rsid w:val="00234088"/>
    <w:rsid w:val="00243F2A"/>
    <w:rsid w:val="00263BB6"/>
    <w:rsid w:val="002B28E5"/>
    <w:rsid w:val="002C1C4E"/>
    <w:rsid w:val="002F5571"/>
    <w:rsid w:val="00314015"/>
    <w:rsid w:val="00323D77"/>
    <w:rsid w:val="00350639"/>
    <w:rsid w:val="00363EB6"/>
    <w:rsid w:val="003768C3"/>
    <w:rsid w:val="00376C28"/>
    <w:rsid w:val="003811AF"/>
    <w:rsid w:val="003A0965"/>
    <w:rsid w:val="003D3D0A"/>
    <w:rsid w:val="003D5498"/>
    <w:rsid w:val="00412DA2"/>
    <w:rsid w:val="004459A2"/>
    <w:rsid w:val="00461ACA"/>
    <w:rsid w:val="004821D2"/>
    <w:rsid w:val="004A68BA"/>
    <w:rsid w:val="004B3BF5"/>
    <w:rsid w:val="0051404D"/>
    <w:rsid w:val="00522BEC"/>
    <w:rsid w:val="00552DED"/>
    <w:rsid w:val="005842F6"/>
    <w:rsid w:val="005965D8"/>
    <w:rsid w:val="005B203A"/>
    <w:rsid w:val="006000D2"/>
    <w:rsid w:val="0060678F"/>
    <w:rsid w:val="00642872"/>
    <w:rsid w:val="00655A35"/>
    <w:rsid w:val="006A1875"/>
    <w:rsid w:val="006D45A2"/>
    <w:rsid w:val="006E69B5"/>
    <w:rsid w:val="006F3F71"/>
    <w:rsid w:val="006F704A"/>
    <w:rsid w:val="0071299F"/>
    <w:rsid w:val="00720A49"/>
    <w:rsid w:val="00730592"/>
    <w:rsid w:val="007503BE"/>
    <w:rsid w:val="00754C16"/>
    <w:rsid w:val="00764D0B"/>
    <w:rsid w:val="00780724"/>
    <w:rsid w:val="007A2A12"/>
    <w:rsid w:val="007B334D"/>
    <w:rsid w:val="007C026A"/>
    <w:rsid w:val="007C3044"/>
    <w:rsid w:val="007C353C"/>
    <w:rsid w:val="007D0433"/>
    <w:rsid w:val="007D4154"/>
    <w:rsid w:val="007E3FCF"/>
    <w:rsid w:val="007F5A55"/>
    <w:rsid w:val="00801F66"/>
    <w:rsid w:val="008056F2"/>
    <w:rsid w:val="00840F1D"/>
    <w:rsid w:val="00886609"/>
    <w:rsid w:val="00897F6C"/>
    <w:rsid w:val="008A4998"/>
    <w:rsid w:val="008B59D3"/>
    <w:rsid w:val="00914381"/>
    <w:rsid w:val="00914BB3"/>
    <w:rsid w:val="00934DF1"/>
    <w:rsid w:val="00976206"/>
    <w:rsid w:val="009A234B"/>
    <w:rsid w:val="009B5451"/>
    <w:rsid w:val="00A13B6C"/>
    <w:rsid w:val="00A1639C"/>
    <w:rsid w:val="00A433FF"/>
    <w:rsid w:val="00A66A99"/>
    <w:rsid w:val="00A71997"/>
    <w:rsid w:val="00A97788"/>
    <w:rsid w:val="00AC4579"/>
    <w:rsid w:val="00AD630F"/>
    <w:rsid w:val="00AD7A19"/>
    <w:rsid w:val="00AF601E"/>
    <w:rsid w:val="00B41137"/>
    <w:rsid w:val="00B4648B"/>
    <w:rsid w:val="00BA752E"/>
    <w:rsid w:val="00BF291C"/>
    <w:rsid w:val="00C30C1C"/>
    <w:rsid w:val="00C36CD2"/>
    <w:rsid w:val="00C4354F"/>
    <w:rsid w:val="00C56A89"/>
    <w:rsid w:val="00C76481"/>
    <w:rsid w:val="00CA0E2D"/>
    <w:rsid w:val="00CB15CD"/>
    <w:rsid w:val="00CB177C"/>
    <w:rsid w:val="00CB798D"/>
    <w:rsid w:val="00CE09DE"/>
    <w:rsid w:val="00CE343D"/>
    <w:rsid w:val="00CE4C7E"/>
    <w:rsid w:val="00CF08CA"/>
    <w:rsid w:val="00D54236"/>
    <w:rsid w:val="00D634B4"/>
    <w:rsid w:val="00D8040A"/>
    <w:rsid w:val="00D907CD"/>
    <w:rsid w:val="00DC2DF0"/>
    <w:rsid w:val="00DC4A9D"/>
    <w:rsid w:val="00E37324"/>
    <w:rsid w:val="00E4532F"/>
    <w:rsid w:val="00E77B11"/>
    <w:rsid w:val="00E83645"/>
    <w:rsid w:val="00E91704"/>
    <w:rsid w:val="00E975EA"/>
    <w:rsid w:val="00EB5ABC"/>
    <w:rsid w:val="00F10110"/>
    <w:rsid w:val="00F3099A"/>
    <w:rsid w:val="00F330F4"/>
    <w:rsid w:val="00F61218"/>
    <w:rsid w:val="00F61DFF"/>
    <w:rsid w:val="00F94704"/>
    <w:rsid w:val="00FA51D7"/>
    <w:rsid w:val="00FB4437"/>
    <w:rsid w:val="00FC09E5"/>
    <w:rsid w:val="00FC15FD"/>
    <w:rsid w:val="00FC517E"/>
    <w:rsid w:val="00FD2793"/>
    <w:rsid w:val="00FF5D16"/>
    <w:rsid w:val="043E294F"/>
    <w:rsid w:val="064D1C6B"/>
    <w:rsid w:val="0EE75D6E"/>
    <w:rsid w:val="168071F4"/>
    <w:rsid w:val="1F065837"/>
    <w:rsid w:val="204CEA1B"/>
    <w:rsid w:val="31C3E83B"/>
    <w:rsid w:val="36DDEB79"/>
    <w:rsid w:val="39D3BDB6"/>
    <w:rsid w:val="45B4F95E"/>
    <w:rsid w:val="583C8FC5"/>
    <w:rsid w:val="6AF68E22"/>
    <w:rsid w:val="7F9C9F2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090C812B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 w:qFormat="1"/>
    <w:lsdException w:name="Colorful Grid" w:uiPriority="73" w:qFormat="1"/>
    <w:lsdException w:name="Light Shading Accent 1" w:uiPriority="60" w:qFormat="1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/>
    <w:lsdException w:name="Colorful Shading Accent 6" w:uiPriority="7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1D67B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erA">
    <w:name w:val="Header A"/>
    <w:basedOn w:val="Normal"/>
    <w:rsid w:val="009475E6"/>
    <w:rPr>
      <w:rFonts w:ascii="Arial Rounded MT Bold" w:hAnsi="Arial Rounded MT Bold"/>
      <w:caps/>
      <w:sz w:val="22"/>
      <w:szCs w:val="20"/>
    </w:rPr>
  </w:style>
  <w:style w:type="paragraph" w:customStyle="1" w:styleId="Manualbodycopy">
    <w:name w:val="Manual body copy"/>
    <w:basedOn w:val="Normal"/>
    <w:rsid w:val="009475E6"/>
    <w:rPr>
      <w:sz w:val="22"/>
      <w:szCs w:val="20"/>
    </w:rPr>
  </w:style>
  <w:style w:type="paragraph" w:customStyle="1" w:styleId="Manualsubhead">
    <w:name w:val="Manual subhead"/>
    <w:basedOn w:val="Normal"/>
    <w:rsid w:val="009475E6"/>
    <w:rPr>
      <w:rFonts w:ascii="Arial Rounded MT Bold" w:hAnsi="Arial Rounded MT Bold"/>
      <w:sz w:val="20"/>
      <w:szCs w:val="20"/>
    </w:rPr>
  </w:style>
  <w:style w:type="paragraph" w:styleId="Header">
    <w:name w:val="header"/>
    <w:basedOn w:val="Normal"/>
    <w:link w:val="HeaderChar"/>
    <w:uiPriority w:val="99"/>
    <w:semiHidden/>
    <w:unhideWhenUsed/>
    <w:rsid w:val="00492C03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semiHidden/>
    <w:rsid w:val="00492C03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492C03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semiHidden/>
    <w:rsid w:val="00492C03"/>
    <w:rPr>
      <w:sz w:val="24"/>
      <w:szCs w:val="24"/>
    </w:rPr>
  </w:style>
  <w:style w:type="table" w:customStyle="1" w:styleId="IntenseQuote1">
    <w:name w:val="Intense Quote1"/>
    <w:basedOn w:val="TableNormal"/>
    <w:uiPriority w:val="60"/>
    <w:qFormat/>
    <w:rsid w:val="00492C03"/>
    <w:rPr>
      <w:rFonts w:eastAsia="Times New Roman"/>
      <w:color w:val="365F91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1510A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1510A4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09662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1258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11258F"/>
    <w:rPr>
      <w:color w:val="605E5C"/>
      <w:shd w:val="clear" w:color="auto" w:fill="E1DFDD"/>
    </w:rPr>
  </w:style>
  <w:style w:type="paragraph" w:styleId="MessageHeader">
    <w:name w:val="Message Header"/>
    <w:basedOn w:val="BodyText"/>
    <w:link w:val="MessageHeaderChar"/>
    <w:rsid w:val="00914381"/>
    <w:pPr>
      <w:keepLines/>
      <w:spacing w:after="0" w:line="415" w:lineRule="atLeast"/>
      <w:ind w:left="1560" w:right="-360" w:hanging="720"/>
    </w:pPr>
    <w:rPr>
      <w:rFonts w:ascii="Times New Roman" w:eastAsia="Times New Roman" w:hAnsi="Times New Roman"/>
      <w:sz w:val="20"/>
      <w:szCs w:val="20"/>
    </w:rPr>
  </w:style>
  <w:style w:type="character" w:customStyle="1" w:styleId="MessageHeaderChar">
    <w:name w:val="Message Header Char"/>
    <w:basedOn w:val="DefaultParagraphFont"/>
    <w:link w:val="MessageHeader"/>
    <w:rsid w:val="00914381"/>
    <w:rPr>
      <w:rFonts w:ascii="Times New Roman" w:eastAsia="Times New Roman" w:hAnsi="Times New Roman"/>
    </w:rPr>
  </w:style>
  <w:style w:type="paragraph" w:customStyle="1" w:styleId="MessageHeaderFirst">
    <w:name w:val="Message Header First"/>
    <w:basedOn w:val="MessageHeader"/>
    <w:next w:val="MessageHeader"/>
    <w:rsid w:val="00914381"/>
  </w:style>
  <w:style w:type="character" w:customStyle="1" w:styleId="MessageHeaderLabel">
    <w:name w:val="Message Header Label"/>
    <w:rsid w:val="00914381"/>
    <w:rPr>
      <w:rFonts w:ascii="Arial" w:hAnsi="Arial"/>
      <w:b/>
      <w:spacing w:val="-4"/>
      <w:sz w:val="18"/>
      <w:vertAlign w:val="baseline"/>
    </w:rPr>
  </w:style>
  <w:style w:type="paragraph" w:customStyle="1" w:styleId="MessageHeaderLast">
    <w:name w:val="Message Header Last"/>
    <w:basedOn w:val="MessageHeader"/>
    <w:next w:val="BodyText"/>
    <w:rsid w:val="00914381"/>
    <w:pPr>
      <w:pBdr>
        <w:bottom w:val="single" w:sz="6" w:space="22" w:color="auto"/>
      </w:pBdr>
      <w:spacing w:after="400"/>
    </w:pPr>
  </w:style>
  <w:style w:type="paragraph" w:styleId="BodyText">
    <w:name w:val="Body Text"/>
    <w:basedOn w:val="Normal"/>
    <w:link w:val="BodyTextChar"/>
    <w:uiPriority w:val="99"/>
    <w:semiHidden/>
    <w:unhideWhenUsed/>
    <w:rsid w:val="00914381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914381"/>
    <w:rPr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CE09D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E09D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E09DE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E09D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E09D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140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5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8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Retirement@SeattleArch.org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app.ipbso.portal.quietpathtech.com/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mailto:retirement@seattlearch.org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emf"/><Relationship Id="rId5" Type="http://schemas.openxmlformats.org/officeDocument/2006/relationships/styles" Target="styles.xml"/><Relationship Id="rId15" Type="http://schemas.openxmlformats.org/officeDocument/2006/relationships/hyperlink" Target="mailto:ParishFinancialSVCS@SeattleArch.org" TargetMode="External"/><Relationship Id="rId10" Type="http://schemas.openxmlformats.org/officeDocument/2006/relationships/hyperlink" Target="https://archseattle.org/office-or-ministry/human-resources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BSOAccounting@Seattlearch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CFDF45816A3D49A0B44B04E3A1E923" ma:contentTypeVersion="18" ma:contentTypeDescription="Create a new document." ma:contentTypeScope="" ma:versionID="8b0d6c751a029453d7105e1add22ddf8">
  <xsd:schema xmlns:xsd="http://www.w3.org/2001/XMLSchema" xmlns:xs="http://www.w3.org/2001/XMLSchema" xmlns:p="http://schemas.microsoft.com/office/2006/metadata/properties" xmlns:ns2="e7087da9-0847-49ed-bef1-983182d2c03b" xmlns:ns3="98169082-a3e2-49e6-b7e6-d80610311c63" targetNamespace="http://schemas.microsoft.com/office/2006/metadata/properties" ma:root="true" ma:fieldsID="f87be0504c9b0af297ae846527f55b02" ns2:_="" ns3:_="">
    <xsd:import namespace="e7087da9-0847-49ed-bef1-983182d2c03b"/>
    <xsd:import namespace="98169082-a3e2-49e6-b7e6-d80610311c6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087da9-0847-49ed-bef1-983182d2c0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7e7bf9b-7038-4968-b368-25477f8e6fb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169082-a3e2-49e6-b7e6-d80610311c6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5ec9434-9fbe-474f-b1df-4f1d0201bb78}" ma:internalName="TaxCatchAll" ma:showField="CatchAllData" ma:web="98169082-a3e2-49e6-b7e6-d80610311c6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169082-a3e2-49e6-b7e6-d80610311c63" xsi:nil="true"/>
    <lcf76f155ced4ddcb4097134ff3c332f xmlns="e7087da9-0847-49ed-bef1-983182d2c03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315E523-2578-4087-B67A-968C9889434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D417971-C716-4FE6-B54D-1E9B9ADF3967}"/>
</file>

<file path=customXml/itemProps3.xml><?xml version="1.0" encoding="utf-8"?>
<ds:datastoreItem xmlns:ds="http://schemas.openxmlformats.org/officeDocument/2006/customXml" ds:itemID="{35E1EF93-20B7-48B4-8C90-8A42A62D1F0B}">
  <ds:schemaRefs>
    <ds:schemaRef ds:uri="http://schemas.microsoft.com/office/2006/metadata/properties"/>
    <ds:schemaRef ds:uri="http://schemas.microsoft.com/office/infopath/2007/PartnerControls"/>
    <ds:schemaRef ds:uri="350e812b-fa68-4f05-9a68-6f5c47da810f"/>
    <ds:schemaRef ds:uri="d87ac6a7-5d5b-4c7c-8863-92722ec6090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568</Words>
  <Characters>3369</Characters>
  <Application>Microsoft Office Word</Application>
  <DocSecurity>0</DocSecurity>
  <Lines>28</Lines>
  <Paragraphs>7</Paragraphs>
  <ScaleCrop>false</ScaleCrop>
  <Company>Archdiocese of Seattle</Company>
  <LinksUpToDate>false</LinksUpToDate>
  <CharactersWithSpaces>3930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Bollard</dc:creator>
  <cp:keywords/>
  <cp:lastModifiedBy>John Sullivan</cp:lastModifiedBy>
  <cp:revision>2</cp:revision>
  <cp:lastPrinted>2010-10-21T21:28:00Z</cp:lastPrinted>
  <dcterms:created xsi:type="dcterms:W3CDTF">2025-02-03T19:10:00Z</dcterms:created>
  <dcterms:modified xsi:type="dcterms:W3CDTF">2025-02-03T19:10:00Z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</vt:lpwstr>
  </property>
  <property fmtid="{D5CDD505-2E9C-101B-9397-08002B2CF9AE}" pid="3" name="ContentTypeId">
    <vt:lpwstr>0x01010016CFDF45816A3D49A0B44B04E3A1E923</vt:lpwstr>
  </property>
  <property fmtid="{D5CDD505-2E9C-101B-9397-08002B2CF9AE}" pid="4" name="MediaServiceImageTags">
    <vt:lpwstr/>
  </property>
</Properties>
</file>