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0166"/>
      </w:tblGrid>
      <w:tr w:rsidR="00A21E6D" w:rsidRPr="00A84E25" w14:paraId="2EF1FE98" w14:textId="77777777" w:rsidTr="0077647B">
        <w:tc>
          <w:tcPr>
            <w:tcW w:w="562" w:type="dxa"/>
            <w:shd w:val="clear" w:color="auto" w:fill="auto"/>
          </w:tcPr>
          <w:p w14:paraId="483C936F" w14:textId="77777777" w:rsidR="00A21E6D" w:rsidRPr="00386140" w:rsidRDefault="00A21E6D">
            <w:pPr>
              <w:rPr>
                <w:rFonts w:ascii="Calibri" w:hAnsi="Calibri" w:cs="Calibri"/>
                <w:sz w:val="22"/>
                <w:szCs w:val="22"/>
              </w:rPr>
            </w:pPr>
          </w:p>
        </w:tc>
        <w:tc>
          <w:tcPr>
            <w:tcW w:w="10166" w:type="dxa"/>
            <w:shd w:val="clear" w:color="auto" w:fill="auto"/>
          </w:tcPr>
          <w:p w14:paraId="56F0EFAD" w14:textId="4C21E263" w:rsidR="00A21E6D" w:rsidRPr="00386140" w:rsidRDefault="00A21E6D" w:rsidP="00446B1B">
            <w:pPr>
              <w:jc w:val="center"/>
              <w:rPr>
                <w:rFonts w:ascii="Calibri" w:hAnsi="Calibri" w:cs="Calibri"/>
                <w:b/>
                <w:sz w:val="22"/>
                <w:szCs w:val="22"/>
              </w:rPr>
            </w:pPr>
            <w:r w:rsidRPr="00386140">
              <w:rPr>
                <w:rFonts w:ascii="Calibri" w:hAnsi="Calibri" w:cs="Calibri"/>
                <w:b/>
                <w:sz w:val="22"/>
                <w:szCs w:val="22"/>
              </w:rPr>
              <w:t>Notes</w:t>
            </w:r>
            <w:r w:rsidR="00F76D62" w:rsidRPr="00386140">
              <w:rPr>
                <w:rFonts w:ascii="Calibri" w:hAnsi="Calibri" w:cs="Calibri"/>
                <w:b/>
                <w:sz w:val="22"/>
                <w:szCs w:val="22"/>
              </w:rPr>
              <w:t xml:space="preserve"> (SCRIPT)</w:t>
            </w:r>
            <w:r w:rsidR="00446B1B" w:rsidRPr="00386140">
              <w:rPr>
                <w:rFonts w:ascii="Calibri" w:hAnsi="Calibri" w:cs="Calibri"/>
                <w:b/>
                <w:sz w:val="22"/>
                <w:szCs w:val="22"/>
              </w:rPr>
              <w:t xml:space="preserve"> for </w:t>
            </w:r>
            <w:r w:rsidR="004800FA" w:rsidRPr="00386140">
              <w:rPr>
                <w:rFonts w:ascii="Calibri" w:hAnsi="Calibri" w:cs="Calibri"/>
                <w:b/>
                <w:sz w:val="22"/>
                <w:szCs w:val="22"/>
              </w:rPr>
              <w:t>“</w:t>
            </w:r>
            <w:r w:rsidR="00307382">
              <w:rPr>
                <w:rFonts w:ascii="Calibri" w:hAnsi="Calibri" w:cs="Calibri"/>
                <w:b/>
                <w:sz w:val="22"/>
                <w:szCs w:val="22"/>
              </w:rPr>
              <w:t>To Lead as Jesus Did</w:t>
            </w:r>
            <w:r w:rsidR="006B68E9">
              <w:rPr>
                <w:rFonts w:ascii="Calibri" w:hAnsi="Calibri" w:cs="Calibri"/>
                <w:b/>
                <w:sz w:val="22"/>
                <w:szCs w:val="22"/>
              </w:rPr>
              <w:t xml:space="preserve"> – Part II</w:t>
            </w:r>
            <w:r w:rsidR="004800FA" w:rsidRPr="00386140">
              <w:rPr>
                <w:rFonts w:ascii="Calibri" w:hAnsi="Calibri" w:cs="Calibri"/>
                <w:b/>
                <w:sz w:val="22"/>
                <w:szCs w:val="22"/>
              </w:rPr>
              <w:t>”</w:t>
            </w:r>
          </w:p>
          <w:p w14:paraId="74279E54" w14:textId="7E422573" w:rsidR="004800FA" w:rsidRPr="00386140" w:rsidRDefault="006B68E9" w:rsidP="00446B1B">
            <w:pPr>
              <w:jc w:val="center"/>
              <w:rPr>
                <w:rFonts w:ascii="Calibri" w:hAnsi="Calibri" w:cs="Calibri"/>
                <w:b/>
                <w:sz w:val="22"/>
                <w:szCs w:val="22"/>
              </w:rPr>
            </w:pPr>
            <w:r>
              <w:rPr>
                <w:rFonts w:ascii="Calibri" w:hAnsi="Calibri" w:cs="Calibri"/>
                <w:b/>
                <w:sz w:val="22"/>
                <w:szCs w:val="22"/>
              </w:rPr>
              <w:t>March</w:t>
            </w:r>
            <w:r w:rsidR="004800FA" w:rsidRPr="00386140">
              <w:rPr>
                <w:rFonts w:ascii="Calibri" w:hAnsi="Calibri" w:cs="Calibri"/>
                <w:b/>
                <w:sz w:val="22"/>
                <w:szCs w:val="22"/>
              </w:rPr>
              <w:t xml:space="preserve"> 202</w:t>
            </w:r>
            <w:r>
              <w:rPr>
                <w:rFonts w:ascii="Calibri" w:hAnsi="Calibri" w:cs="Calibri"/>
                <w:b/>
                <w:sz w:val="22"/>
                <w:szCs w:val="22"/>
              </w:rPr>
              <w:t>5</w:t>
            </w:r>
            <w:r w:rsidR="004800FA" w:rsidRPr="00386140">
              <w:rPr>
                <w:rFonts w:ascii="Calibri" w:hAnsi="Calibri" w:cs="Calibri"/>
                <w:b/>
                <w:sz w:val="22"/>
                <w:szCs w:val="22"/>
              </w:rPr>
              <w:t xml:space="preserve"> CIC Retreat</w:t>
            </w:r>
          </w:p>
        </w:tc>
      </w:tr>
      <w:tr w:rsidR="008762D4" w:rsidRPr="00A84E25" w14:paraId="1AC42062" w14:textId="77777777" w:rsidTr="0077647B">
        <w:tc>
          <w:tcPr>
            <w:tcW w:w="562" w:type="dxa"/>
            <w:shd w:val="clear" w:color="auto" w:fill="auto"/>
          </w:tcPr>
          <w:p w14:paraId="14C0CD49" w14:textId="77777777" w:rsidR="008762D4" w:rsidRPr="00386140" w:rsidRDefault="008762D4" w:rsidP="00391AD2">
            <w:pPr>
              <w:rPr>
                <w:rFonts w:ascii="Calibri" w:hAnsi="Calibri" w:cs="Calibri"/>
                <w:sz w:val="22"/>
                <w:szCs w:val="22"/>
              </w:rPr>
            </w:pPr>
          </w:p>
        </w:tc>
        <w:tc>
          <w:tcPr>
            <w:tcW w:w="10166" w:type="dxa"/>
            <w:shd w:val="clear" w:color="auto" w:fill="auto"/>
          </w:tcPr>
          <w:p w14:paraId="4390289C" w14:textId="77777777" w:rsidR="008762D4" w:rsidRPr="00386140" w:rsidRDefault="008762D4" w:rsidP="008762D4">
            <w:pPr>
              <w:rPr>
                <w:rFonts w:ascii="Calibri" w:hAnsi="Calibri" w:cs="Calibri"/>
                <w:sz w:val="22"/>
                <w:szCs w:val="22"/>
              </w:rPr>
            </w:pPr>
            <w:r w:rsidRPr="00386140">
              <w:rPr>
                <w:rFonts w:ascii="Calibri" w:hAnsi="Calibri" w:cs="Calibri"/>
                <w:b/>
                <w:sz w:val="22"/>
                <w:szCs w:val="22"/>
              </w:rPr>
              <w:t>PREPARATION</w:t>
            </w:r>
            <w:r w:rsidRPr="00386140">
              <w:rPr>
                <w:rFonts w:ascii="Calibri" w:hAnsi="Calibri" w:cs="Calibri"/>
                <w:sz w:val="22"/>
                <w:szCs w:val="22"/>
              </w:rPr>
              <w:t>:</w:t>
            </w:r>
          </w:p>
          <w:p w14:paraId="0C72C044" w14:textId="1426B542" w:rsidR="00786AC3" w:rsidRDefault="00786AC3" w:rsidP="00EF149A">
            <w:pPr>
              <w:pStyle w:val="ListParagraph"/>
              <w:numPr>
                <w:ilvl w:val="0"/>
                <w:numId w:val="1"/>
              </w:numPr>
              <w:rPr>
                <w:rFonts w:ascii="Calibri" w:hAnsi="Calibri" w:cs="Calibri"/>
                <w:sz w:val="22"/>
                <w:szCs w:val="22"/>
              </w:rPr>
            </w:pPr>
            <w:r w:rsidRPr="00786AC3">
              <w:rPr>
                <w:rFonts w:ascii="Calibri" w:hAnsi="Calibri" w:cs="Calibri"/>
                <w:sz w:val="22"/>
                <w:szCs w:val="22"/>
              </w:rPr>
              <w:t>Utilize th</w:t>
            </w:r>
            <w:r>
              <w:rPr>
                <w:rFonts w:ascii="Calibri" w:hAnsi="Calibri" w:cs="Calibri"/>
                <w:sz w:val="22"/>
                <w:szCs w:val="22"/>
              </w:rPr>
              <w:t xml:space="preserve">e </w:t>
            </w:r>
            <w:hyperlink r:id="rId8" w:history="1">
              <w:r w:rsidRPr="00786AC3">
                <w:rPr>
                  <w:rStyle w:val="Hyperlink"/>
                  <w:rFonts w:ascii="Calibri" w:hAnsi="Calibri" w:cs="Calibri"/>
                  <w:b/>
                  <w:bCs/>
                  <w:sz w:val="22"/>
                  <w:szCs w:val="22"/>
                </w:rPr>
                <w:t>CIC Planning Worksheet</w:t>
              </w:r>
            </w:hyperlink>
            <w:r w:rsidRPr="00786AC3">
              <w:rPr>
                <w:rFonts w:ascii="Calibri" w:hAnsi="Calibri" w:cs="Calibri"/>
                <w:sz w:val="22"/>
                <w:szCs w:val="22"/>
              </w:rPr>
              <w:t xml:space="preserve"> to start planning the logistics and adapting the content for your local retreat.</w:t>
            </w:r>
          </w:p>
          <w:p w14:paraId="2946B125" w14:textId="176E90E8" w:rsidR="008762D4" w:rsidRPr="00386140" w:rsidRDefault="008762D4" w:rsidP="00EF149A">
            <w:pPr>
              <w:pStyle w:val="ListParagraph"/>
              <w:numPr>
                <w:ilvl w:val="0"/>
                <w:numId w:val="1"/>
              </w:numPr>
              <w:rPr>
                <w:rFonts w:ascii="Calibri" w:hAnsi="Calibri" w:cs="Calibri"/>
                <w:sz w:val="22"/>
                <w:szCs w:val="22"/>
              </w:rPr>
            </w:pPr>
            <w:r w:rsidRPr="00386140">
              <w:rPr>
                <w:rFonts w:ascii="Calibri" w:hAnsi="Calibri" w:cs="Calibri"/>
                <w:sz w:val="22"/>
                <w:szCs w:val="22"/>
              </w:rPr>
              <w:t xml:space="preserve">Review the </w:t>
            </w:r>
            <w:r w:rsidRPr="00386140">
              <w:rPr>
                <w:rFonts w:ascii="Calibri" w:hAnsi="Calibri" w:cs="Calibri"/>
                <w:b/>
                <w:sz w:val="22"/>
                <w:szCs w:val="22"/>
              </w:rPr>
              <w:t>CIC Notes</w:t>
            </w:r>
            <w:r w:rsidR="00983047" w:rsidRPr="00386140">
              <w:rPr>
                <w:rFonts w:ascii="Calibri" w:hAnsi="Calibri" w:cs="Calibri"/>
                <w:b/>
                <w:sz w:val="22"/>
                <w:szCs w:val="22"/>
              </w:rPr>
              <w:t xml:space="preserve"> (below)</w:t>
            </w:r>
            <w:r w:rsidR="00E17A1B" w:rsidRPr="00386140">
              <w:rPr>
                <w:rFonts w:ascii="Calibri" w:hAnsi="Calibri" w:cs="Calibri"/>
                <w:b/>
                <w:sz w:val="22"/>
                <w:szCs w:val="22"/>
              </w:rPr>
              <w:t>-</w:t>
            </w:r>
            <w:r w:rsidRPr="00386140">
              <w:rPr>
                <w:rFonts w:ascii="Calibri" w:hAnsi="Calibri" w:cs="Calibri"/>
                <w:b/>
                <w:sz w:val="22"/>
                <w:szCs w:val="22"/>
              </w:rPr>
              <w:t>Script in preparation for</w:t>
            </w:r>
            <w:hyperlink r:id="rId9" w:history="1">
              <w:r w:rsidRPr="002F1015">
                <w:rPr>
                  <w:rStyle w:val="Hyperlink"/>
                  <w:rFonts w:ascii="Calibri" w:hAnsi="Calibri" w:cs="Calibri"/>
                  <w:b/>
                  <w:sz w:val="22"/>
                  <w:szCs w:val="22"/>
                </w:rPr>
                <w:t xml:space="preserve"> PPT</w:t>
              </w:r>
            </w:hyperlink>
            <w:r w:rsidR="00E17A1B" w:rsidRPr="00386140">
              <w:rPr>
                <w:rFonts w:ascii="Calibri" w:hAnsi="Calibri" w:cs="Calibri"/>
                <w:bCs/>
                <w:sz w:val="22"/>
                <w:szCs w:val="22"/>
              </w:rPr>
              <w:t>-A</w:t>
            </w:r>
            <w:r w:rsidRPr="00386140">
              <w:rPr>
                <w:rFonts w:ascii="Calibri" w:hAnsi="Calibri" w:cs="Calibri"/>
                <w:bCs/>
                <w:sz w:val="22"/>
                <w:szCs w:val="22"/>
              </w:rPr>
              <w:t>dd</w:t>
            </w:r>
            <w:r w:rsidRPr="00386140">
              <w:rPr>
                <w:rFonts w:ascii="Calibri" w:hAnsi="Calibri" w:cs="Calibri"/>
                <w:sz w:val="22"/>
                <w:szCs w:val="22"/>
              </w:rPr>
              <w:t xml:space="preserve"> your own notes as appropriate to personalize your content.</w:t>
            </w:r>
          </w:p>
          <w:p w14:paraId="18069403" w14:textId="78959F54" w:rsidR="008762D4" w:rsidRPr="00386140" w:rsidRDefault="008762D4" w:rsidP="00EF149A">
            <w:pPr>
              <w:pStyle w:val="ListParagraph"/>
              <w:numPr>
                <w:ilvl w:val="0"/>
                <w:numId w:val="1"/>
              </w:numPr>
              <w:rPr>
                <w:rFonts w:ascii="Calibri" w:hAnsi="Calibri" w:cs="Calibri"/>
                <w:sz w:val="22"/>
                <w:szCs w:val="22"/>
              </w:rPr>
            </w:pPr>
            <w:r w:rsidRPr="00386140">
              <w:rPr>
                <w:rFonts w:ascii="Calibri" w:hAnsi="Calibri" w:cs="Calibri"/>
                <w:sz w:val="22"/>
                <w:szCs w:val="22"/>
              </w:rPr>
              <w:t>Review</w:t>
            </w:r>
            <w:r w:rsidR="00786AC3">
              <w:rPr>
                <w:rFonts w:ascii="Calibri" w:hAnsi="Calibri" w:cs="Calibri"/>
                <w:b/>
                <w:sz w:val="22"/>
                <w:szCs w:val="22"/>
              </w:rPr>
              <w:t xml:space="preserve"> </w:t>
            </w:r>
            <w:hyperlink r:id="rId10" w:history="1">
              <w:r w:rsidR="00786AC3" w:rsidRPr="00786AC3">
                <w:rPr>
                  <w:rStyle w:val="Hyperlink"/>
                  <w:rFonts w:ascii="Calibri" w:hAnsi="Calibri" w:cs="Calibri"/>
                  <w:b/>
                  <w:sz w:val="22"/>
                  <w:szCs w:val="22"/>
                </w:rPr>
                <w:t>CIC Retreat Handout</w:t>
              </w:r>
              <w:r w:rsidR="002F1015" w:rsidRPr="00786AC3">
                <w:rPr>
                  <w:rStyle w:val="Hyperlink"/>
                  <w:rFonts w:ascii="Calibri" w:hAnsi="Calibri" w:cs="Calibri"/>
                  <w:b/>
                  <w:sz w:val="22"/>
                  <w:szCs w:val="22"/>
                </w:rPr>
                <w:t>.</w:t>
              </w:r>
            </w:hyperlink>
          </w:p>
          <w:p w14:paraId="4F68FA13" w14:textId="4F2D74D9" w:rsidR="00E17A1B" w:rsidRDefault="00E17A1B" w:rsidP="00EF149A">
            <w:pPr>
              <w:pStyle w:val="ListParagraph"/>
              <w:numPr>
                <w:ilvl w:val="0"/>
                <w:numId w:val="1"/>
              </w:numPr>
              <w:rPr>
                <w:rFonts w:ascii="Calibri" w:hAnsi="Calibri" w:cs="Calibri"/>
                <w:sz w:val="22"/>
                <w:szCs w:val="22"/>
              </w:rPr>
            </w:pPr>
            <w:hyperlink r:id="rId11" w:history="1">
              <w:r w:rsidRPr="002F1015">
                <w:rPr>
                  <w:rStyle w:val="Hyperlink"/>
                  <w:rFonts w:ascii="Calibri" w:hAnsi="Calibri" w:cs="Calibri"/>
                  <w:b/>
                  <w:bCs/>
                  <w:sz w:val="22"/>
                  <w:szCs w:val="22"/>
                </w:rPr>
                <w:t>Apply for clock hours by creating a clock hours proposal</w:t>
              </w:r>
              <w:r w:rsidRPr="002F1015">
                <w:rPr>
                  <w:rStyle w:val="Hyperlink"/>
                  <w:rFonts w:ascii="Calibri" w:hAnsi="Calibri" w:cs="Calibri"/>
                  <w:i/>
                  <w:iCs/>
                  <w:sz w:val="22"/>
                  <w:szCs w:val="22"/>
                </w:rPr>
                <w:softHyphen/>
              </w:r>
            </w:hyperlink>
            <w:r w:rsidRPr="00386140">
              <w:rPr>
                <w:rFonts w:ascii="Calibri" w:hAnsi="Calibri" w:cs="Calibri"/>
                <w:i/>
                <w:iCs/>
                <w:sz w:val="22"/>
                <w:szCs w:val="22"/>
              </w:rPr>
              <w:t>-</w:t>
            </w:r>
            <w:r w:rsidRPr="00386140">
              <w:rPr>
                <w:rFonts w:ascii="Calibri" w:hAnsi="Calibri" w:cs="Calibri"/>
                <w:sz w:val="22"/>
                <w:szCs w:val="22"/>
              </w:rPr>
              <w:t>We ha</w:t>
            </w:r>
            <w:r w:rsidR="00081574">
              <w:rPr>
                <w:rFonts w:ascii="Calibri" w:hAnsi="Calibri" w:cs="Calibri"/>
                <w:sz w:val="22"/>
                <w:szCs w:val="22"/>
              </w:rPr>
              <w:t xml:space="preserve">ve created a </w:t>
            </w:r>
            <w:hyperlink r:id="rId12" w:history="1">
              <w:r w:rsidR="00081574" w:rsidRPr="00081574">
                <w:rPr>
                  <w:rStyle w:val="Hyperlink"/>
                  <w:rFonts w:ascii="Calibri" w:hAnsi="Calibri" w:cs="Calibri"/>
                  <w:b/>
                  <w:bCs/>
                  <w:sz w:val="22"/>
                  <w:szCs w:val="22"/>
                </w:rPr>
                <w:t>clock hours application resource document</w:t>
              </w:r>
            </w:hyperlink>
            <w:r w:rsidR="00081574">
              <w:rPr>
                <w:rFonts w:ascii="Calibri" w:hAnsi="Calibri" w:cs="Calibri"/>
                <w:sz w:val="22"/>
                <w:szCs w:val="22"/>
              </w:rPr>
              <w:t xml:space="preserve"> </w:t>
            </w:r>
            <w:r w:rsidRPr="00386140">
              <w:rPr>
                <w:rFonts w:ascii="Calibri" w:hAnsi="Calibri" w:cs="Calibri"/>
                <w:sz w:val="22"/>
                <w:szCs w:val="22"/>
              </w:rPr>
              <w:t xml:space="preserve">for you to enter directly into your </w:t>
            </w:r>
            <w:proofErr w:type="spellStart"/>
            <w:r w:rsidRPr="00386140">
              <w:rPr>
                <w:rFonts w:ascii="Calibri" w:hAnsi="Calibri" w:cs="Calibri"/>
                <w:sz w:val="22"/>
                <w:szCs w:val="22"/>
              </w:rPr>
              <w:t>pdEnroller</w:t>
            </w:r>
            <w:proofErr w:type="spellEnd"/>
            <w:r w:rsidRPr="00386140">
              <w:rPr>
                <w:rFonts w:ascii="Calibri" w:hAnsi="Calibri" w:cs="Calibri"/>
                <w:sz w:val="22"/>
                <w:szCs w:val="22"/>
              </w:rPr>
              <w:t xml:space="preserve"> clock hours application to streamline the approval process.  The documents are at the bottom of the toolkit web</w:t>
            </w:r>
            <w:r w:rsidR="00C25498" w:rsidRPr="00386140">
              <w:rPr>
                <w:rFonts w:ascii="Calibri" w:hAnsi="Calibri" w:cs="Calibri"/>
                <w:sz w:val="22"/>
                <w:szCs w:val="22"/>
              </w:rPr>
              <w:t>page</w:t>
            </w:r>
            <w:r w:rsidR="00E10825">
              <w:rPr>
                <w:rFonts w:ascii="Calibri" w:hAnsi="Calibri" w:cs="Calibri"/>
                <w:sz w:val="22"/>
                <w:szCs w:val="22"/>
              </w:rPr>
              <w:t xml:space="preserve"> (</w:t>
            </w:r>
            <w:proofErr w:type="gramStart"/>
            <w:r w:rsidR="00E10825">
              <w:rPr>
                <w:rFonts w:ascii="Calibri" w:hAnsi="Calibri" w:cs="Calibri"/>
                <w:sz w:val="22"/>
                <w:szCs w:val="22"/>
              </w:rPr>
              <w:t>and also</w:t>
            </w:r>
            <w:proofErr w:type="gramEnd"/>
            <w:r w:rsidR="00E10825">
              <w:rPr>
                <w:rFonts w:ascii="Calibri" w:hAnsi="Calibri" w:cs="Calibri"/>
                <w:sz w:val="22"/>
                <w:szCs w:val="22"/>
              </w:rPr>
              <w:t xml:space="preserve"> directly linked in the previous sentence)</w:t>
            </w:r>
            <w:r w:rsidR="00C25498" w:rsidRPr="00386140">
              <w:rPr>
                <w:rFonts w:ascii="Calibri" w:hAnsi="Calibri" w:cs="Calibri"/>
                <w:sz w:val="22"/>
                <w:szCs w:val="22"/>
              </w:rPr>
              <w:t xml:space="preserve">.  </w:t>
            </w:r>
            <w:r w:rsidRPr="00386140">
              <w:rPr>
                <w:rFonts w:ascii="Calibri" w:hAnsi="Calibri" w:cs="Calibri"/>
                <w:b/>
                <w:bCs/>
                <w:sz w:val="22"/>
                <w:szCs w:val="22"/>
              </w:rPr>
              <w:t xml:space="preserve">Note that the application must be submitted at least 10 days before the retreat </w:t>
            </w:r>
            <w:proofErr w:type="gramStart"/>
            <w:r w:rsidRPr="00386140">
              <w:rPr>
                <w:rFonts w:ascii="Calibri" w:hAnsi="Calibri" w:cs="Calibri"/>
                <w:b/>
                <w:bCs/>
                <w:sz w:val="22"/>
                <w:szCs w:val="22"/>
              </w:rPr>
              <w:t>in order for</w:t>
            </w:r>
            <w:proofErr w:type="gramEnd"/>
            <w:r w:rsidRPr="00386140">
              <w:rPr>
                <w:rFonts w:ascii="Calibri" w:hAnsi="Calibri" w:cs="Calibri"/>
                <w:b/>
                <w:bCs/>
                <w:sz w:val="22"/>
                <w:szCs w:val="22"/>
              </w:rPr>
              <w:t xml:space="preserve"> it to be approved.  </w:t>
            </w:r>
            <w:r w:rsidRPr="00386140">
              <w:rPr>
                <w:rFonts w:ascii="Calibri" w:hAnsi="Calibri" w:cs="Calibri"/>
                <w:sz w:val="22"/>
                <w:szCs w:val="22"/>
              </w:rPr>
              <w:t xml:space="preserve">  </w:t>
            </w:r>
          </w:p>
          <w:p w14:paraId="094E9395" w14:textId="380F18BD" w:rsidR="008762D4" w:rsidRPr="00386140" w:rsidRDefault="008762D4" w:rsidP="00EF149A">
            <w:pPr>
              <w:pStyle w:val="ListParagraph"/>
              <w:numPr>
                <w:ilvl w:val="0"/>
                <w:numId w:val="1"/>
              </w:numPr>
              <w:rPr>
                <w:rFonts w:ascii="Calibri" w:hAnsi="Calibri" w:cs="Calibri"/>
                <w:sz w:val="22"/>
                <w:szCs w:val="22"/>
              </w:rPr>
            </w:pPr>
            <w:r w:rsidRPr="00386140">
              <w:rPr>
                <w:rFonts w:ascii="Calibri" w:hAnsi="Calibri" w:cs="Calibri"/>
                <w:b/>
                <w:sz w:val="22"/>
                <w:szCs w:val="22"/>
              </w:rPr>
              <w:t xml:space="preserve">Print </w:t>
            </w:r>
            <w:hyperlink r:id="rId13" w:history="1">
              <w:r w:rsidRPr="00786AC3">
                <w:rPr>
                  <w:rStyle w:val="Hyperlink"/>
                  <w:rFonts w:ascii="Calibri" w:hAnsi="Calibri" w:cs="Calibri"/>
                  <w:b/>
                  <w:sz w:val="22"/>
                  <w:szCs w:val="22"/>
                </w:rPr>
                <w:t xml:space="preserve">CIC Retreat </w:t>
              </w:r>
              <w:r w:rsidR="00786AC3" w:rsidRPr="00786AC3">
                <w:rPr>
                  <w:rStyle w:val="Hyperlink"/>
                  <w:rFonts w:ascii="Calibri" w:hAnsi="Calibri" w:cs="Calibri"/>
                  <w:b/>
                  <w:sz w:val="22"/>
                  <w:szCs w:val="22"/>
                </w:rPr>
                <w:t>Handouts</w:t>
              </w:r>
            </w:hyperlink>
            <w:r w:rsidR="009A4C04" w:rsidRPr="00386140">
              <w:rPr>
                <w:rFonts w:ascii="Calibri" w:hAnsi="Calibri" w:cs="Calibri"/>
                <w:b/>
                <w:sz w:val="22"/>
                <w:szCs w:val="22"/>
              </w:rPr>
              <w:t xml:space="preserve"> </w:t>
            </w:r>
            <w:r w:rsidRPr="00386140">
              <w:rPr>
                <w:rFonts w:ascii="Calibri" w:hAnsi="Calibri" w:cs="Calibri"/>
                <w:sz w:val="22"/>
                <w:szCs w:val="22"/>
              </w:rPr>
              <w:t>for each participant – Have pens for journaling available</w:t>
            </w:r>
            <w:r w:rsidR="005B6DE2" w:rsidRPr="00386140">
              <w:rPr>
                <w:rFonts w:ascii="Calibri" w:hAnsi="Calibri" w:cs="Calibri"/>
                <w:sz w:val="22"/>
                <w:szCs w:val="22"/>
              </w:rPr>
              <w:t>.</w:t>
            </w:r>
          </w:p>
          <w:p w14:paraId="26806517" w14:textId="77777777" w:rsidR="008762D4" w:rsidRPr="00386140" w:rsidRDefault="008762D4" w:rsidP="00EF149A">
            <w:pPr>
              <w:pStyle w:val="ListParagraph"/>
              <w:numPr>
                <w:ilvl w:val="0"/>
                <w:numId w:val="1"/>
              </w:numPr>
              <w:rPr>
                <w:rFonts w:ascii="Calibri" w:hAnsi="Calibri" w:cs="Calibri"/>
                <w:sz w:val="22"/>
                <w:szCs w:val="22"/>
              </w:rPr>
            </w:pPr>
            <w:r w:rsidRPr="00386140">
              <w:rPr>
                <w:rFonts w:ascii="Calibri" w:hAnsi="Calibri" w:cs="Calibri"/>
                <w:sz w:val="22"/>
                <w:szCs w:val="22"/>
              </w:rPr>
              <w:t xml:space="preserve">Create meaningful </w:t>
            </w:r>
            <w:r w:rsidRPr="00386140">
              <w:rPr>
                <w:rFonts w:ascii="Calibri" w:hAnsi="Calibri" w:cs="Calibri"/>
                <w:b/>
                <w:bCs/>
                <w:sz w:val="22"/>
                <w:szCs w:val="22"/>
              </w:rPr>
              <w:t>prayer table</w:t>
            </w:r>
            <w:r w:rsidRPr="00386140">
              <w:rPr>
                <w:rFonts w:ascii="Calibri" w:hAnsi="Calibri" w:cs="Calibri"/>
                <w:sz w:val="22"/>
                <w:szCs w:val="22"/>
              </w:rPr>
              <w:t xml:space="preserve"> according to liturgical season</w:t>
            </w:r>
            <w:r w:rsidR="00F8218E" w:rsidRPr="00386140">
              <w:rPr>
                <w:rFonts w:ascii="Calibri" w:hAnsi="Calibri" w:cs="Calibri"/>
                <w:sz w:val="22"/>
                <w:szCs w:val="22"/>
              </w:rPr>
              <w:t>.</w:t>
            </w:r>
          </w:p>
          <w:p w14:paraId="26B2F268" w14:textId="451F58FE" w:rsidR="008762D4" w:rsidRPr="00386140" w:rsidRDefault="00846DF6" w:rsidP="00EF149A">
            <w:pPr>
              <w:pStyle w:val="ListParagraph"/>
              <w:numPr>
                <w:ilvl w:val="0"/>
                <w:numId w:val="1"/>
              </w:numPr>
              <w:rPr>
                <w:rFonts w:ascii="Calibri" w:hAnsi="Calibri" w:cs="Calibri"/>
                <w:sz w:val="22"/>
                <w:szCs w:val="22"/>
              </w:rPr>
            </w:pPr>
            <w:r>
              <w:rPr>
                <w:rFonts w:ascii="Calibri" w:hAnsi="Calibri" w:cs="Calibri"/>
                <w:sz w:val="22"/>
                <w:szCs w:val="22"/>
              </w:rPr>
              <w:t>Invite all staff to bring a</w:t>
            </w:r>
            <w:r w:rsidR="008762D4" w:rsidRPr="00386140">
              <w:rPr>
                <w:rFonts w:ascii="Calibri" w:hAnsi="Calibri" w:cs="Calibri"/>
                <w:sz w:val="22"/>
                <w:szCs w:val="22"/>
              </w:rPr>
              <w:t xml:space="preserve"> </w:t>
            </w:r>
            <w:r w:rsidR="008762D4" w:rsidRPr="00386140">
              <w:rPr>
                <w:rFonts w:ascii="Calibri" w:hAnsi="Calibri" w:cs="Calibri"/>
                <w:b/>
                <w:bCs/>
                <w:sz w:val="22"/>
                <w:szCs w:val="22"/>
              </w:rPr>
              <w:t>NAB Bible</w:t>
            </w:r>
            <w:r w:rsidR="008762D4" w:rsidRPr="00386140">
              <w:rPr>
                <w:rFonts w:ascii="Calibri" w:hAnsi="Calibri" w:cs="Calibri"/>
                <w:sz w:val="22"/>
                <w:szCs w:val="22"/>
              </w:rPr>
              <w:t xml:space="preserve"> </w:t>
            </w:r>
            <w:r w:rsidR="00E57CF4">
              <w:rPr>
                <w:rFonts w:ascii="Calibri" w:hAnsi="Calibri" w:cs="Calibri"/>
                <w:sz w:val="22"/>
                <w:szCs w:val="22"/>
              </w:rPr>
              <w:t xml:space="preserve">to utilize throughout the retreat.  Each </w:t>
            </w:r>
            <w:r w:rsidR="00E10825">
              <w:rPr>
                <w:rFonts w:ascii="Calibri" w:hAnsi="Calibri" w:cs="Calibri"/>
                <w:sz w:val="22"/>
                <w:szCs w:val="22"/>
              </w:rPr>
              <w:t xml:space="preserve">retreat </w:t>
            </w:r>
            <w:r w:rsidR="00E57CF4">
              <w:rPr>
                <w:rFonts w:ascii="Calibri" w:hAnsi="Calibri" w:cs="Calibri"/>
                <w:sz w:val="22"/>
                <w:szCs w:val="22"/>
              </w:rPr>
              <w:t>session references multiple scripture passages demonstrating Jesus’s personal characteristics influencing his teaching and leadership.  Invite staff to help read these throughout the retreat.</w:t>
            </w:r>
            <w:r>
              <w:rPr>
                <w:rFonts w:ascii="Calibri" w:hAnsi="Calibri" w:cs="Calibri"/>
                <w:sz w:val="22"/>
                <w:szCs w:val="22"/>
              </w:rPr>
              <w:t xml:space="preserve"> Alternately, Gospel pages can </w:t>
            </w:r>
            <w:proofErr w:type="gramStart"/>
            <w:r>
              <w:rPr>
                <w:rFonts w:ascii="Calibri" w:hAnsi="Calibri" w:cs="Calibri"/>
                <w:sz w:val="22"/>
                <w:szCs w:val="22"/>
              </w:rPr>
              <w:t>acc</w:t>
            </w:r>
            <w:r w:rsidR="0095373F">
              <w:rPr>
                <w:rFonts w:ascii="Calibri" w:hAnsi="Calibri" w:cs="Calibri"/>
                <w:sz w:val="22"/>
                <w:szCs w:val="22"/>
              </w:rPr>
              <w:t>essed</w:t>
            </w:r>
            <w:proofErr w:type="gramEnd"/>
            <w:r w:rsidR="0095373F">
              <w:rPr>
                <w:rFonts w:ascii="Calibri" w:hAnsi="Calibri" w:cs="Calibri"/>
                <w:sz w:val="22"/>
                <w:szCs w:val="22"/>
              </w:rPr>
              <w:t xml:space="preserve"> through </w:t>
            </w:r>
            <w:hyperlink r:id="rId14" w:history="1">
              <w:r w:rsidR="0095373F" w:rsidRPr="007619AC">
                <w:rPr>
                  <w:rStyle w:val="Hyperlink"/>
                  <w:rFonts w:ascii="Calibri" w:hAnsi="Calibri" w:cs="Calibri"/>
                  <w:b/>
                  <w:bCs/>
                  <w:sz w:val="22"/>
                  <w:szCs w:val="22"/>
                </w:rPr>
                <w:t>the USCCB website here</w:t>
              </w:r>
            </w:hyperlink>
            <w:r w:rsidR="00547AD5">
              <w:t xml:space="preserve"> </w:t>
            </w:r>
            <w:r w:rsidR="00547AD5">
              <w:rPr>
                <w:rFonts w:ascii="Calibri" w:hAnsi="Calibri" w:cs="Calibri"/>
                <w:sz w:val="22"/>
                <w:szCs w:val="22"/>
              </w:rPr>
              <w:t xml:space="preserve">and they </w:t>
            </w:r>
            <w:r w:rsidR="008526F5">
              <w:rPr>
                <w:rFonts w:ascii="Calibri" w:hAnsi="Calibri" w:cs="Calibri"/>
                <w:sz w:val="22"/>
                <w:szCs w:val="22"/>
              </w:rPr>
              <w:t>are linked directly in</w:t>
            </w:r>
            <w:r w:rsidR="00AE5C26">
              <w:rPr>
                <w:rFonts w:ascii="Calibri" w:hAnsi="Calibri" w:cs="Calibri"/>
                <w:sz w:val="22"/>
                <w:szCs w:val="22"/>
              </w:rPr>
              <w:t xml:space="preserve"> the notes below.</w:t>
            </w:r>
          </w:p>
          <w:p w14:paraId="3A0A4B76" w14:textId="119EF6C3" w:rsidR="008762D4" w:rsidRPr="00386140" w:rsidRDefault="008762D4" w:rsidP="00EF149A">
            <w:pPr>
              <w:pStyle w:val="ListParagraph"/>
              <w:numPr>
                <w:ilvl w:val="0"/>
                <w:numId w:val="1"/>
              </w:numPr>
              <w:rPr>
                <w:rFonts w:ascii="Calibri" w:hAnsi="Calibri" w:cs="Calibri"/>
                <w:i/>
                <w:sz w:val="22"/>
                <w:szCs w:val="22"/>
              </w:rPr>
            </w:pPr>
            <w:r w:rsidRPr="00386140">
              <w:rPr>
                <w:rFonts w:ascii="Calibri" w:hAnsi="Calibri" w:cs="Calibri"/>
                <w:b/>
                <w:sz w:val="22"/>
                <w:szCs w:val="22"/>
              </w:rPr>
              <w:t>Opening and Closing Prayers</w:t>
            </w:r>
            <w:r w:rsidR="00E17A1B" w:rsidRPr="00386140">
              <w:rPr>
                <w:rFonts w:ascii="Calibri" w:hAnsi="Calibri" w:cs="Calibri"/>
                <w:b/>
                <w:sz w:val="22"/>
                <w:szCs w:val="22"/>
              </w:rPr>
              <w:t>-</w:t>
            </w:r>
            <w:r w:rsidR="00675565">
              <w:rPr>
                <w:rFonts w:ascii="Calibri" w:hAnsi="Calibri" w:cs="Calibri"/>
                <w:sz w:val="22"/>
                <w:szCs w:val="22"/>
              </w:rPr>
              <w:t xml:space="preserve"> </w:t>
            </w:r>
            <w:r w:rsidR="00A31D4A">
              <w:rPr>
                <w:rFonts w:ascii="Calibri" w:hAnsi="Calibri" w:cs="Calibri"/>
                <w:sz w:val="22"/>
                <w:szCs w:val="22"/>
              </w:rPr>
              <w:t>An opening prayer is included as a starting place; feel free to use that or substitute it with your own.  Please add your own closing prayer that best suits your comm</w:t>
            </w:r>
            <w:r w:rsidR="009C1993">
              <w:rPr>
                <w:rFonts w:ascii="Calibri" w:hAnsi="Calibri" w:cs="Calibri"/>
                <w:sz w:val="22"/>
                <w:szCs w:val="22"/>
              </w:rPr>
              <w:t>unity.</w:t>
            </w:r>
          </w:p>
          <w:p w14:paraId="37FDB2E1" w14:textId="77777777" w:rsidR="007D6989" w:rsidRPr="007D6989" w:rsidRDefault="008762D4" w:rsidP="00EF149A">
            <w:pPr>
              <w:numPr>
                <w:ilvl w:val="0"/>
                <w:numId w:val="1"/>
              </w:numPr>
              <w:rPr>
                <w:rFonts w:ascii="Calibri" w:hAnsi="Calibri" w:cs="Calibri"/>
                <w:b/>
                <w:sz w:val="22"/>
                <w:szCs w:val="22"/>
              </w:rPr>
            </w:pPr>
            <w:r w:rsidRPr="00386140">
              <w:rPr>
                <w:rFonts w:ascii="Calibri" w:hAnsi="Calibri" w:cs="Calibri"/>
                <w:b/>
                <w:sz w:val="22"/>
                <w:szCs w:val="22"/>
              </w:rPr>
              <w:t>Mass</w:t>
            </w:r>
            <w:r w:rsidRPr="00386140">
              <w:rPr>
                <w:rFonts w:ascii="Calibri" w:hAnsi="Calibri" w:cs="Calibri"/>
                <w:i/>
                <w:sz w:val="22"/>
                <w:szCs w:val="22"/>
              </w:rPr>
              <w:t>-</w:t>
            </w:r>
            <w:r w:rsidR="003B763F" w:rsidRPr="00386140">
              <w:rPr>
                <w:rFonts w:ascii="Calibri" w:hAnsi="Calibri" w:cs="Calibri"/>
                <w:iCs/>
                <w:sz w:val="22"/>
                <w:szCs w:val="22"/>
              </w:rPr>
              <w:t>S</w:t>
            </w:r>
            <w:r w:rsidR="0077647B" w:rsidRPr="00386140">
              <w:rPr>
                <w:rFonts w:ascii="Calibri" w:hAnsi="Calibri" w:cs="Calibri"/>
                <w:iCs/>
                <w:sz w:val="22"/>
                <w:szCs w:val="22"/>
              </w:rPr>
              <w:t>eek a way to build Mass</w:t>
            </w:r>
            <w:r w:rsidR="00786AC3">
              <w:rPr>
                <w:rFonts w:ascii="Calibri" w:hAnsi="Calibri" w:cs="Calibri"/>
                <w:iCs/>
                <w:sz w:val="22"/>
                <w:szCs w:val="22"/>
              </w:rPr>
              <w:t xml:space="preserve"> and/or adoration</w:t>
            </w:r>
            <w:r w:rsidR="0077647B" w:rsidRPr="00386140">
              <w:rPr>
                <w:rFonts w:ascii="Calibri" w:hAnsi="Calibri" w:cs="Calibri"/>
                <w:iCs/>
                <w:sz w:val="22"/>
                <w:szCs w:val="22"/>
              </w:rPr>
              <w:t xml:space="preserve"> into your retreat</w:t>
            </w:r>
            <w:r w:rsidR="00450BD6">
              <w:rPr>
                <w:rFonts w:ascii="Calibri" w:hAnsi="Calibri" w:cs="Calibri"/>
                <w:iCs/>
                <w:sz w:val="22"/>
                <w:szCs w:val="22"/>
              </w:rPr>
              <w:t>.</w:t>
            </w:r>
            <w:r w:rsidR="0077647B" w:rsidRPr="00386140">
              <w:rPr>
                <w:rFonts w:ascii="Calibri" w:hAnsi="Calibri" w:cs="Calibri"/>
                <w:iCs/>
                <w:sz w:val="22"/>
                <w:szCs w:val="22"/>
              </w:rPr>
              <w:t xml:space="preserve">  Attending </w:t>
            </w:r>
            <w:r w:rsidRPr="00386140">
              <w:rPr>
                <w:rFonts w:ascii="Calibri" w:hAnsi="Calibri" w:cs="Calibri"/>
                <w:iCs/>
                <w:sz w:val="22"/>
                <w:szCs w:val="22"/>
              </w:rPr>
              <w:t xml:space="preserve">Mass with your faculty </w:t>
            </w:r>
            <w:r w:rsidR="0077647B" w:rsidRPr="00386140">
              <w:rPr>
                <w:rFonts w:ascii="Calibri" w:hAnsi="Calibri" w:cs="Calibri"/>
                <w:iCs/>
                <w:sz w:val="22"/>
                <w:szCs w:val="22"/>
              </w:rPr>
              <w:t xml:space="preserve">during </w:t>
            </w:r>
            <w:r w:rsidR="00786AC3">
              <w:rPr>
                <w:rFonts w:ascii="Calibri" w:hAnsi="Calibri" w:cs="Calibri"/>
                <w:iCs/>
                <w:sz w:val="22"/>
                <w:szCs w:val="22"/>
              </w:rPr>
              <w:t xml:space="preserve">the </w:t>
            </w:r>
            <w:r w:rsidR="0077647B" w:rsidRPr="00386140">
              <w:rPr>
                <w:rFonts w:ascii="Calibri" w:hAnsi="Calibri" w:cs="Calibri"/>
                <w:iCs/>
                <w:sz w:val="22"/>
                <w:szCs w:val="22"/>
              </w:rPr>
              <w:t xml:space="preserve">retreat </w:t>
            </w:r>
            <w:r w:rsidRPr="00386140">
              <w:rPr>
                <w:rFonts w:ascii="Calibri" w:hAnsi="Calibri" w:cs="Calibri"/>
                <w:iCs/>
                <w:sz w:val="22"/>
                <w:szCs w:val="22"/>
              </w:rPr>
              <w:t>ground</w:t>
            </w:r>
            <w:r w:rsidR="0077647B" w:rsidRPr="00386140">
              <w:rPr>
                <w:rFonts w:ascii="Calibri" w:hAnsi="Calibri" w:cs="Calibri"/>
                <w:iCs/>
                <w:sz w:val="22"/>
                <w:szCs w:val="22"/>
              </w:rPr>
              <w:t>s</w:t>
            </w:r>
            <w:r w:rsidRPr="00386140">
              <w:rPr>
                <w:rFonts w:ascii="Calibri" w:hAnsi="Calibri" w:cs="Calibri"/>
                <w:iCs/>
                <w:sz w:val="22"/>
                <w:szCs w:val="22"/>
              </w:rPr>
              <w:t xml:space="preserve"> the day in celebration of the liturgy and</w:t>
            </w:r>
            <w:r w:rsidR="00376BD5" w:rsidRPr="00386140">
              <w:rPr>
                <w:rFonts w:ascii="Calibri" w:hAnsi="Calibri" w:cs="Calibri"/>
                <w:iCs/>
                <w:sz w:val="22"/>
                <w:szCs w:val="22"/>
              </w:rPr>
              <w:t xml:space="preserve"> set</w:t>
            </w:r>
            <w:r w:rsidR="0077647B" w:rsidRPr="00386140">
              <w:rPr>
                <w:rFonts w:ascii="Calibri" w:hAnsi="Calibri" w:cs="Calibri"/>
                <w:iCs/>
                <w:sz w:val="22"/>
                <w:szCs w:val="22"/>
              </w:rPr>
              <w:t>s</w:t>
            </w:r>
            <w:r w:rsidR="00376BD5" w:rsidRPr="00386140">
              <w:rPr>
                <w:rFonts w:ascii="Calibri" w:hAnsi="Calibri" w:cs="Calibri"/>
                <w:iCs/>
                <w:sz w:val="22"/>
                <w:szCs w:val="22"/>
              </w:rPr>
              <w:t xml:space="preserve"> the tone for a day of prayerful reflection in community.</w:t>
            </w:r>
            <w:r w:rsidRPr="00386140">
              <w:rPr>
                <w:rFonts w:ascii="Calibri" w:hAnsi="Calibri" w:cs="Calibri"/>
                <w:iCs/>
                <w:sz w:val="22"/>
                <w:szCs w:val="22"/>
              </w:rPr>
              <w:t xml:space="preserve">  </w:t>
            </w:r>
          </w:p>
        </w:tc>
      </w:tr>
      <w:tr w:rsidR="006A0B2C" w:rsidRPr="00A84E25" w14:paraId="7D3FC9B3" w14:textId="77777777" w:rsidTr="0077647B">
        <w:tc>
          <w:tcPr>
            <w:tcW w:w="562" w:type="dxa"/>
            <w:shd w:val="clear" w:color="auto" w:fill="auto"/>
          </w:tcPr>
          <w:p w14:paraId="711AFD61" w14:textId="77777777" w:rsidR="006A0B2C" w:rsidRPr="00386140" w:rsidRDefault="00726383" w:rsidP="00391AD2">
            <w:pPr>
              <w:rPr>
                <w:rFonts w:ascii="Calibri" w:hAnsi="Calibri" w:cs="Calibri"/>
                <w:sz w:val="22"/>
                <w:szCs w:val="22"/>
              </w:rPr>
            </w:pPr>
            <w:r w:rsidRPr="00386140">
              <w:rPr>
                <w:rFonts w:ascii="Calibri" w:hAnsi="Calibri" w:cs="Calibri"/>
                <w:sz w:val="22"/>
                <w:szCs w:val="22"/>
              </w:rPr>
              <w:t>1</w:t>
            </w:r>
          </w:p>
        </w:tc>
        <w:tc>
          <w:tcPr>
            <w:tcW w:w="10166" w:type="dxa"/>
            <w:shd w:val="clear" w:color="auto" w:fill="auto"/>
          </w:tcPr>
          <w:p w14:paraId="337771C4" w14:textId="227CB117" w:rsidR="004800FA" w:rsidRPr="00386140" w:rsidRDefault="00511095" w:rsidP="004800FA">
            <w:pPr>
              <w:rPr>
                <w:rFonts w:ascii="Calibri" w:hAnsi="Calibri" w:cs="Calibri"/>
                <w:b/>
                <w:sz w:val="22"/>
                <w:szCs w:val="22"/>
              </w:rPr>
            </w:pPr>
            <w:r w:rsidRPr="00386140">
              <w:rPr>
                <w:rFonts w:ascii="Calibri" w:hAnsi="Calibri" w:cs="Calibri"/>
                <w:b/>
                <w:sz w:val="22"/>
                <w:szCs w:val="22"/>
              </w:rPr>
              <w:t>Title slide</w:t>
            </w:r>
            <w:r w:rsidR="00153FBE" w:rsidRPr="00386140">
              <w:rPr>
                <w:rFonts w:ascii="Calibri" w:hAnsi="Calibri" w:cs="Calibri"/>
                <w:b/>
                <w:sz w:val="22"/>
                <w:szCs w:val="22"/>
              </w:rPr>
              <w:t xml:space="preserve"> – CIC Retreat - </w:t>
            </w:r>
            <w:r w:rsidR="004800FA" w:rsidRPr="00386140">
              <w:rPr>
                <w:rFonts w:ascii="Calibri" w:hAnsi="Calibri" w:cs="Calibri"/>
                <w:b/>
                <w:sz w:val="22"/>
                <w:szCs w:val="22"/>
              </w:rPr>
              <w:t>“</w:t>
            </w:r>
            <w:r w:rsidR="00307382">
              <w:rPr>
                <w:rFonts w:ascii="Calibri" w:hAnsi="Calibri" w:cs="Calibri"/>
                <w:b/>
                <w:sz w:val="22"/>
                <w:szCs w:val="22"/>
              </w:rPr>
              <w:t>To Lead as Jesus Did</w:t>
            </w:r>
            <w:r w:rsidR="009C1993">
              <w:rPr>
                <w:rFonts w:ascii="Calibri" w:hAnsi="Calibri" w:cs="Calibri"/>
                <w:b/>
                <w:sz w:val="22"/>
                <w:szCs w:val="22"/>
              </w:rPr>
              <w:t xml:space="preserve"> – Part II</w:t>
            </w:r>
            <w:r w:rsidR="004800FA" w:rsidRPr="00386140">
              <w:rPr>
                <w:rFonts w:ascii="Calibri" w:hAnsi="Calibri" w:cs="Calibri"/>
                <w:b/>
                <w:sz w:val="22"/>
                <w:szCs w:val="22"/>
              </w:rPr>
              <w:t>”: -</w:t>
            </w:r>
            <w:r w:rsidR="009C1993">
              <w:rPr>
                <w:rFonts w:ascii="Calibri" w:hAnsi="Calibri" w:cs="Calibri"/>
                <w:b/>
                <w:sz w:val="22"/>
                <w:szCs w:val="22"/>
              </w:rPr>
              <w:t>March 2025</w:t>
            </w:r>
            <w:r w:rsidR="004800FA" w:rsidRPr="00386140">
              <w:rPr>
                <w:rFonts w:ascii="Calibri" w:hAnsi="Calibri" w:cs="Calibri"/>
                <w:b/>
                <w:sz w:val="22"/>
                <w:szCs w:val="22"/>
              </w:rPr>
              <w:t xml:space="preserve"> CIC Retreat</w:t>
            </w:r>
          </w:p>
          <w:p w14:paraId="08544C0A" w14:textId="77777777" w:rsidR="004800FA" w:rsidRPr="00386140" w:rsidRDefault="004800FA" w:rsidP="004800FA">
            <w:pPr>
              <w:rPr>
                <w:rFonts w:ascii="Calibri" w:hAnsi="Calibri" w:cs="Calibri"/>
                <w:b/>
                <w:sz w:val="22"/>
                <w:szCs w:val="22"/>
              </w:rPr>
            </w:pPr>
          </w:p>
          <w:p w14:paraId="24F5DB53" w14:textId="77777777" w:rsidR="004800FA" w:rsidRPr="00386140" w:rsidRDefault="004800FA" w:rsidP="00511095">
            <w:pPr>
              <w:rPr>
                <w:rFonts w:ascii="Calibri" w:hAnsi="Calibri" w:cs="Calibri"/>
                <w:bCs/>
                <w:sz w:val="22"/>
                <w:szCs w:val="22"/>
              </w:rPr>
            </w:pPr>
            <w:r w:rsidRPr="00386140">
              <w:rPr>
                <w:rFonts w:ascii="Calibri" w:hAnsi="Calibri" w:cs="Calibri"/>
                <w:sz w:val="22"/>
                <w:szCs w:val="22"/>
              </w:rPr>
              <w:t xml:space="preserve">Create a holy space for your faculty and staff and use the </w:t>
            </w:r>
            <w:r w:rsidRPr="00386140">
              <w:rPr>
                <w:rFonts w:ascii="Calibri" w:hAnsi="Calibri" w:cs="Calibri"/>
                <w:b/>
                <w:sz w:val="22"/>
                <w:szCs w:val="22"/>
              </w:rPr>
              <w:t xml:space="preserve">Opening Prayer </w:t>
            </w:r>
            <w:r w:rsidR="0097218E">
              <w:rPr>
                <w:rFonts w:ascii="Calibri" w:hAnsi="Calibri" w:cs="Calibri"/>
                <w:b/>
                <w:sz w:val="22"/>
                <w:szCs w:val="22"/>
              </w:rPr>
              <w:t xml:space="preserve">or your own prayer </w:t>
            </w:r>
            <w:r w:rsidRPr="00386140">
              <w:rPr>
                <w:rFonts w:ascii="Calibri" w:hAnsi="Calibri" w:cs="Calibri"/>
                <w:bCs/>
                <w:sz w:val="22"/>
                <w:szCs w:val="22"/>
              </w:rPr>
              <w:t>to prayerfully gather your staff and introduce the central themes of the retreat.</w:t>
            </w:r>
          </w:p>
          <w:p w14:paraId="06EBC1C4" w14:textId="77777777" w:rsidR="004800FA" w:rsidRPr="00386140" w:rsidRDefault="004800FA" w:rsidP="004800FA">
            <w:pPr>
              <w:rPr>
                <w:rFonts w:ascii="Calibri" w:hAnsi="Calibri" w:cs="Calibri"/>
                <w:b/>
                <w:sz w:val="22"/>
                <w:szCs w:val="22"/>
              </w:rPr>
            </w:pPr>
          </w:p>
          <w:p w14:paraId="36733833" w14:textId="070F7B2B" w:rsidR="004800FA" w:rsidRPr="00386140" w:rsidRDefault="004800FA" w:rsidP="00511095">
            <w:pPr>
              <w:rPr>
                <w:rFonts w:ascii="Calibri" w:hAnsi="Calibri" w:cs="Calibri"/>
                <w:b/>
                <w:sz w:val="22"/>
                <w:szCs w:val="22"/>
              </w:rPr>
            </w:pPr>
            <w:r w:rsidRPr="00386140">
              <w:rPr>
                <w:rFonts w:ascii="Calibri" w:hAnsi="Calibri" w:cs="Calibri"/>
                <w:b/>
                <w:sz w:val="22"/>
                <w:szCs w:val="22"/>
              </w:rPr>
              <w:t xml:space="preserve">Share retreat </w:t>
            </w:r>
            <w:r w:rsidR="00786AC3">
              <w:rPr>
                <w:rFonts w:ascii="Calibri" w:hAnsi="Calibri" w:cs="Calibri"/>
                <w:b/>
                <w:sz w:val="22"/>
                <w:szCs w:val="22"/>
              </w:rPr>
              <w:t>handouts</w:t>
            </w:r>
            <w:r w:rsidRPr="00386140">
              <w:rPr>
                <w:rFonts w:ascii="Calibri" w:hAnsi="Calibri" w:cs="Calibri"/>
                <w:b/>
                <w:sz w:val="22"/>
                <w:szCs w:val="22"/>
              </w:rPr>
              <w:t xml:space="preserve"> with each participant - teach that this is where they can journal, take notes, and respond to the reflection questions for each session.  </w:t>
            </w:r>
          </w:p>
        </w:tc>
      </w:tr>
      <w:tr w:rsidR="006A0B2C" w:rsidRPr="00A84E25" w14:paraId="3C7F7D63" w14:textId="77777777" w:rsidTr="0077647B">
        <w:tc>
          <w:tcPr>
            <w:tcW w:w="562" w:type="dxa"/>
            <w:shd w:val="clear" w:color="auto" w:fill="auto"/>
          </w:tcPr>
          <w:p w14:paraId="1329DBAE" w14:textId="77777777" w:rsidR="006A0B2C" w:rsidRPr="00386140" w:rsidRDefault="00926AD2" w:rsidP="00153FBE">
            <w:pPr>
              <w:rPr>
                <w:rFonts w:ascii="Calibri" w:hAnsi="Calibri" w:cs="Calibri"/>
                <w:sz w:val="22"/>
                <w:szCs w:val="22"/>
              </w:rPr>
            </w:pPr>
            <w:r w:rsidRPr="00386140">
              <w:rPr>
                <w:rFonts w:ascii="Calibri" w:hAnsi="Calibri" w:cs="Calibri"/>
                <w:sz w:val="22"/>
                <w:szCs w:val="22"/>
              </w:rPr>
              <w:t>2</w:t>
            </w:r>
          </w:p>
        </w:tc>
        <w:tc>
          <w:tcPr>
            <w:tcW w:w="10166" w:type="dxa"/>
            <w:shd w:val="clear" w:color="auto" w:fill="auto"/>
          </w:tcPr>
          <w:p w14:paraId="47DD5B3B" w14:textId="09CEB1DC" w:rsidR="0008212E" w:rsidRDefault="00307382" w:rsidP="0008212E">
            <w:pPr>
              <w:rPr>
                <w:rFonts w:ascii="Calibri" w:hAnsi="Calibri" w:cs="Calibri"/>
                <w:b/>
                <w:sz w:val="22"/>
                <w:szCs w:val="22"/>
              </w:rPr>
            </w:pPr>
            <w:r>
              <w:rPr>
                <w:rFonts w:ascii="Calibri" w:hAnsi="Calibri" w:cs="Calibri"/>
                <w:b/>
                <w:sz w:val="22"/>
                <w:szCs w:val="22"/>
              </w:rPr>
              <w:t>Re</w:t>
            </w:r>
            <w:r w:rsidR="004D5E71">
              <w:rPr>
                <w:rFonts w:ascii="Calibri" w:hAnsi="Calibri" w:cs="Calibri"/>
                <w:b/>
                <w:sz w:val="22"/>
                <w:szCs w:val="22"/>
              </w:rPr>
              <w:t>viewing the Tasks of Catechesis</w:t>
            </w:r>
          </w:p>
          <w:p w14:paraId="1DFCB35E" w14:textId="77777777" w:rsidR="004D5E71" w:rsidRDefault="004D5E71" w:rsidP="0008212E">
            <w:pPr>
              <w:rPr>
                <w:rFonts w:ascii="Calibri" w:hAnsi="Calibri" w:cs="Calibri"/>
                <w:b/>
                <w:sz w:val="22"/>
                <w:szCs w:val="22"/>
              </w:rPr>
            </w:pPr>
          </w:p>
          <w:p w14:paraId="36CB9E2A" w14:textId="3D13165F" w:rsidR="00307382" w:rsidRPr="004D5E71" w:rsidRDefault="004D5E71" w:rsidP="004D5E71">
            <w:pPr>
              <w:rPr>
                <w:rFonts w:ascii="Calibri" w:hAnsi="Calibri" w:cs="Calibri"/>
                <w:bCs/>
                <w:sz w:val="22"/>
                <w:szCs w:val="22"/>
              </w:rPr>
            </w:pPr>
            <w:r w:rsidRPr="004D5E71">
              <w:rPr>
                <w:rFonts w:ascii="Calibri" w:hAnsi="Calibri" w:cs="Calibri"/>
                <w:bCs/>
                <w:sz w:val="22"/>
                <w:szCs w:val="22"/>
              </w:rPr>
              <w:t xml:space="preserve">Today we return to the First Task of Catechesis: Leading to Knowledge of the Faith to build upon our learning, reflection, and discussions from the fall retreat.  The Directory for Catechesis affirms that understanding the content of our faith allows us to find meaning in living the encounter.  For this retreat, we will extend our knowledge of Jesus’ teaching and leadership principles from the Gospels and reflect upon their implications in our own school communities.  </w:t>
            </w:r>
          </w:p>
        </w:tc>
      </w:tr>
      <w:tr w:rsidR="006A0B2C" w:rsidRPr="00A84E25" w14:paraId="0152292A" w14:textId="77777777" w:rsidTr="0077647B">
        <w:tc>
          <w:tcPr>
            <w:tcW w:w="562" w:type="dxa"/>
            <w:shd w:val="clear" w:color="auto" w:fill="auto"/>
          </w:tcPr>
          <w:p w14:paraId="01FA076D" w14:textId="77777777" w:rsidR="006A0B2C" w:rsidRPr="00386140" w:rsidRDefault="00D50C2D">
            <w:pPr>
              <w:rPr>
                <w:rFonts w:ascii="Calibri" w:hAnsi="Calibri" w:cs="Calibri"/>
                <w:sz w:val="22"/>
                <w:szCs w:val="22"/>
              </w:rPr>
            </w:pPr>
            <w:r w:rsidRPr="00386140">
              <w:rPr>
                <w:rFonts w:ascii="Calibri" w:hAnsi="Calibri" w:cs="Calibri"/>
                <w:sz w:val="22"/>
                <w:szCs w:val="22"/>
              </w:rPr>
              <w:t>3</w:t>
            </w:r>
          </w:p>
        </w:tc>
        <w:tc>
          <w:tcPr>
            <w:tcW w:w="10166" w:type="dxa"/>
            <w:shd w:val="clear" w:color="auto" w:fill="auto"/>
          </w:tcPr>
          <w:p w14:paraId="6FFB8682" w14:textId="7AB97FFB" w:rsidR="00E04134" w:rsidRDefault="00E04134" w:rsidP="00307382">
            <w:pPr>
              <w:rPr>
                <w:rFonts w:ascii="Calibri" w:hAnsi="Calibri" w:cs="Calibri"/>
                <w:b/>
                <w:bCs/>
                <w:sz w:val="22"/>
                <w:szCs w:val="22"/>
              </w:rPr>
            </w:pPr>
            <w:r>
              <w:rPr>
                <w:rFonts w:ascii="Calibri" w:hAnsi="Calibri" w:cs="Calibri"/>
                <w:b/>
                <w:bCs/>
                <w:sz w:val="22"/>
                <w:szCs w:val="22"/>
              </w:rPr>
              <w:t xml:space="preserve">Retreat </w:t>
            </w:r>
            <w:r w:rsidR="007F5144">
              <w:rPr>
                <w:rFonts w:ascii="Calibri" w:hAnsi="Calibri" w:cs="Calibri"/>
                <w:b/>
                <w:bCs/>
                <w:sz w:val="22"/>
                <w:szCs w:val="22"/>
              </w:rPr>
              <w:t>Goals</w:t>
            </w:r>
          </w:p>
          <w:p w14:paraId="1084B882" w14:textId="77777777" w:rsidR="007F5144" w:rsidRDefault="007F5144" w:rsidP="00307382">
            <w:pPr>
              <w:rPr>
                <w:rFonts w:ascii="Calibri" w:hAnsi="Calibri" w:cs="Calibri"/>
                <w:b/>
                <w:bCs/>
                <w:sz w:val="22"/>
                <w:szCs w:val="22"/>
              </w:rPr>
            </w:pPr>
          </w:p>
          <w:p w14:paraId="0484B8EC" w14:textId="6B24308D" w:rsidR="0045366A" w:rsidRDefault="0045366A" w:rsidP="0045366A">
            <w:pPr>
              <w:rPr>
                <w:rFonts w:ascii="Calibri" w:hAnsi="Calibri" w:cs="Calibri"/>
                <w:sz w:val="22"/>
                <w:szCs w:val="22"/>
              </w:rPr>
            </w:pPr>
            <w:r w:rsidRPr="0045366A">
              <w:rPr>
                <w:rFonts w:ascii="Calibri" w:hAnsi="Calibri" w:cs="Calibri"/>
                <w:sz w:val="22"/>
                <w:szCs w:val="22"/>
              </w:rPr>
              <w:t>Read through the three retreat goals</w:t>
            </w:r>
            <w:r>
              <w:rPr>
                <w:rFonts w:ascii="Calibri" w:hAnsi="Calibri" w:cs="Calibri"/>
                <w:sz w:val="22"/>
                <w:szCs w:val="22"/>
              </w:rPr>
              <w:t>:</w:t>
            </w:r>
          </w:p>
          <w:p w14:paraId="67283010" w14:textId="77777777" w:rsidR="0045366A" w:rsidRPr="0045366A" w:rsidRDefault="0045366A" w:rsidP="0045366A">
            <w:pPr>
              <w:pStyle w:val="ListParagraph"/>
              <w:numPr>
                <w:ilvl w:val="0"/>
                <w:numId w:val="22"/>
              </w:numPr>
              <w:rPr>
                <w:rFonts w:ascii="Calibri" w:hAnsi="Calibri" w:cs="Calibri"/>
                <w:sz w:val="22"/>
                <w:szCs w:val="22"/>
              </w:rPr>
            </w:pPr>
            <w:r w:rsidRPr="0045366A">
              <w:rPr>
                <w:rFonts w:ascii="Calibri" w:hAnsi="Calibri" w:cs="Calibri"/>
                <w:sz w:val="22"/>
                <w:szCs w:val="22"/>
              </w:rPr>
              <w:t xml:space="preserve">To deepen our understanding of the personal characteristics and teaching techniques that made Jesus an effective teacher and leader. </w:t>
            </w:r>
          </w:p>
          <w:p w14:paraId="0BC8B5F3" w14:textId="08E1378B" w:rsidR="0045366A" w:rsidRPr="0045366A" w:rsidRDefault="0045366A" w:rsidP="0045366A">
            <w:pPr>
              <w:pStyle w:val="ListParagraph"/>
              <w:numPr>
                <w:ilvl w:val="0"/>
                <w:numId w:val="22"/>
              </w:numPr>
              <w:rPr>
                <w:rFonts w:ascii="Calibri" w:hAnsi="Calibri" w:cs="Calibri"/>
                <w:sz w:val="22"/>
                <w:szCs w:val="22"/>
              </w:rPr>
            </w:pPr>
            <w:r w:rsidRPr="0045366A">
              <w:rPr>
                <w:rFonts w:ascii="Calibri" w:hAnsi="Calibri" w:cs="Calibri"/>
                <w:sz w:val="22"/>
                <w:szCs w:val="22"/>
              </w:rPr>
              <w:t xml:space="preserve">To reflect upon how Jesus’ teaching and leadership techniques are lived throughout our school community. </w:t>
            </w:r>
          </w:p>
          <w:p w14:paraId="0A0272E6" w14:textId="79E93107" w:rsidR="0045366A" w:rsidRPr="0045366A" w:rsidRDefault="0045366A" w:rsidP="0045366A">
            <w:pPr>
              <w:pStyle w:val="ListParagraph"/>
              <w:numPr>
                <w:ilvl w:val="0"/>
                <w:numId w:val="22"/>
              </w:numPr>
              <w:rPr>
                <w:rFonts w:ascii="Calibri" w:hAnsi="Calibri" w:cs="Calibri"/>
                <w:sz w:val="22"/>
                <w:szCs w:val="22"/>
              </w:rPr>
            </w:pPr>
            <w:r w:rsidRPr="0045366A">
              <w:rPr>
                <w:rFonts w:ascii="Calibri" w:hAnsi="Calibri" w:cs="Calibri"/>
                <w:sz w:val="22"/>
                <w:szCs w:val="22"/>
              </w:rPr>
              <w:t>To pray with Scripture as a spiritual strategy to help</w:t>
            </w:r>
            <w:r>
              <w:rPr>
                <w:rFonts w:ascii="Calibri" w:hAnsi="Calibri" w:cs="Calibri"/>
                <w:sz w:val="22"/>
                <w:szCs w:val="22"/>
              </w:rPr>
              <w:t xml:space="preserve"> </w:t>
            </w:r>
            <w:r w:rsidRPr="0045366A">
              <w:rPr>
                <w:rFonts w:ascii="Calibri" w:hAnsi="Calibri" w:cs="Calibri"/>
                <w:sz w:val="22"/>
                <w:szCs w:val="22"/>
              </w:rPr>
              <w:t>us integrate Jesus’ example from the Gospels in our</w:t>
            </w:r>
            <w:r>
              <w:rPr>
                <w:rFonts w:ascii="Calibri" w:hAnsi="Calibri" w:cs="Calibri"/>
                <w:sz w:val="22"/>
                <w:szCs w:val="22"/>
              </w:rPr>
              <w:t xml:space="preserve"> </w:t>
            </w:r>
            <w:r w:rsidRPr="0045366A">
              <w:rPr>
                <w:rFonts w:ascii="Calibri" w:hAnsi="Calibri" w:cs="Calibri"/>
                <w:sz w:val="22"/>
                <w:szCs w:val="22"/>
              </w:rPr>
              <w:t>own lives and classrooms.</w:t>
            </w:r>
          </w:p>
          <w:p w14:paraId="02C9586E" w14:textId="787F589D" w:rsidR="006A0B2C" w:rsidRPr="00E04134" w:rsidRDefault="0045366A" w:rsidP="007F5144">
            <w:pPr>
              <w:rPr>
                <w:rFonts w:ascii="Calibri" w:hAnsi="Calibri" w:cs="Calibri"/>
                <w:sz w:val="22"/>
                <w:szCs w:val="22"/>
              </w:rPr>
            </w:pPr>
            <w:r w:rsidRPr="0045366A">
              <w:rPr>
                <w:rFonts w:ascii="Calibri" w:hAnsi="Calibri" w:cs="Calibri"/>
                <w:sz w:val="22"/>
                <w:szCs w:val="22"/>
              </w:rPr>
              <w:t xml:space="preserve">Invite staff to turn to a neighbor to discuss which of these goals they are particularly interested in focusing on and experiencing during our time together today.  </w:t>
            </w:r>
          </w:p>
        </w:tc>
      </w:tr>
      <w:tr w:rsidR="00153FBE" w:rsidRPr="00A84E25" w14:paraId="39C4B164" w14:textId="77777777" w:rsidTr="0077647B">
        <w:tc>
          <w:tcPr>
            <w:tcW w:w="562" w:type="dxa"/>
            <w:shd w:val="clear" w:color="auto" w:fill="auto"/>
          </w:tcPr>
          <w:p w14:paraId="4801E263" w14:textId="5FB8F436" w:rsidR="00153FBE" w:rsidRPr="00386140" w:rsidRDefault="003B2DB0">
            <w:pPr>
              <w:rPr>
                <w:rFonts w:ascii="Calibri" w:hAnsi="Calibri" w:cs="Calibri"/>
                <w:sz w:val="22"/>
                <w:szCs w:val="22"/>
              </w:rPr>
            </w:pPr>
            <w:r w:rsidRPr="00386140">
              <w:rPr>
                <w:rFonts w:ascii="Calibri" w:hAnsi="Calibri" w:cs="Calibri"/>
                <w:sz w:val="22"/>
                <w:szCs w:val="22"/>
              </w:rPr>
              <w:t>4</w:t>
            </w:r>
            <w:r w:rsidR="009B4939">
              <w:rPr>
                <w:rFonts w:ascii="Calibri" w:hAnsi="Calibri" w:cs="Calibri"/>
                <w:sz w:val="22"/>
                <w:szCs w:val="22"/>
              </w:rPr>
              <w:t>-5</w:t>
            </w:r>
          </w:p>
        </w:tc>
        <w:tc>
          <w:tcPr>
            <w:tcW w:w="10166" w:type="dxa"/>
            <w:shd w:val="clear" w:color="auto" w:fill="auto"/>
          </w:tcPr>
          <w:p w14:paraId="0B56CE4C" w14:textId="5AFE8310" w:rsidR="006167A2" w:rsidRDefault="009B4939" w:rsidP="00E04134">
            <w:pPr>
              <w:rPr>
                <w:rFonts w:ascii="Calibri" w:hAnsi="Calibri" w:cs="Calibri"/>
                <w:b/>
                <w:bCs/>
                <w:sz w:val="22"/>
                <w:szCs w:val="22"/>
              </w:rPr>
            </w:pPr>
            <w:r>
              <w:rPr>
                <w:rFonts w:ascii="Calibri" w:hAnsi="Calibri" w:cs="Calibri"/>
                <w:b/>
                <w:bCs/>
                <w:sz w:val="22"/>
                <w:szCs w:val="22"/>
              </w:rPr>
              <w:t>Opening Prayer</w:t>
            </w:r>
          </w:p>
          <w:p w14:paraId="2CFE7B15" w14:textId="4BCE18E3" w:rsidR="009B4939" w:rsidRPr="00E04134" w:rsidRDefault="009B4939" w:rsidP="00E04134">
            <w:pPr>
              <w:rPr>
                <w:rFonts w:ascii="Calibri" w:hAnsi="Calibri" w:cs="Calibri"/>
                <w:sz w:val="22"/>
                <w:szCs w:val="22"/>
              </w:rPr>
            </w:pPr>
            <w:r w:rsidRPr="009B4939">
              <w:rPr>
                <w:rFonts w:ascii="Calibri" w:hAnsi="Calibri" w:cs="Calibri"/>
                <w:sz w:val="22"/>
                <w:szCs w:val="22"/>
              </w:rPr>
              <w:lastRenderedPageBreak/>
              <w:t>Pray the following together (or add your own prayer) to unite your staff in prayer and set the tone for a day of prayerful reflection.</w:t>
            </w:r>
            <w:r>
              <w:rPr>
                <w:rFonts w:ascii="Calibri" w:hAnsi="Calibri" w:cs="Calibri"/>
                <w:sz w:val="22"/>
                <w:szCs w:val="22"/>
              </w:rPr>
              <w:t xml:space="preserve">  </w:t>
            </w:r>
            <w:r w:rsidRPr="009B4939">
              <w:rPr>
                <w:rFonts w:ascii="Calibri" w:hAnsi="Calibri" w:cs="Calibri"/>
                <w:sz w:val="22"/>
                <w:szCs w:val="22"/>
              </w:rPr>
              <w:t xml:space="preserve">Consider concluding the prayer by inviting your staff to share their personal intentions for the day.  </w:t>
            </w:r>
          </w:p>
        </w:tc>
      </w:tr>
      <w:tr w:rsidR="00A37502" w:rsidRPr="00A84E25" w14:paraId="6C249611" w14:textId="77777777" w:rsidTr="0077647B">
        <w:tc>
          <w:tcPr>
            <w:tcW w:w="562" w:type="dxa"/>
            <w:shd w:val="clear" w:color="auto" w:fill="auto"/>
          </w:tcPr>
          <w:p w14:paraId="49D61E39" w14:textId="639DC617" w:rsidR="00A37502" w:rsidRPr="00386140" w:rsidRDefault="009B4939" w:rsidP="00A37502">
            <w:pPr>
              <w:rPr>
                <w:rFonts w:ascii="Calibri" w:hAnsi="Calibri" w:cs="Calibri"/>
                <w:sz w:val="22"/>
                <w:szCs w:val="22"/>
              </w:rPr>
            </w:pPr>
            <w:r>
              <w:rPr>
                <w:rFonts w:ascii="Calibri" w:hAnsi="Calibri" w:cs="Calibri"/>
                <w:sz w:val="22"/>
                <w:szCs w:val="22"/>
              </w:rPr>
              <w:lastRenderedPageBreak/>
              <w:t>6</w:t>
            </w:r>
          </w:p>
        </w:tc>
        <w:tc>
          <w:tcPr>
            <w:tcW w:w="10166" w:type="dxa"/>
            <w:shd w:val="clear" w:color="auto" w:fill="auto"/>
          </w:tcPr>
          <w:p w14:paraId="365242D4" w14:textId="20777EB0" w:rsidR="00E04134" w:rsidRDefault="0097517B" w:rsidP="00E04134">
            <w:pPr>
              <w:rPr>
                <w:rFonts w:ascii="Calibri" w:hAnsi="Calibri" w:cs="Calibri"/>
                <w:b/>
                <w:sz w:val="22"/>
                <w:szCs w:val="22"/>
              </w:rPr>
            </w:pPr>
            <w:r>
              <w:rPr>
                <w:rFonts w:ascii="Calibri" w:hAnsi="Calibri" w:cs="Calibri"/>
                <w:b/>
                <w:sz w:val="22"/>
                <w:szCs w:val="22"/>
              </w:rPr>
              <w:t>Session 1</w:t>
            </w:r>
            <w:r w:rsidR="000E279C">
              <w:rPr>
                <w:rFonts w:ascii="Calibri" w:hAnsi="Calibri" w:cs="Calibri"/>
                <w:b/>
                <w:sz w:val="22"/>
                <w:szCs w:val="22"/>
              </w:rPr>
              <w:t>: Review &amp; Reflect</w:t>
            </w:r>
          </w:p>
          <w:p w14:paraId="0CDA9BDB" w14:textId="77777777" w:rsidR="00E04134" w:rsidRDefault="00E04134" w:rsidP="00E04134">
            <w:pPr>
              <w:rPr>
                <w:rFonts w:ascii="Calibri" w:hAnsi="Calibri" w:cs="Calibri"/>
                <w:b/>
                <w:sz w:val="22"/>
                <w:szCs w:val="22"/>
              </w:rPr>
            </w:pPr>
          </w:p>
          <w:p w14:paraId="254EFF89" w14:textId="77777777" w:rsidR="006D4FE6" w:rsidRDefault="006D4FE6" w:rsidP="006D4FE6">
            <w:pPr>
              <w:rPr>
                <w:rFonts w:ascii="Calibri" w:hAnsi="Calibri" w:cs="Calibri"/>
                <w:bCs/>
                <w:sz w:val="22"/>
                <w:szCs w:val="22"/>
              </w:rPr>
            </w:pPr>
            <w:r w:rsidRPr="006D4FE6">
              <w:rPr>
                <w:rFonts w:ascii="Calibri" w:hAnsi="Calibri" w:cs="Calibri"/>
                <w:bCs/>
                <w:sz w:val="22"/>
                <w:szCs w:val="22"/>
              </w:rPr>
              <w:t xml:space="preserve">Our four sessions today will allow us to go deeper in understanding and applying Jesus’ personality traits and teaching techniques to our school contexts.  </w:t>
            </w:r>
          </w:p>
          <w:p w14:paraId="11E388C4" w14:textId="77777777" w:rsidR="00F60901" w:rsidRPr="006D4FE6" w:rsidRDefault="00F60901" w:rsidP="006D4FE6">
            <w:pPr>
              <w:rPr>
                <w:rFonts w:ascii="Calibri" w:hAnsi="Calibri" w:cs="Calibri"/>
                <w:bCs/>
                <w:sz w:val="22"/>
                <w:szCs w:val="22"/>
              </w:rPr>
            </w:pPr>
          </w:p>
          <w:p w14:paraId="62ADEE81" w14:textId="77777777" w:rsidR="006D4FE6" w:rsidRDefault="006D4FE6" w:rsidP="006D4FE6">
            <w:pPr>
              <w:rPr>
                <w:rFonts w:ascii="Calibri" w:hAnsi="Calibri" w:cs="Calibri"/>
                <w:bCs/>
                <w:sz w:val="22"/>
                <w:szCs w:val="22"/>
              </w:rPr>
            </w:pPr>
            <w:r w:rsidRPr="006D4FE6">
              <w:rPr>
                <w:rFonts w:ascii="Calibri" w:hAnsi="Calibri" w:cs="Calibri"/>
                <w:bCs/>
                <w:sz w:val="22"/>
                <w:szCs w:val="22"/>
              </w:rPr>
              <w:t xml:space="preserve">We will start with reviewing and reflecting on the themes of Jesus’ personality traits and leadership techniques that we explored in the fall.  </w:t>
            </w:r>
          </w:p>
          <w:p w14:paraId="38FDC1CE" w14:textId="77777777" w:rsidR="00F60901" w:rsidRPr="006D4FE6" w:rsidRDefault="00F60901" w:rsidP="006D4FE6">
            <w:pPr>
              <w:rPr>
                <w:rFonts w:ascii="Calibri" w:hAnsi="Calibri" w:cs="Calibri"/>
                <w:bCs/>
                <w:sz w:val="22"/>
                <w:szCs w:val="22"/>
              </w:rPr>
            </w:pPr>
          </w:p>
          <w:p w14:paraId="45A3AC7F" w14:textId="77777777" w:rsidR="006D4FE6" w:rsidRDefault="006D4FE6" w:rsidP="006D4FE6">
            <w:pPr>
              <w:rPr>
                <w:rFonts w:ascii="Calibri" w:hAnsi="Calibri" w:cs="Calibri"/>
                <w:bCs/>
                <w:sz w:val="22"/>
                <w:szCs w:val="22"/>
              </w:rPr>
            </w:pPr>
            <w:r w:rsidRPr="006D4FE6">
              <w:rPr>
                <w:rFonts w:ascii="Calibri" w:hAnsi="Calibri" w:cs="Calibri"/>
                <w:bCs/>
                <w:sz w:val="22"/>
                <w:szCs w:val="22"/>
              </w:rPr>
              <w:t xml:space="preserve">In our second session, we will then focus on a strategy you can apply in your own prayer life and with your students to reflectively pray with Scripture in a way that allows us to integrate Jesus’ examples in our own lives (Lectio Divina).  </w:t>
            </w:r>
          </w:p>
          <w:p w14:paraId="0A12A20E" w14:textId="77777777" w:rsidR="00F60901" w:rsidRPr="006D4FE6" w:rsidRDefault="00F60901" w:rsidP="006D4FE6">
            <w:pPr>
              <w:rPr>
                <w:rFonts w:ascii="Calibri" w:hAnsi="Calibri" w:cs="Calibri"/>
                <w:bCs/>
                <w:sz w:val="22"/>
                <w:szCs w:val="22"/>
              </w:rPr>
            </w:pPr>
          </w:p>
          <w:p w14:paraId="331D519D" w14:textId="77777777" w:rsidR="006D4FE6" w:rsidRDefault="006D4FE6" w:rsidP="00F60901">
            <w:pPr>
              <w:rPr>
                <w:rFonts w:ascii="Calibri" w:hAnsi="Calibri" w:cs="Calibri"/>
                <w:bCs/>
                <w:sz w:val="22"/>
                <w:szCs w:val="22"/>
              </w:rPr>
            </w:pPr>
            <w:r w:rsidRPr="006D4FE6">
              <w:rPr>
                <w:rFonts w:ascii="Calibri" w:hAnsi="Calibri" w:cs="Calibri"/>
                <w:bCs/>
                <w:sz w:val="22"/>
                <w:szCs w:val="22"/>
              </w:rPr>
              <w:t xml:space="preserve">In our final two sessions, we will explore additional examples of Jesus’ personal characteristics and leadership techniques and use Lectio Divina to prayerfully reflect on the implications of Jesus’ example in our ministry as educators.  </w:t>
            </w:r>
          </w:p>
          <w:p w14:paraId="2822C9B6" w14:textId="77777777" w:rsidR="006D4FE6" w:rsidRPr="006D4FE6" w:rsidRDefault="006D4FE6" w:rsidP="00F60901">
            <w:pPr>
              <w:rPr>
                <w:rFonts w:ascii="Calibri" w:hAnsi="Calibri" w:cs="Calibri"/>
                <w:bCs/>
                <w:sz w:val="22"/>
                <w:szCs w:val="22"/>
              </w:rPr>
            </w:pPr>
          </w:p>
          <w:p w14:paraId="17FD514C" w14:textId="04F9D264" w:rsidR="00A37502" w:rsidRPr="00F4635E" w:rsidRDefault="006D4FE6" w:rsidP="00A37502">
            <w:pPr>
              <w:rPr>
                <w:rFonts w:ascii="Calibri" w:hAnsi="Calibri" w:cs="Calibri"/>
                <w:bCs/>
                <w:sz w:val="22"/>
                <w:szCs w:val="22"/>
              </w:rPr>
            </w:pPr>
            <w:r w:rsidRPr="006D4FE6">
              <w:rPr>
                <w:rFonts w:ascii="Calibri" w:hAnsi="Calibri" w:cs="Calibri"/>
                <w:bCs/>
                <w:sz w:val="22"/>
                <w:szCs w:val="22"/>
              </w:rPr>
              <w:t xml:space="preserve">Classroom application questions are embedded throughout each session to allow you to directly connect Jesus’ examples from Scripture to your school communities.  </w:t>
            </w:r>
          </w:p>
        </w:tc>
      </w:tr>
      <w:tr w:rsidR="00A37502" w:rsidRPr="00A84E25" w14:paraId="7EDC8212" w14:textId="77777777" w:rsidTr="0077647B">
        <w:trPr>
          <w:trHeight w:val="260"/>
        </w:trPr>
        <w:tc>
          <w:tcPr>
            <w:tcW w:w="562" w:type="dxa"/>
            <w:shd w:val="clear" w:color="auto" w:fill="auto"/>
          </w:tcPr>
          <w:p w14:paraId="529DF2A0" w14:textId="3E4E1F68" w:rsidR="00A37502" w:rsidRPr="00386140" w:rsidRDefault="004370FB" w:rsidP="00A37502">
            <w:pPr>
              <w:rPr>
                <w:rFonts w:ascii="Calibri" w:hAnsi="Calibri" w:cs="Calibri"/>
                <w:sz w:val="22"/>
                <w:szCs w:val="22"/>
              </w:rPr>
            </w:pPr>
            <w:r>
              <w:rPr>
                <w:rFonts w:ascii="Calibri" w:hAnsi="Calibri" w:cs="Calibri"/>
                <w:sz w:val="22"/>
                <w:szCs w:val="22"/>
              </w:rPr>
              <w:t>7-9</w:t>
            </w:r>
          </w:p>
        </w:tc>
        <w:tc>
          <w:tcPr>
            <w:tcW w:w="10166" w:type="dxa"/>
            <w:shd w:val="clear" w:color="auto" w:fill="auto"/>
          </w:tcPr>
          <w:p w14:paraId="0A7322CF" w14:textId="2F8008B1" w:rsidR="00A37502" w:rsidRDefault="004370FB" w:rsidP="004370FB">
            <w:pPr>
              <w:rPr>
                <w:rFonts w:ascii="Calibri" w:hAnsi="Calibri" w:cs="Calibri"/>
                <w:bCs/>
                <w:sz w:val="22"/>
                <w:szCs w:val="22"/>
              </w:rPr>
            </w:pPr>
            <w:r w:rsidRPr="004370FB">
              <w:rPr>
                <w:rFonts w:ascii="Calibri" w:hAnsi="Calibri" w:cs="Calibri"/>
                <w:bCs/>
                <w:sz w:val="22"/>
                <w:szCs w:val="22"/>
              </w:rPr>
              <w:t>We will start by looking back to our last retreat.  We’ll take time to reflect upon our fall retreat, check in about the notable take-aways, and share initial thoughts on how to extend our work from the fall. Provide 5-10 minutes to discuss the questions on the next three slides as a large group.</w:t>
            </w:r>
          </w:p>
          <w:p w14:paraId="091A1872" w14:textId="77777777" w:rsidR="008A2E90" w:rsidRDefault="008A2E90" w:rsidP="008A2E90">
            <w:pPr>
              <w:numPr>
                <w:ilvl w:val="1"/>
                <w:numId w:val="24"/>
              </w:numPr>
              <w:rPr>
                <w:rFonts w:ascii="Calibri" w:hAnsi="Calibri" w:cs="Calibri"/>
                <w:bCs/>
                <w:sz w:val="22"/>
                <w:szCs w:val="22"/>
              </w:rPr>
            </w:pPr>
            <w:r w:rsidRPr="008A2E90">
              <w:rPr>
                <w:rFonts w:ascii="Calibri" w:hAnsi="Calibri" w:cs="Calibri"/>
                <w:bCs/>
                <w:sz w:val="22"/>
                <w:szCs w:val="22"/>
              </w:rPr>
              <w:t xml:space="preserve">What was the most impactful take-away for you?  </w:t>
            </w:r>
          </w:p>
          <w:p w14:paraId="2B619A72" w14:textId="77777777" w:rsidR="009D2E8E" w:rsidRPr="009D2E8E" w:rsidRDefault="009D2E8E" w:rsidP="009D2E8E">
            <w:pPr>
              <w:numPr>
                <w:ilvl w:val="1"/>
                <w:numId w:val="24"/>
              </w:numPr>
              <w:rPr>
                <w:rFonts w:ascii="Calibri" w:hAnsi="Calibri" w:cs="Calibri"/>
                <w:bCs/>
                <w:sz w:val="22"/>
                <w:szCs w:val="22"/>
              </w:rPr>
            </w:pPr>
            <w:r w:rsidRPr="009D2E8E">
              <w:rPr>
                <w:rFonts w:ascii="Calibri" w:hAnsi="Calibri" w:cs="Calibri"/>
                <w:bCs/>
                <w:sz w:val="22"/>
                <w:szCs w:val="22"/>
              </w:rPr>
              <w:t>How has some aspect of the retreat influenced your ministry as a Catholic educator so far this year?</w:t>
            </w:r>
          </w:p>
          <w:p w14:paraId="0F95BF67" w14:textId="5FBA25A6" w:rsidR="008A2E90" w:rsidRPr="009D2E8E" w:rsidRDefault="009D2E8E" w:rsidP="004370FB">
            <w:pPr>
              <w:numPr>
                <w:ilvl w:val="1"/>
                <w:numId w:val="24"/>
              </w:numPr>
              <w:rPr>
                <w:rFonts w:ascii="Calibri" w:hAnsi="Calibri" w:cs="Calibri"/>
                <w:bCs/>
                <w:sz w:val="22"/>
                <w:szCs w:val="22"/>
              </w:rPr>
            </w:pPr>
            <w:r w:rsidRPr="009D2E8E">
              <w:rPr>
                <w:rFonts w:ascii="Calibri" w:hAnsi="Calibri" w:cs="Calibri"/>
                <w:bCs/>
                <w:sz w:val="22"/>
                <w:szCs w:val="22"/>
              </w:rPr>
              <w:t>What thoughts or “wonderings” do you have about how you and your school community can further apply the teaching and leadership lessons that Jesus set for us?</w:t>
            </w:r>
          </w:p>
        </w:tc>
      </w:tr>
      <w:tr w:rsidR="00A37502" w:rsidRPr="00A84E25" w14:paraId="7F586C3E" w14:textId="77777777" w:rsidTr="0077647B">
        <w:trPr>
          <w:trHeight w:val="260"/>
        </w:trPr>
        <w:tc>
          <w:tcPr>
            <w:tcW w:w="562" w:type="dxa"/>
            <w:shd w:val="clear" w:color="auto" w:fill="auto"/>
          </w:tcPr>
          <w:p w14:paraId="6C76DA75" w14:textId="2E3868E5" w:rsidR="00A37502" w:rsidRPr="00386140" w:rsidRDefault="009D2E8E" w:rsidP="00A37502">
            <w:pPr>
              <w:rPr>
                <w:rFonts w:ascii="Calibri" w:hAnsi="Calibri" w:cs="Calibri"/>
                <w:sz w:val="22"/>
                <w:szCs w:val="22"/>
              </w:rPr>
            </w:pPr>
            <w:r>
              <w:rPr>
                <w:rFonts w:ascii="Calibri" w:hAnsi="Calibri" w:cs="Calibri"/>
                <w:sz w:val="22"/>
                <w:szCs w:val="22"/>
              </w:rPr>
              <w:t>10</w:t>
            </w:r>
          </w:p>
        </w:tc>
        <w:tc>
          <w:tcPr>
            <w:tcW w:w="10166" w:type="dxa"/>
            <w:shd w:val="clear" w:color="auto" w:fill="auto"/>
          </w:tcPr>
          <w:p w14:paraId="71368713" w14:textId="7BACE23A" w:rsidR="00063AC5" w:rsidRPr="00063AC5" w:rsidRDefault="00063AC5" w:rsidP="00063AC5">
            <w:pPr>
              <w:rPr>
                <w:rFonts w:ascii="Calibri" w:hAnsi="Calibri" w:cs="Calibri"/>
                <w:sz w:val="22"/>
                <w:szCs w:val="22"/>
              </w:rPr>
            </w:pPr>
            <w:r>
              <w:rPr>
                <w:rFonts w:ascii="Calibri" w:hAnsi="Calibri" w:cs="Calibri"/>
                <w:sz w:val="22"/>
                <w:szCs w:val="22"/>
              </w:rPr>
              <w:t>T</w:t>
            </w:r>
            <w:r w:rsidRPr="00063AC5">
              <w:rPr>
                <w:rFonts w:ascii="Calibri" w:hAnsi="Calibri" w:cs="Calibri"/>
                <w:sz w:val="22"/>
                <w:szCs w:val="22"/>
              </w:rPr>
              <w:t xml:space="preserve">hese are the teaching and leadership qualities that we explored in the fall retreat.  We will deepen our understanding of Jesus’ examples for us in each of these four areas, along with celebrating where we see each of these being truly lived in our community and planning for how to embody these qualities even more.  </w:t>
            </w:r>
          </w:p>
          <w:p w14:paraId="38EEE171" w14:textId="77777777" w:rsidR="00FF3A84" w:rsidRDefault="00FF3A84" w:rsidP="00FF3A84">
            <w:pPr>
              <w:rPr>
                <w:rFonts w:ascii="Calibri" w:hAnsi="Calibri" w:cs="Calibri"/>
                <w:b/>
                <w:bCs/>
                <w:sz w:val="22"/>
                <w:szCs w:val="22"/>
              </w:rPr>
            </w:pPr>
          </w:p>
          <w:p w14:paraId="5A3D5E53" w14:textId="38E8EFA8" w:rsidR="00A37502" w:rsidRPr="00386140" w:rsidRDefault="00063AC5" w:rsidP="001720FC">
            <w:pPr>
              <w:rPr>
                <w:rFonts w:ascii="Calibri" w:hAnsi="Calibri" w:cs="Calibri"/>
                <w:sz w:val="22"/>
                <w:szCs w:val="22"/>
              </w:rPr>
            </w:pPr>
            <w:r w:rsidRPr="00063AC5">
              <w:rPr>
                <w:rFonts w:ascii="Calibri" w:hAnsi="Calibri" w:cs="Calibri"/>
                <w:b/>
                <w:bCs/>
                <w:sz w:val="22"/>
                <w:szCs w:val="22"/>
              </w:rPr>
              <w:t>Turn to a partner and discuss what you recall most about one of these characteristics of Jesus from the fall retreat.</w:t>
            </w:r>
          </w:p>
        </w:tc>
      </w:tr>
      <w:tr w:rsidR="00A37502" w:rsidRPr="00A84E25" w14:paraId="1B6B83E0" w14:textId="77777777" w:rsidTr="0077647B">
        <w:tc>
          <w:tcPr>
            <w:tcW w:w="562" w:type="dxa"/>
            <w:shd w:val="clear" w:color="auto" w:fill="auto"/>
          </w:tcPr>
          <w:p w14:paraId="7E3D7B68" w14:textId="0D4E2BFC" w:rsidR="00A37502" w:rsidRPr="00386140" w:rsidRDefault="00FF3A84" w:rsidP="00A37502">
            <w:pPr>
              <w:rPr>
                <w:rFonts w:ascii="Calibri" w:hAnsi="Calibri" w:cs="Calibri"/>
                <w:sz w:val="22"/>
                <w:szCs w:val="22"/>
              </w:rPr>
            </w:pPr>
            <w:r>
              <w:rPr>
                <w:rFonts w:ascii="Calibri" w:hAnsi="Calibri" w:cs="Calibri"/>
                <w:sz w:val="22"/>
                <w:szCs w:val="22"/>
              </w:rPr>
              <w:t>11</w:t>
            </w:r>
            <w:r w:rsidR="00F47103">
              <w:rPr>
                <w:rFonts w:ascii="Calibri" w:hAnsi="Calibri" w:cs="Calibri"/>
                <w:sz w:val="22"/>
                <w:szCs w:val="22"/>
              </w:rPr>
              <w:t>-15</w:t>
            </w:r>
          </w:p>
        </w:tc>
        <w:tc>
          <w:tcPr>
            <w:tcW w:w="10166" w:type="dxa"/>
            <w:shd w:val="clear" w:color="auto" w:fill="auto"/>
          </w:tcPr>
          <w:p w14:paraId="2FEFBE7D" w14:textId="5DF8F223" w:rsidR="001720FC" w:rsidRPr="007C33C3" w:rsidRDefault="007C33C3" w:rsidP="005A77F1">
            <w:pPr>
              <w:rPr>
                <w:rFonts w:ascii="Calibri" w:hAnsi="Calibri" w:cs="Calibri"/>
                <w:sz w:val="22"/>
                <w:szCs w:val="22"/>
              </w:rPr>
            </w:pPr>
            <w:r w:rsidRPr="007C33C3">
              <w:rPr>
                <w:rFonts w:ascii="Calibri" w:hAnsi="Calibri" w:cs="Calibri"/>
                <w:sz w:val="22"/>
                <w:szCs w:val="22"/>
              </w:rPr>
              <w:t>Use slides 11-15 to review the characteristics and leadership qualities of Jesus using key points from the fall retreat. Invite commentary and discussion</w:t>
            </w:r>
            <w:r>
              <w:rPr>
                <w:rFonts w:ascii="Calibri" w:hAnsi="Calibri" w:cs="Calibri"/>
                <w:sz w:val="22"/>
                <w:szCs w:val="22"/>
              </w:rPr>
              <w:t xml:space="preserve"> by asking: “</w:t>
            </w:r>
            <w:r w:rsidRPr="007C33C3">
              <w:rPr>
                <w:rFonts w:ascii="Calibri" w:hAnsi="Calibri" w:cs="Calibri"/>
                <w:sz w:val="22"/>
                <w:szCs w:val="22"/>
              </w:rPr>
              <w:t>What does this bring to mind?”, “What do you recall here?”, “How have we seen this in our classrooms and school community</w:t>
            </w:r>
            <w:r>
              <w:rPr>
                <w:rFonts w:ascii="Calibri" w:hAnsi="Calibri" w:cs="Calibri"/>
                <w:sz w:val="22"/>
                <w:szCs w:val="22"/>
              </w:rPr>
              <w:t xml:space="preserve"> since the fall retreat</w:t>
            </w:r>
            <w:r w:rsidRPr="007C33C3">
              <w:rPr>
                <w:rFonts w:ascii="Calibri" w:hAnsi="Calibri" w:cs="Calibri"/>
                <w:sz w:val="22"/>
                <w:szCs w:val="22"/>
              </w:rPr>
              <w:t>?”.</w:t>
            </w:r>
          </w:p>
        </w:tc>
      </w:tr>
      <w:tr w:rsidR="00A37502" w:rsidRPr="00A84E25" w14:paraId="2108E02C" w14:textId="77777777" w:rsidTr="0077647B">
        <w:tc>
          <w:tcPr>
            <w:tcW w:w="562" w:type="dxa"/>
            <w:shd w:val="clear" w:color="auto" w:fill="auto"/>
          </w:tcPr>
          <w:p w14:paraId="06AEE046" w14:textId="4B1BCC64" w:rsidR="00A37502" w:rsidRPr="00386140" w:rsidRDefault="000255B0" w:rsidP="00A37502">
            <w:pPr>
              <w:rPr>
                <w:rFonts w:ascii="Calibri" w:hAnsi="Calibri" w:cs="Calibri"/>
                <w:sz w:val="22"/>
                <w:szCs w:val="22"/>
              </w:rPr>
            </w:pPr>
            <w:r>
              <w:rPr>
                <w:rFonts w:ascii="Calibri" w:hAnsi="Calibri" w:cs="Calibri"/>
                <w:sz w:val="22"/>
                <w:szCs w:val="22"/>
              </w:rPr>
              <w:t>16</w:t>
            </w:r>
          </w:p>
        </w:tc>
        <w:tc>
          <w:tcPr>
            <w:tcW w:w="10166" w:type="dxa"/>
            <w:shd w:val="clear" w:color="auto" w:fill="auto"/>
          </w:tcPr>
          <w:p w14:paraId="133B095F" w14:textId="77777777" w:rsidR="00A37502" w:rsidRDefault="000255B0" w:rsidP="000255B0">
            <w:pPr>
              <w:rPr>
                <w:rFonts w:ascii="Calibri" w:hAnsi="Calibri" w:cs="Calibri"/>
                <w:b/>
                <w:bCs/>
                <w:sz w:val="22"/>
                <w:szCs w:val="22"/>
              </w:rPr>
            </w:pPr>
            <w:r>
              <w:rPr>
                <w:rFonts w:ascii="Calibri" w:hAnsi="Calibri" w:cs="Calibri"/>
                <w:b/>
                <w:bCs/>
                <w:sz w:val="22"/>
                <w:szCs w:val="22"/>
              </w:rPr>
              <w:t>Journaling &amp; Small Groups</w:t>
            </w:r>
          </w:p>
          <w:p w14:paraId="335BE862" w14:textId="77777777" w:rsidR="00B4728B" w:rsidRDefault="00B4728B" w:rsidP="000255B0">
            <w:pPr>
              <w:rPr>
                <w:rFonts w:ascii="Calibri" w:hAnsi="Calibri" w:cs="Calibri"/>
                <w:b/>
                <w:bCs/>
                <w:sz w:val="22"/>
                <w:szCs w:val="22"/>
              </w:rPr>
            </w:pPr>
          </w:p>
          <w:p w14:paraId="2C4C9C01" w14:textId="77777777" w:rsidR="00264BC3" w:rsidRDefault="00264BC3" w:rsidP="00264BC3">
            <w:pPr>
              <w:rPr>
                <w:rFonts w:ascii="Calibri" w:hAnsi="Calibri" w:cs="Calibri"/>
                <w:b/>
                <w:bCs/>
                <w:sz w:val="22"/>
                <w:szCs w:val="22"/>
              </w:rPr>
            </w:pPr>
            <w:r w:rsidRPr="00360D06">
              <w:rPr>
                <w:rFonts w:ascii="Calibri" w:hAnsi="Calibri" w:cs="Calibri"/>
                <w:sz w:val="22"/>
                <w:szCs w:val="22"/>
              </w:rPr>
              <w:t xml:space="preserve">Provide 5 minutes for staff to reflect on the following questions in their handouts and then share in groups of 3-4 for </w:t>
            </w:r>
            <w:r>
              <w:rPr>
                <w:rFonts w:ascii="Calibri" w:hAnsi="Calibri" w:cs="Calibri"/>
                <w:sz w:val="22"/>
                <w:szCs w:val="22"/>
              </w:rPr>
              <w:t>5</w:t>
            </w:r>
            <w:r w:rsidRPr="00360D06">
              <w:rPr>
                <w:rFonts w:ascii="Calibri" w:hAnsi="Calibri" w:cs="Calibri"/>
                <w:sz w:val="22"/>
                <w:szCs w:val="22"/>
              </w:rPr>
              <w:t xml:space="preserve"> minutes.  Return to the large group</w:t>
            </w:r>
            <w:r>
              <w:rPr>
                <w:rFonts w:ascii="Calibri" w:hAnsi="Calibri" w:cs="Calibri"/>
                <w:sz w:val="22"/>
                <w:szCs w:val="22"/>
              </w:rPr>
              <w:t xml:space="preserve"> for </w:t>
            </w:r>
            <w:r w:rsidRPr="00360D06">
              <w:rPr>
                <w:rFonts w:ascii="Calibri" w:hAnsi="Calibri" w:cs="Calibri"/>
                <w:sz w:val="22"/>
                <w:szCs w:val="22"/>
              </w:rPr>
              <w:t>discussion.</w:t>
            </w:r>
          </w:p>
          <w:p w14:paraId="58804A93" w14:textId="77777777" w:rsidR="000255B0" w:rsidRDefault="000255B0" w:rsidP="000255B0">
            <w:pPr>
              <w:rPr>
                <w:rFonts w:ascii="Calibri" w:hAnsi="Calibri" w:cs="Calibri"/>
                <w:b/>
                <w:bCs/>
                <w:sz w:val="22"/>
                <w:szCs w:val="22"/>
              </w:rPr>
            </w:pPr>
          </w:p>
          <w:p w14:paraId="3F39F35A" w14:textId="683D6969" w:rsidR="00964640" w:rsidRPr="00964640" w:rsidRDefault="00964640" w:rsidP="00964640">
            <w:pPr>
              <w:rPr>
                <w:rFonts w:ascii="Calibri" w:hAnsi="Calibri" w:cs="Calibri"/>
                <w:sz w:val="22"/>
                <w:szCs w:val="22"/>
              </w:rPr>
            </w:pPr>
            <w:r w:rsidRPr="00964640">
              <w:rPr>
                <w:rFonts w:ascii="Calibri" w:hAnsi="Calibri" w:cs="Calibri"/>
                <w:sz w:val="22"/>
                <w:szCs w:val="22"/>
              </w:rPr>
              <w:t>How have you seen these characteristics of Jesus alive in your school community this year? In celebrating that, how can make these Christ-like qualities even more visible?</w:t>
            </w:r>
          </w:p>
          <w:p w14:paraId="4DD023C6" w14:textId="77777777" w:rsidR="00964640" w:rsidRPr="00964640" w:rsidRDefault="00964640" w:rsidP="00964640">
            <w:pPr>
              <w:numPr>
                <w:ilvl w:val="0"/>
                <w:numId w:val="29"/>
              </w:numPr>
              <w:rPr>
                <w:rFonts w:ascii="Calibri" w:hAnsi="Calibri" w:cs="Calibri"/>
                <w:sz w:val="22"/>
                <w:szCs w:val="22"/>
              </w:rPr>
            </w:pPr>
            <w:r w:rsidRPr="00964640">
              <w:rPr>
                <w:rFonts w:ascii="Calibri" w:hAnsi="Calibri" w:cs="Calibri"/>
                <w:sz w:val="22"/>
                <w:szCs w:val="22"/>
              </w:rPr>
              <w:t>Jesus focuses on the good/potential of others; values being curious over judgmental</w:t>
            </w:r>
          </w:p>
          <w:p w14:paraId="44F937AC" w14:textId="77777777" w:rsidR="00964640" w:rsidRPr="00964640" w:rsidRDefault="00964640" w:rsidP="00964640">
            <w:pPr>
              <w:numPr>
                <w:ilvl w:val="0"/>
                <w:numId w:val="29"/>
              </w:numPr>
              <w:rPr>
                <w:rFonts w:ascii="Calibri" w:hAnsi="Calibri" w:cs="Calibri"/>
                <w:sz w:val="22"/>
                <w:szCs w:val="22"/>
              </w:rPr>
            </w:pPr>
            <w:r w:rsidRPr="00964640">
              <w:rPr>
                <w:rFonts w:ascii="Calibri" w:hAnsi="Calibri" w:cs="Calibri"/>
                <w:sz w:val="22"/>
                <w:szCs w:val="22"/>
              </w:rPr>
              <w:t xml:space="preserve">Jesus is humble and </w:t>
            </w:r>
            <w:proofErr w:type="gramStart"/>
            <w:r w:rsidRPr="00964640">
              <w:rPr>
                <w:rFonts w:ascii="Calibri" w:hAnsi="Calibri" w:cs="Calibri"/>
                <w:sz w:val="22"/>
                <w:szCs w:val="22"/>
              </w:rPr>
              <w:t>vulnerable;</w:t>
            </w:r>
            <w:proofErr w:type="gramEnd"/>
            <w:r w:rsidRPr="00964640">
              <w:rPr>
                <w:rFonts w:ascii="Calibri" w:hAnsi="Calibri" w:cs="Calibri"/>
                <w:sz w:val="22"/>
                <w:szCs w:val="22"/>
              </w:rPr>
              <w:t xml:space="preserve"> not a sign of weakness</w:t>
            </w:r>
          </w:p>
          <w:p w14:paraId="1B8D9138" w14:textId="25C2FD86" w:rsidR="00360D06" w:rsidRPr="00B4728B" w:rsidRDefault="00964640" w:rsidP="00360D06">
            <w:pPr>
              <w:numPr>
                <w:ilvl w:val="0"/>
                <w:numId w:val="29"/>
              </w:numPr>
              <w:rPr>
                <w:rFonts w:ascii="Calibri" w:hAnsi="Calibri" w:cs="Calibri"/>
                <w:sz w:val="22"/>
                <w:szCs w:val="22"/>
              </w:rPr>
            </w:pPr>
            <w:r w:rsidRPr="00964640">
              <w:rPr>
                <w:rFonts w:ascii="Calibri" w:hAnsi="Calibri" w:cs="Calibri"/>
                <w:sz w:val="22"/>
                <w:szCs w:val="22"/>
              </w:rPr>
              <w:t xml:space="preserve">Jesus accompanies those he leads and </w:t>
            </w:r>
            <w:proofErr w:type="gramStart"/>
            <w:r w:rsidRPr="00964640">
              <w:rPr>
                <w:rFonts w:ascii="Calibri" w:hAnsi="Calibri" w:cs="Calibri"/>
                <w:sz w:val="22"/>
                <w:szCs w:val="22"/>
              </w:rPr>
              <w:t>teaches;</w:t>
            </w:r>
            <w:proofErr w:type="gramEnd"/>
            <w:r w:rsidRPr="00964640">
              <w:rPr>
                <w:rFonts w:ascii="Calibri" w:hAnsi="Calibri" w:cs="Calibri"/>
                <w:sz w:val="22"/>
                <w:szCs w:val="22"/>
              </w:rPr>
              <w:t xml:space="preserve"> knowing your audience</w:t>
            </w:r>
          </w:p>
        </w:tc>
      </w:tr>
      <w:tr w:rsidR="00A37502" w:rsidRPr="00A84E25" w14:paraId="1CA2A23B" w14:textId="77777777" w:rsidTr="0077647B">
        <w:tc>
          <w:tcPr>
            <w:tcW w:w="562" w:type="dxa"/>
            <w:shd w:val="clear" w:color="auto" w:fill="auto"/>
          </w:tcPr>
          <w:p w14:paraId="6C8CBA42" w14:textId="168143A9" w:rsidR="00A37502" w:rsidRPr="00386140" w:rsidRDefault="00A37502" w:rsidP="00A37502">
            <w:pPr>
              <w:rPr>
                <w:rFonts w:ascii="Calibri" w:hAnsi="Calibri" w:cs="Calibri"/>
                <w:sz w:val="22"/>
                <w:szCs w:val="22"/>
              </w:rPr>
            </w:pPr>
            <w:r w:rsidRPr="00386140">
              <w:rPr>
                <w:rFonts w:ascii="Calibri" w:hAnsi="Calibri" w:cs="Calibri"/>
                <w:sz w:val="22"/>
                <w:szCs w:val="22"/>
              </w:rPr>
              <w:t>1</w:t>
            </w:r>
            <w:r w:rsidR="00964640">
              <w:rPr>
                <w:rFonts w:ascii="Calibri" w:hAnsi="Calibri" w:cs="Calibri"/>
                <w:sz w:val="22"/>
                <w:szCs w:val="22"/>
              </w:rPr>
              <w:t>7</w:t>
            </w:r>
          </w:p>
        </w:tc>
        <w:tc>
          <w:tcPr>
            <w:tcW w:w="10166" w:type="dxa"/>
            <w:shd w:val="clear" w:color="auto" w:fill="auto"/>
          </w:tcPr>
          <w:p w14:paraId="4A520186" w14:textId="77777777" w:rsidR="00A37502" w:rsidRDefault="00FB6CCA" w:rsidP="001720FC">
            <w:pPr>
              <w:rPr>
                <w:rFonts w:ascii="Calibri" w:hAnsi="Calibri" w:cs="Calibri"/>
                <w:b/>
                <w:sz w:val="22"/>
                <w:szCs w:val="22"/>
              </w:rPr>
            </w:pPr>
            <w:r>
              <w:rPr>
                <w:rFonts w:ascii="Calibri" w:hAnsi="Calibri" w:cs="Calibri"/>
                <w:b/>
                <w:sz w:val="22"/>
                <w:szCs w:val="22"/>
              </w:rPr>
              <w:t>Session 2: Praying with Scripture</w:t>
            </w:r>
          </w:p>
          <w:p w14:paraId="7B6317D1" w14:textId="77777777" w:rsidR="00FB6CCA" w:rsidRDefault="00FB6CCA" w:rsidP="001720FC">
            <w:pPr>
              <w:rPr>
                <w:rFonts w:ascii="Calibri" w:hAnsi="Calibri" w:cs="Calibri"/>
                <w:b/>
                <w:sz w:val="22"/>
                <w:szCs w:val="22"/>
              </w:rPr>
            </w:pPr>
          </w:p>
          <w:p w14:paraId="3478E2D4" w14:textId="7F8FF762" w:rsidR="00FB6CCA" w:rsidRPr="00FB6CCA" w:rsidRDefault="00FB6CCA" w:rsidP="001720FC">
            <w:pPr>
              <w:rPr>
                <w:rFonts w:ascii="Calibri" w:hAnsi="Calibri" w:cs="Calibri"/>
                <w:bCs/>
                <w:sz w:val="22"/>
                <w:szCs w:val="22"/>
              </w:rPr>
            </w:pPr>
            <w:r w:rsidRPr="00FB6CCA">
              <w:rPr>
                <w:rFonts w:ascii="Calibri" w:hAnsi="Calibri" w:cs="Calibri"/>
                <w:bCs/>
                <w:sz w:val="22"/>
                <w:szCs w:val="22"/>
              </w:rPr>
              <w:lastRenderedPageBreak/>
              <w:t xml:space="preserve">In our second session, we will explore and practice a powerful strategy called Lectio Divina for praying with scripture in a personal, reflective way. After learning this strategy in this session, we will utilize it during sessions three and four to help us continue to integrate the teachings of our faith and lessons of Jesus in our own lives. </w:t>
            </w:r>
          </w:p>
        </w:tc>
      </w:tr>
      <w:tr w:rsidR="00A37502" w:rsidRPr="00A84E25" w14:paraId="522964F7" w14:textId="77777777" w:rsidTr="0077647B">
        <w:tc>
          <w:tcPr>
            <w:tcW w:w="562" w:type="dxa"/>
            <w:shd w:val="clear" w:color="auto" w:fill="auto"/>
          </w:tcPr>
          <w:p w14:paraId="2636794B" w14:textId="47CC89CA" w:rsidR="00A37502" w:rsidRPr="00386140" w:rsidRDefault="00A37502" w:rsidP="00A37502">
            <w:pPr>
              <w:rPr>
                <w:rFonts w:ascii="Calibri" w:hAnsi="Calibri" w:cs="Calibri"/>
                <w:sz w:val="22"/>
                <w:szCs w:val="22"/>
              </w:rPr>
            </w:pPr>
            <w:r w:rsidRPr="00386140">
              <w:rPr>
                <w:rFonts w:ascii="Calibri" w:hAnsi="Calibri" w:cs="Calibri"/>
                <w:sz w:val="22"/>
                <w:szCs w:val="22"/>
              </w:rPr>
              <w:lastRenderedPageBreak/>
              <w:t>1</w:t>
            </w:r>
            <w:r w:rsidR="00BA2421">
              <w:rPr>
                <w:rFonts w:ascii="Calibri" w:hAnsi="Calibri" w:cs="Calibri"/>
                <w:sz w:val="22"/>
                <w:szCs w:val="22"/>
              </w:rPr>
              <w:t>8</w:t>
            </w:r>
          </w:p>
        </w:tc>
        <w:tc>
          <w:tcPr>
            <w:tcW w:w="10166" w:type="dxa"/>
            <w:shd w:val="clear" w:color="auto" w:fill="auto"/>
          </w:tcPr>
          <w:p w14:paraId="527E4BA9" w14:textId="439578EE" w:rsidR="003A3320" w:rsidRPr="002622A5" w:rsidRDefault="00BA2421" w:rsidP="00BA2421">
            <w:pPr>
              <w:rPr>
                <w:rFonts w:ascii="Calibri" w:hAnsi="Calibri" w:cs="Calibri"/>
                <w:b/>
                <w:sz w:val="22"/>
                <w:szCs w:val="22"/>
              </w:rPr>
            </w:pPr>
            <w:r w:rsidRPr="00BA2421">
              <w:rPr>
                <w:rFonts w:ascii="Calibri" w:hAnsi="Calibri" w:cs="Calibri"/>
                <w:b/>
                <w:sz w:val="22"/>
                <w:szCs w:val="22"/>
              </w:rPr>
              <w:t>Ask teachers if they are familiar with Lectio Divina and invite them to share out with the large group about their experiences with it (in their own prayer lives, with their families, in their classrooms, with prayer groups).</w:t>
            </w:r>
          </w:p>
        </w:tc>
      </w:tr>
      <w:tr w:rsidR="00A37502" w:rsidRPr="00A84E25" w14:paraId="334156B5" w14:textId="77777777" w:rsidTr="0077647B">
        <w:tc>
          <w:tcPr>
            <w:tcW w:w="562" w:type="dxa"/>
            <w:shd w:val="clear" w:color="auto" w:fill="auto"/>
          </w:tcPr>
          <w:p w14:paraId="19133804" w14:textId="27544B63" w:rsidR="00A37502" w:rsidRPr="00386140" w:rsidRDefault="00A37502" w:rsidP="00A37502">
            <w:pPr>
              <w:rPr>
                <w:rFonts w:ascii="Calibri" w:hAnsi="Calibri" w:cs="Calibri"/>
                <w:sz w:val="22"/>
                <w:szCs w:val="22"/>
              </w:rPr>
            </w:pPr>
            <w:r w:rsidRPr="00386140">
              <w:rPr>
                <w:rFonts w:ascii="Calibri" w:hAnsi="Calibri" w:cs="Calibri"/>
                <w:sz w:val="22"/>
                <w:szCs w:val="22"/>
              </w:rPr>
              <w:t>1</w:t>
            </w:r>
            <w:r w:rsidR="00702ECF">
              <w:rPr>
                <w:rFonts w:ascii="Calibri" w:hAnsi="Calibri" w:cs="Calibri"/>
                <w:sz w:val="22"/>
                <w:szCs w:val="22"/>
              </w:rPr>
              <w:t>9</w:t>
            </w:r>
          </w:p>
        </w:tc>
        <w:tc>
          <w:tcPr>
            <w:tcW w:w="10166" w:type="dxa"/>
            <w:shd w:val="clear" w:color="auto" w:fill="auto"/>
          </w:tcPr>
          <w:p w14:paraId="1C945583" w14:textId="77777777" w:rsidR="00D8785D" w:rsidRDefault="00D8785D" w:rsidP="00D8785D">
            <w:pPr>
              <w:rPr>
                <w:rFonts w:ascii="Calibri" w:hAnsi="Calibri" w:cs="Calibri"/>
                <w:sz w:val="22"/>
                <w:szCs w:val="22"/>
              </w:rPr>
            </w:pPr>
            <w:r w:rsidRPr="00D8785D">
              <w:rPr>
                <w:rFonts w:ascii="Calibri" w:hAnsi="Calibri" w:cs="Calibri"/>
                <w:sz w:val="22"/>
                <w:szCs w:val="22"/>
              </w:rPr>
              <w:t>Let’s hear what Fr. Mike says about Lectio Divina… (The video starts at :31).</w:t>
            </w:r>
          </w:p>
          <w:p w14:paraId="6826E48E" w14:textId="77777777" w:rsidR="00D8785D" w:rsidRPr="00D8785D" w:rsidRDefault="00D8785D" w:rsidP="00D8785D">
            <w:pPr>
              <w:rPr>
                <w:rFonts w:ascii="Calibri" w:hAnsi="Calibri" w:cs="Calibri"/>
                <w:sz w:val="22"/>
                <w:szCs w:val="22"/>
              </w:rPr>
            </w:pPr>
          </w:p>
          <w:p w14:paraId="179C644F" w14:textId="77777777" w:rsidR="002C2C94" w:rsidRDefault="00D8785D" w:rsidP="00D8785D">
            <w:pPr>
              <w:rPr>
                <w:rFonts w:ascii="Calibri" w:hAnsi="Calibri" w:cs="Calibri"/>
                <w:sz w:val="22"/>
                <w:szCs w:val="22"/>
              </w:rPr>
            </w:pPr>
            <w:r w:rsidRPr="00D8785D">
              <w:rPr>
                <w:rFonts w:ascii="Calibri" w:hAnsi="Calibri" w:cs="Calibri"/>
                <w:sz w:val="22"/>
                <w:szCs w:val="22"/>
              </w:rPr>
              <w:t xml:space="preserve">Fr. Mike walks us through the initial parts of Lectio Divina and emphasizes that we shouldn’t get “bogged down in the steps”.  The steps should facilitate a conversation with God about the meaning and application of the passage.  Note that we will walk through the steps in more detail as we consider how this prayer framework can be applied to Jesus’ examples of teaching and leadership.  </w:t>
            </w:r>
          </w:p>
          <w:p w14:paraId="31FE82B2" w14:textId="77777777" w:rsidR="002C2C94" w:rsidRDefault="002C2C94" w:rsidP="00D8785D">
            <w:pPr>
              <w:rPr>
                <w:rFonts w:ascii="Calibri" w:hAnsi="Calibri" w:cs="Calibri"/>
                <w:sz w:val="22"/>
                <w:szCs w:val="22"/>
              </w:rPr>
            </w:pPr>
          </w:p>
          <w:p w14:paraId="757F648C" w14:textId="35188186" w:rsidR="00322ECF" w:rsidRPr="002C2C94" w:rsidRDefault="00D8785D" w:rsidP="00322ECF">
            <w:pPr>
              <w:rPr>
                <w:rFonts w:ascii="Calibri" w:hAnsi="Calibri" w:cs="Calibri"/>
                <w:b/>
                <w:bCs/>
                <w:sz w:val="22"/>
                <w:szCs w:val="22"/>
              </w:rPr>
            </w:pPr>
            <w:r w:rsidRPr="00D8785D">
              <w:rPr>
                <w:rFonts w:ascii="Calibri" w:hAnsi="Calibri" w:cs="Calibri"/>
                <w:b/>
                <w:bCs/>
                <w:sz w:val="22"/>
                <w:szCs w:val="22"/>
              </w:rPr>
              <w:t xml:space="preserve">After the video, ask for reactions, comments, or questions about Fr. Mike’s introduction to Lectio Divina.  </w:t>
            </w:r>
          </w:p>
        </w:tc>
      </w:tr>
      <w:tr w:rsidR="00A37502" w:rsidRPr="00A84E25" w14:paraId="636B9378" w14:textId="77777777" w:rsidTr="0077647B">
        <w:tc>
          <w:tcPr>
            <w:tcW w:w="562" w:type="dxa"/>
            <w:shd w:val="clear" w:color="auto" w:fill="auto"/>
          </w:tcPr>
          <w:p w14:paraId="6CA81D5E" w14:textId="262D179A" w:rsidR="00A37502" w:rsidRPr="00386140" w:rsidRDefault="009E0F68" w:rsidP="00A37502">
            <w:pPr>
              <w:rPr>
                <w:rFonts w:ascii="Calibri" w:hAnsi="Calibri" w:cs="Calibri"/>
                <w:sz w:val="22"/>
                <w:szCs w:val="22"/>
              </w:rPr>
            </w:pPr>
            <w:r>
              <w:rPr>
                <w:rFonts w:ascii="Calibri" w:hAnsi="Calibri" w:cs="Calibri"/>
                <w:sz w:val="22"/>
                <w:szCs w:val="22"/>
              </w:rPr>
              <w:t>20</w:t>
            </w:r>
          </w:p>
        </w:tc>
        <w:tc>
          <w:tcPr>
            <w:tcW w:w="10166" w:type="dxa"/>
            <w:shd w:val="clear" w:color="auto" w:fill="auto"/>
          </w:tcPr>
          <w:p w14:paraId="55AF3811" w14:textId="77777777" w:rsidR="002622A5" w:rsidRDefault="002622A5" w:rsidP="002622A5">
            <w:pPr>
              <w:rPr>
                <w:rFonts w:ascii="Calibri" w:hAnsi="Calibri" w:cs="Calibri"/>
                <w:sz w:val="22"/>
                <w:szCs w:val="22"/>
              </w:rPr>
            </w:pPr>
            <w:r w:rsidRPr="002622A5">
              <w:rPr>
                <w:rFonts w:ascii="Calibri" w:hAnsi="Calibri" w:cs="Calibri"/>
                <w:sz w:val="22"/>
                <w:szCs w:val="22"/>
              </w:rPr>
              <w:t>Lectio Divina, or "divine reading" in Latin, is an ancient spiritual practice that invites us to engage deeply with Scripture, allowing the Word of God to transform our hearts and minds. It teaches us how to read, meditate on and </w:t>
            </w:r>
            <w:r w:rsidRPr="002622A5">
              <w:rPr>
                <w:rFonts w:ascii="Calibri" w:hAnsi="Calibri" w:cs="Calibri"/>
                <w:i/>
                <w:iCs/>
                <w:sz w:val="22"/>
                <w:szCs w:val="22"/>
              </w:rPr>
              <w:t>live</w:t>
            </w:r>
            <w:r w:rsidRPr="002622A5">
              <w:rPr>
                <w:rFonts w:ascii="Calibri" w:hAnsi="Calibri" w:cs="Calibri"/>
                <w:sz w:val="22"/>
                <w:szCs w:val="22"/>
              </w:rPr>
              <w:t> the Word of God. How powerful for our own spiritual lives, our leadership, and our teaching!</w:t>
            </w:r>
          </w:p>
          <w:p w14:paraId="6E367038" w14:textId="77777777" w:rsidR="00306D9C" w:rsidRPr="002622A5" w:rsidRDefault="00306D9C" w:rsidP="002622A5">
            <w:pPr>
              <w:rPr>
                <w:rFonts w:ascii="Calibri" w:hAnsi="Calibri" w:cs="Calibri"/>
                <w:sz w:val="22"/>
                <w:szCs w:val="22"/>
              </w:rPr>
            </w:pPr>
          </w:p>
          <w:p w14:paraId="3E06C057" w14:textId="77777777" w:rsidR="002622A5" w:rsidRDefault="002622A5" w:rsidP="002622A5">
            <w:pPr>
              <w:rPr>
                <w:rFonts w:ascii="Calibri" w:hAnsi="Calibri" w:cs="Calibri"/>
                <w:sz w:val="22"/>
                <w:szCs w:val="22"/>
              </w:rPr>
            </w:pPr>
            <w:r w:rsidRPr="002622A5">
              <w:rPr>
                <w:rFonts w:ascii="Calibri" w:hAnsi="Calibri" w:cs="Calibri"/>
                <w:sz w:val="22"/>
                <w:szCs w:val="22"/>
              </w:rPr>
              <w:t xml:space="preserve">Lectio Divina is not a prayer with fixed rules, but it does have four important phases which will guide us towards an encounter with a personal message from God to us, through the Sacred Scriptures. Lectio Divina can be prayed individually (at the start or close of the day) or communally (with your family, students, faculty, parent group, school commission, etc.).  </w:t>
            </w:r>
          </w:p>
          <w:p w14:paraId="5A711BC9" w14:textId="77777777" w:rsidR="002622A5" w:rsidRPr="002622A5" w:rsidRDefault="002622A5" w:rsidP="002622A5">
            <w:pPr>
              <w:rPr>
                <w:rFonts w:ascii="Calibri" w:hAnsi="Calibri" w:cs="Calibri"/>
                <w:sz w:val="22"/>
                <w:szCs w:val="22"/>
              </w:rPr>
            </w:pPr>
          </w:p>
          <w:p w14:paraId="732166A4" w14:textId="690CCF4A" w:rsidR="00362482" w:rsidRPr="00362482" w:rsidRDefault="002622A5" w:rsidP="009E0F68">
            <w:pPr>
              <w:rPr>
                <w:rFonts w:ascii="Calibri" w:hAnsi="Calibri" w:cs="Calibri"/>
                <w:sz w:val="22"/>
                <w:szCs w:val="22"/>
              </w:rPr>
            </w:pPr>
            <w:r w:rsidRPr="002622A5">
              <w:rPr>
                <w:rFonts w:ascii="Calibri" w:hAnsi="Calibri" w:cs="Calibri"/>
                <w:sz w:val="22"/>
                <w:szCs w:val="22"/>
              </w:rPr>
              <w:t>For us as educators, this practice can be particularly enriching as it provides an opportunity to reflect on the teachings and example of Jesus. By connecting Jesus' methods and interactions with others to our own roles as educators, we can gain Christ-like insights to assist us in our teaching and leadership. The structured approach of Lectio Divina draw</w:t>
            </w:r>
            <w:r w:rsidR="00DA676C">
              <w:rPr>
                <w:rFonts w:ascii="Calibri" w:hAnsi="Calibri" w:cs="Calibri"/>
                <w:sz w:val="22"/>
                <w:szCs w:val="22"/>
              </w:rPr>
              <w:t>s</w:t>
            </w:r>
            <w:r w:rsidRPr="002622A5">
              <w:rPr>
                <w:rFonts w:ascii="Calibri" w:hAnsi="Calibri" w:cs="Calibri"/>
                <w:sz w:val="22"/>
                <w:szCs w:val="22"/>
              </w:rPr>
              <w:t xml:space="preserve"> us into a prayerful space where we can reflect on how we embody the qualities of Jesus in our own teaching.</w:t>
            </w:r>
          </w:p>
        </w:tc>
      </w:tr>
      <w:tr w:rsidR="00970155" w:rsidRPr="00A84E25" w14:paraId="1F93CDC8" w14:textId="77777777" w:rsidTr="0077647B">
        <w:tc>
          <w:tcPr>
            <w:tcW w:w="562" w:type="dxa"/>
            <w:shd w:val="clear" w:color="auto" w:fill="auto"/>
          </w:tcPr>
          <w:p w14:paraId="31054008" w14:textId="13629015" w:rsidR="00970155" w:rsidRPr="00386140" w:rsidRDefault="00386D16" w:rsidP="00A37502">
            <w:pPr>
              <w:rPr>
                <w:rFonts w:ascii="Calibri" w:hAnsi="Calibri" w:cs="Calibri"/>
                <w:sz w:val="22"/>
                <w:szCs w:val="22"/>
              </w:rPr>
            </w:pPr>
            <w:r>
              <w:rPr>
                <w:rFonts w:ascii="Calibri" w:hAnsi="Calibri" w:cs="Calibri"/>
                <w:sz w:val="22"/>
                <w:szCs w:val="22"/>
              </w:rPr>
              <w:t>21</w:t>
            </w:r>
          </w:p>
        </w:tc>
        <w:tc>
          <w:tcPr>
            <w:tcW w:w="10166" w:type="dxa"/>
            <w:shd w:val="clear" w:color="auto" w:fill="auto"/>
          </w:tcPr>
          <w:p w14:paraId="3E360D19" w14:textId="59B294E0" w:rsidR="00386D16" w:rsidRDefault="00386D16" w:rsidP="00386D16">
            <w:pPr>
              <w:rPr>
                <w:rFonts w:ascii="Calibri" w:hAnsi="Calibri" w:cs="Calibri"/>
                <w:sz w:val="22"/>
                <w:szCs w:val="22"/>
              </w:rPr>
            </w:pPr>
            <w:r w:rsidRPr="00386D16">
              <w:rPr>
                <w:rFonts w:ascii="Calibri" w:hAnsi="Calibri" w:cs="Calibri"/>
                <w:sz w:val="22"/>
                <w:szCs w:val="22"/>
              </w:rPr>
              <w:t xml:space="preserve">In </w:t>
            </w:r>
            <w:r w:rsidRPr="00386D16">
              <w:rPr>
                <w:rFonts w:ascii="Calibri" w:hAnsi="Calibri" w:cs="Calibri"/>
                <w:i/>
                <w:iCs/>
                <w:sz w:val="22"/>
                <w:szCs w:val="22"/>
              </w:rPr>
              <w:t>lectio</w:t>
            </w:r>
            <w:r w:rsidR="00A97624">
              <w:rPr>
                <w:rFonts w:ascii="Calibri" w:hAnsi="Calibri" w:cs="Calibri"/>
                <w:i/>
                <w:iCs/>
                <w:sz w:val="22"/>
                <w:szCs w:val="22"/>
              </w:rPr>
              <w:t>,</w:t>
            </w:r>
            <w:r w:rsidRPr="00386D16">
              <w:rPr>
                <w:rFonts w:ascii="Calibri" w:hAnsi="Calibri" w:cs="Calibri"/>
                <w:i/>
                <w:iCs/>
                <w:sz w:val="22"/>
                <w:szCs w:val="22"/>
              </w:rPr>
              <w:t xml:space="preserve"> </w:t>
            </w:r>
            <w:r w:rsidRPr="00386D16">
              <w:rPr>
                <w:rFonts w:ascii="Calibri" w:hAnsi="Calibri" w:cs="Calibri"/>
                <w:sz w:val="22"/>
                <w:szCs w:val="22"/>
              </w:rPr>
              <w:t xml:space="preserve">we read the Scripture passage aloud-slowly and deliberately.  Let the words sink in deeply. Just focus on the literal sense of the words and what is happening in the reading. </w:t>
            </w:r>
          </w:p>
          <w:p w14:paraId="57B154D9" w14:textId="77777777" w:rsidR="00386D16" w:rsidRDefault="00386D16" w:rsidP="00386D16">
            <w:pPr>
              <w:rPr>
                <w:rFonts w:ascii="Calibri" w:hAnsi="Calibri" w:cs="Calibri"/>
                <w:sz w:val="22"/>
                <w:szCs w:val="22"/>
              </w:rPr>
            </w:pPr>
          </w:p>
          <w:p w14:paraId="317639CA" w14:textId="54BF23A1" w:rsidR="00970155" w:rsidRPr="00386140" w:rsidRDefault="00386D16" w:rsidP="00A37502">
            <w:pPr>
              <w:rPr>
                <w:rFonts w:ascii="Calibri" w:hAnsi="Calibri" w:cs="Calibri"/>
                <w:sz w:val="22"/>
                <w:szCs w:val="22"/>
              </w:rPr>
            </w:pPr>
            <w:r w:rsidRPr="00386D16">
              <w:rPr>
                <w:rFonts w:ascii="Calibri" w:hAnsi="Calibri" w:cs="Calibri"/>
                <w:sz w:val="22"/>
                <w:szCs w:val="22"/>
              </w:rPr>
              <w:t xml:space="preserve">Without thinking about it too much at this point, we ask ourselves-which word or phrase sticks out to you the most?  </w:t>
            </w:r>
          </w:p>
        </w:tc>
      </w:tr>
      <w:tr w:rsidR="00970155" w:rsidRPr="00A84E25" w14:paraId="00B5CD99" w14:textId="77777777" w:rsidTr="0077647B">
        <w:tc>
          <w:tcPr>
            <w:tcW w:w="562" w:type="dxa"/>
            <w:shd w:val="clear" w:color="auto" w:fill="auto"/>
          </w:tcPr>
          <w:p w14:paraId="044A2B81" w14:textId="677829DA" w:rsidR="00970155" w:rsidRPr="00386140" w:rsidRDefault="00A97624" w:rsidP="00A37502">
            <w:pPr>
              <w:rPr>
                <w:rFonts w:ascii="Calibri" w:hAnsi="Calibri" w:cs="Calibri"/>
                <w:sz w:val="22"/>
                <w:szCs w:val="22"/>
              </w:rPr>
            </w:pPr>
            <w:r>
              <w:rPr>
                <w:rFonts w:ascii="Calibri" w:hAnsi="Calibri" w:cs="Calibri"/>
                <w:sz w:val="22"/>
                <w:szCs w:val="22"/>
              </w:rPr>
              <w:t>22</w:t>
            </w:r>
          </w:p>
        </w:tc>
        <w:tc>
          <w:tcPr>
            <w:tcW w:w="10166" w:type="dxa"/>
            <w:shd w:val="clear" w:color="auto" w:fill="auto"/>
          </w:tcPr>
          <w:p w14:paraId="1DD732CF" w14:textId="64E01566" w:rsidR="00A97624" w:rsidRPr="00A97624" w:rsidRDefault="00A97624" w:rsidP="00A97624">
            <w:pPr>
              <w:rPr>
                <w:rFonts w:ascii="Calibri" w:hAnsi="Calibri" w:cs="Calibri"/>
                <w:sz w:val="22"/>
                <w:szCs w:val="22"/>
              </w:rPr>
            </w:pPr>
            <w:r w:rsidRPr="00A97624">
              <w:rPr>
                <w:rFonts w:ascii="Calibri" w:hAnsi="Calibri" w:cs="Calibri"/>
                <w:sz w:val="22"/>
                <w:szCs w:val="22"/>
              </w:rPr>
              <w:t xml:space="preserve">In </w:t>
            </w:r>
            <w:proofErr w:type="spellStart"/>
            <w:r w:rsidRPr="00A97624">
              <w:rPr>
                <w:rFonts w:ascii="Calibri" w:hAnsi="Calibri" w:cs="Calibri"/>
                <w:i/>
                <w:iCs/>
                <w:sz w:val="22"/>
                <w:szCs w:val="22"/>
              </w:rPr>
              <w:t>meditatio</w:t>
            </w:r>
            <w:proofErr w:type="spellEnd"/>
            <w:r w:rsidRPr="00A97624">
              <w:rPr>
                <w:rFonts w:ascii="Calibri" w:hAnsi="Calibri" w:cs="Calibri"/>
                <w:sz w:val="22"/>
                <w:szCs w:val="22"/>
              </w:rPr>
              <w:t>, we read the Scripture passage a second time. As Fr. Mike says, this step is where you think about the passage. Ask yourself one of more of the questions below to guide a meaningful meditation of the deeper meaning and implications:</w:t>
            </w:r>
          </w:p>
          <w:p w14:paraId="63C4E991"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What does this mean?</w:t>
            </w:r>
          </w:p>
          <w:p w14:paraId="14414CA0"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Why does it matter?</w:t>
            </w:r>
          </w:p>
          <w:p w14:paraId="28254DA6"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 xml:space="preserve">What does this passage say to me? </w:t>
            </w:r>
          </w:p>
          <w:p w14:paraId="3A20A3A2"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 xml:space="preserve">Who am I in this passage? </w:t>
            </w:r>
          </w:p>
          <w:p w14:paraId="11325EE3"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 xml:space="preserve">What do I see? </w:t>
            </w:r>
          </w:p>
          <w:p w14:paraId="546EE68E"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 xml:space="preserve">What do I hear? </w:t>
            </w:r>
          </w:p>
          <w:p w14:paraId="3D8FC95A"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 xml:space="preserve">What do I think? </w:t>
            </w:r>
          </w:p>
          <w:p w14:paraId="502C4D86"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 xml:space="preserve">Which character do I most relate to? </w:t>
            </w:r>
          </w:p>
          <w:p w14:paraId="4EA6E0A0" w14:textId="77777777" w:rsidR="00A97624" w:rsidRPr="00A97624" w:rsidRDefault="00A97624" w:rsidP="00A97624">
            <w:pPr>
              <w:numPr>
                <w:ilvl w:val="0"/>
                <w:numId w:val="31"/>
              </w:numPr>
              <w:rPr>
                <w:rFonts w:ascii="Calibri" w:hAnsi="Calibri" w:cs="Calibri"/>
                <w:sz w:val="22"/>
                <w:szCs w:val="22"/>
              </w:rPr>
            </w:pPr>
            <w:r w:rsidRPr="00A97624">
              <w:rPr>
                <w:rFonts w:ascii="Calibri" w:hAnsi="Calibri" w:cs="Calibri"/>
                <w:sz w:val="22"/>
                <w:szCs w:val="22"/>
              </w:rPr>
              <w:t xml:space="preserve">What do I most need to learn from this? </w:t>
            </w:r>
          </w:p>
          <w:p w14:paraId="544BF2FE" w14:textId="4742E514" w:rsidR="00970155" w:rsidRPr="00D56A29" w:rsidRDefault="00A97624" w:rsidP="007B50E4">
            <w:pPr>
              <w:rPr>
                <w:rFonts w:ascii="Calibri" w:hAnsi="Calibri" w:cs="Calibri"/>
                <w:sz w:val="22"/>
                <w:szCs w:val="22"/>
              </w:rPr>
            </w:pPr>
            <w:r w:rsidRPr="00A97624">
              <w:rPr>
                <w:rFonts w:ascii="Calibri" w:hAnsi="Calibri" w:cs="Calibri"/>
                <w:sz w:val="22"/>
                <w:szCs w:val="22"/>
              </w:rPr>
              <w:t xml:space="preserve">It may help to journal your thoughts during this step to help with your reflection.  </w:t>
            </w:r>
          </w:p>
        </w:tc>
      </w:tr>
      <w:tr w:rsidR="00970155" w:rsidRPr="00A84E25" w14:paraId="4A1BA451" w14:textId="77777777" w:rsidTr="0077647B">
        <w:tc>
          <w:tcPr>
            <w:tcW w:w="562" w:type="dxa"/>
            <w:shd w:val="clear" w:color="auto" w:fill="auto"/>
          </w:tcPr>
          <w:p w14:paraId="599D1975" w14:textId="070DA6D0" w:rsidR="00970155" w:rsidRPr="00386140" w:rsidRDefault="00A97624" w:rsidP="00A37502">
            <w:pPr>
              <w:rPr>
                <w:rFonts w:ascii="Calibri" w:hAnsi="Calibri" w:cs="Calibri"/>
                <w:sz w:val="22"/>
                <w:szCs w:val="22"/>
              </w:rPr>
            </w:pPr>
            <w:r>
              <w:rPr>
                <w:rFonts w:ascii="Calibri" w:hAnsi="Calibri" w:cs="Calibri"/>
                <w:sz w:val="22"/>
                <w:szCs w:val="22"/>
              </w:rPr>
              <w:t>23</w:t>
            </w:r>
          </w:p>
        </w:tc>
        <w:tc>
          <w:tcPr>
            <w:tcW w:w="10166" w:type="dxa"/>
            <w:shd w:val="clear" w:color="auto" w:fill="auto"/>
          </w:tcPr>
          <w:p w14:paraId="0E567027" w14:textId="77777777" w:rsidR="00FB337C" w:rsidRPr="00FB337C" w:rsidRDefault="00FB337C" w:rsidP="00FB337C">
            <w:pPr>
              <w:rPr>
                <w:rFonts w:ascii="Calibri" w:hAnsi="Calibri" w:cs="Calibri"/>
                <w:sz w:val="22"/>
                <w:szCs w:val="22"/>
              </w:rPr>
            </w:pPr>
            <w:r w:rsidRPr="00FB337C">
              <w:rPr>
                <w:rFonts w:ascii="Calibri" w:hAnsi="Calibri" w:cs="Calibri"/>
                <w:sz w:val="22"/>
                <w:szCs w:val="22"/>
              </w:rPr>
              <w:t xml:space="preserve">In </w:t>
            </w:r>
            <w:proofErr w:type="spellStart"/>
            <w:r w:rsidRPr="00FB337C">
              <w:rPr>
                <w:rFonts w:ascii="Calibri" w:hAnsi="Calibri" w:cs="Calibri"/>
                <w:i/>
                <w:iCs/>
                <w:sz w:val="22"/>
                <w:szCs w:val="22"/>
              </w:rPr>
              <w:t>oratio</w:t>
            </w:r>
            <w:proofErr w:type="spellEnd"/>
            <w:r w:rsidRPr="00FB337C">
              <w:rPr>
                <w:rFonts w:ascii="Calibri" w:hAnsi="Calibri" w:cs="Calibri"/>
                <w:sz w:val="22"/>
                <w:szCs w:val="22"/>
              </w:rPr>
              <w:t>, we pray with the passage of Scripture by talking to God about it.  Fr. Mike describes this step as “you look up and talk to God about what you were just thinking about”.</w:t>
            </w:r>
          </w:p>
          <w:p w14:paraId="251944A3" w14:textId="77777777" w:rsidR="00FB337C" w:rsidRPr="00FB337C" w:rsidRDefault="00FB337C" w:rsidP="00FB337C">
            <w:pPr>
              <w:numPr>
                <w:ilvl w:val="0"/>
                <w:numId w:val="32"/>
              </w:numPr>
              <w:rPr>
                <w:rFonts w:ascii="Calibri" w:hAnsi="Calibri" w:cs="Calibri"/>
                <w:sz w:val="22"/>
                <w:szCs w:val="22"/>
              </w:rPr>
            </w:pPr>
            <w:r w:rsidRPr="00FB337C">
              <w:rPr>
                <w:rFonts w:ascii="Calibri" w:hAnsi="Calibri" w:cs="Calibri"/>
                <w:sz w:val="22"/>
                <w:szCs w:val="22"/>
              </w:rPr>
              <w:t>What word or phrase stuck out to you the most initially and what does it invite you to pray about?</w:t>
            </w:r>
          </w:p>
          <w:p w14:paraId="556AEB18" w14:textId="77777777" w:rsidR="00FB337C" w:rsidRPr="00FB337C" w:rsidRDefault="00FB337C" w:rsidP="00FB337C">
            <w:pPr>
              <w:numPr>
                <w:ilvl w:val="0"/>
                <w:numId w:val="32"/>
              </w:numPr>
              <w:rPr>
                <w:rFonts w:ascii="Calibri" w:hAnsi="Calibri" w:cs="Calibri"/>
                <w:sz w:val="22"/>
                <w:szCs w:val="22"/>
              </w:rPr>
            </w:pPr>
            <w:r w:rsidRPr="00FB337C">
              <w:rPr>
                <w:rFonts w:ascii="Calibri" w:hAnsi="Calibri" w:cs="Calibri"/>
                <w:sz w:val="22"/>
                <w:szCs w:val="22"/>
              </w:rPr>
              <w:t>What do you want to communicate to God?</w:t>
            </w:r>
          </w:p>
          <w:p w14:paraId="01C9D54F" w14:textId="77777777" w:rsidR="00FB337C" w:rsidRPr="00FB337C" w:rsidRDefault="00FB337C" w:rsidP="00FB337C">
            <w:pPr>
              <w:numPr>
                <w:ilvl w:val="0"/>
                <w:numId w:val="32"/>
              </w:numPr>
              <w:rPr>
                <w:rFonts w:ascii="Calibri" w:hAnsi="Calibri" w:cs="Calibri"/>
                <w:sz w:val="22"/>
                <w:szCs w:val="22"/>
              </w:rPr>
            </w:pPr>
            <w:r w:rsidRPr="00FB337C">
              <w:rPr>
                <w:rFonts w:ascii="Calibri" w:hAnsi="Calibri" w:cs="Calibri"/>
                <w:sz w:val="22"/>
                <w:szCs w:val="22"/>
              </w:rPr>
              <w:lastRenderedPageBreak/>
              <w:t xml:space="preserve">What am I longing for in my relationship with God? </w:t>
            </w:r>
          </w:p>
          <w:p w14:paraId="3708E628" w14:textId="77777777" w:rsidR="00FB337C" w:rsidRPr="00FB337C" w:rsidRDefault="00FB337C" w:rsidP="00FB337C">
            <w:pPr>
              <w:numPr>
                <w:ilvl w:val="0"/>
                <w:numId w:val="32"/>
              </w:numPr>
              <w:rPr>
                <w:rFonts w:ascii="Calibri" w:hAnsi="Calibri" w:cs="Calibri"/>
                <w:sz w:val="22"/>
                <w:szCs w:val="22"/>
              </w:rPr>
            </w:pPr>
            <w:r w:rsidRPr="00FB337C">
              <w:rPr>
                <w:rFonts w:ascii="Calibri" w:hAnsi="Calibri" w:cs="Calibri"/>
                <w:sz w:val="22"/>
                <w:szCs w:val="22"/>
              </w:rPr>
              <w:t xml:space="preserve">What do I desire in my prayer life? </w:t>
            </w:r>
          </w:p>
          <w:p w14:paraId="6B7257AF" w14:textId="77777777" w:rsidR="00FB337C" w:rsidRPr="00FB337C" w:rsidRDefault="00FB337C" w:rsidP="00FB337C">
            <w:pPr>
              <w:numPr>
                <w:ilvl w:val="0"/>
                <w:numId w:val="32"/>
              </w:numPr>
              <w:rPr>
                <w:rFonts w:ascii="Calibri" w:hAnsi="Calibri" w:cs="Calibri"/>
                <w:sz w:val="22"/>
                <w:szCs w:val="22"/>
              </w:rPr>
            </w:pPr>
            <w:r w:rsidRPr="00FB337C">
              <w:rPr>
                <w:rFonts w:ascii="Calibri" w:hAnsi="Calibri" w:cs="Calibri"/>
                <w:sz w:val="22"/>
                <w:szCs w:val="22"/>
              </w:rPr>
              <w:t xml:space="preserve">What secrets of my heart are ready to be expressed? Is there joy? grief? fear? gratitude? </w:t>
            </w:r>
          </w:p>
          <w:p w14:paraId="6386EC14" w14:textId="3107AE32" w:rsidR="00970155" w:rsidRPr="00D56A29" w:rsidRDefault="00FB337C" w:rsidP="00755837">
            <w:pPr>
              <w:rPr>
                <w:rFonts w:ascii="Calibri" w:hAnsi="Calibri" w:cs="Calibri"/>
                <w:sz w:val="22"/>
                <w:szCs w:val="22"/>
              </w:rPr>
            </w:pPr>
            <w:r w:rsidRPr="00FB337C">
              <w:rPr>
                <w:rFonts w:ascii="Calibri" w:hAnsi="Calibri" w:cs="Calibri"/>
                <w:sz w:val="22"/>
                <w:szCs w:val="22"/>
              </w:rPr>
              <w:t>Express your inner thoughts to God in prayer.</w:t>
            </w:r>
          </w:p>
        </w:tc>
      </w:tr>
      <w:tr w:rsidR="00970155" w:rsidRPr="00A84E25" w14:paraId="56D5E102" w14:textId="77777777" w:rsidTr="0077647B">
        <w:tc>
          <w:tcPr>
            <w:tcW w:w="562" w:type="dxa"/>
            <w:shd w:val="clear" w:color="auto" w:fill="auto"/>
          </w:tcPr>
          <w:p w14:paraId="217B843B" w14:textId="2E34F14F" w:rsidR="00970155" w:rsidRPr="00386140" w:rsidRDefault="00755837" w:rsidP="00A37502">
            <w:pPr>
              <w:rPr>
                <w:rFonts w:ascii="Calibri" w:hAnsi="Calibri" w:cs="Calibri"/>
                <w:sz w:val="22"/>
                <w:szCs w:val="22"/>
              </w:rPr>
            </w:pPr>
            <w:r>
              <w:rPr>
                <w:rFonts w:ascii="Calibri" w:hAnsi="Calibri" w:cs="Calibri"/>
                <w:sz w:val="22"/>
                <w:szCs w:val="22"/>
              </w:rPr>
              <w:lastRenderedPageBreak/>
              <w:t>24</w:t>
            </w:r>
          </w:p>
        </w:tc>
        <w:tc>
          <w:tcPr>
            <w:tcW w:w="10166" w:type="dxa"/>
            <w:shd w:val="clear" w:color="auto" w:fill="auto"/>
          </w:tcPr>
          <w:p w14:paraId="661DB29F" w14:textId="77777777" w:rsidR="00A81A44" w:rsidRDefault="00A81A44" w:rsidP="00A81A44">
            <w:pPr>
              <w:rPr>
                <w:rFonts w:ascii="Calibri" w:hAnsi="Calibri" w:cs="Calibri"/>
                <w:sz w:val="22"/>
                <w:szCs w:val="22"/>
              </w:rPr>
            </w:pPr>
            <w:r w:rsidRPr="0040279E">
              <w:rPr>
                <w:rFonts w:ascii="Calibri" w:hAnsi="Calibri" w:cs="Calibri"/>
                <w:sz w:val="22"/>
                <w:szCs w:val="22"/>
              </w:rPr>
              <w:t>In</w:t>
            </w:r>
            <w:r w:rsidRPr="0040279E">
              <w:rPr>
                <w:rFonts w:ascii="Calibri" w:hAnsi="Calibri" w:cs="Calibri"/>
                <w:i/>
                <w:iCs/>
                <w:sz w:val="22"/>
                <w:szCs w:val="22"/>
              </w:rPr>
              <w:t xml:space="preserve"> contemplatio</w:t>
            </w:r>
            <w:r w:rsidRPr="0040279E">
              <w:rPr>
                <w:rFonts w:ascii="Calibri" w:hAnsi="Calibri" w:cs="Calibri"/>
                <w:sz w:val="22"/>
                <w:szCs w:val="22"/>
              </w:rPr>
              <w:t xml:space="preserve">, we start by simply taking a moment to let </w:t>
            </w:r>
            <w:r>
              <w:rPr>
                <w:rFonts w:ascii="Calibri" w:hAnsi="Calibri" w:cs="Calibri"/>
                <w:sz w:val="22"/>
                <w:szCs w:val="22"/>
              </w:rPr>
              <w:t>ourselves</w:t>
            </w:r>
            <w:r w:rsidRPr="0040279E">
              <w:rPr>
                <w:rFonts w:ascii="Calibri" w:hAnsi="Calibri" w:cs="Calibri"/>
                <w:sz w:val="22"/>
                <w:szCs w:val="22"/>
              </w:rPr>
              <w:t xml:space="preserve"> rest in the presence of God. Let go of all distracting thoughts and settle into the tenderness of God’s love.</w:t>
            </w:r>
          </w:p>
          <w:p w14:paraId="1C5A6FA8" w14:textId="77777777" w:rsidR="00A81A44" w:rsidRPr="0040279E" w:rsidRDefault="00A81A44" w:rsidP="00A81A44">
            <w:pPr>
              <w:rPr>
                <w:rFonts w:ascii="Calibri" w:hAnsi="Calibri" w:cs="Calibri"/>
                <w:sz w:val="22"/>
                <w:szCs w:val="22"/>
              </w:rPr>
            </w:pPr>
          </w:p>
          <w:p w14:paraId="547A371A" w14:textId="77777777" w:rsidR="00A81A44" w:rsidRPr="0040279E" w:rsidRDefault="00A81A44" w:rsidP="00A81A44">
            <w:pPr>
              <w:rPr>
                <w:rFonts w:ascii="Calibri" w:hAnsi="Calibri" w:cs="Calibri"/>
                <w:sz w:val="22"/>
                <w:szCs w:val="22"/>
              </w:rPr>
            </w:pPr>
            <w:r w:rsidRPr="0040279E">
              <w:rPr>
                <w:rFonts w:ascii="Calibri" w:hAnsi="Calibri" w:cs="Calibri"/>
                <w:sz w:val="22"/>
                <w:szCs w:val="22"/>
              </w:rPr>
              <w:t>Then, contemplate the implications and personal meaning of the Scripture passage for your own life today.  How is God calling you act?  What are the implications for your own life, your teaching, and your leadership?</w:t>
            </w:r>
          </w:p>
          <w:p w14:paraId="6FA0CDB0" w14:textId="77777777" w:rsidR="00A81A44" w:rsidRDefault="00A81A44" w:rsidP="00A81A44">
            <w:pPr>
              <w:rPr>
                <w:rFonts w:ascii="Calibri" w:hAnsi="Calibri" w:cs="Calibri"/>
                <w:sz w:val="22"/>
                <w:szCs w:val="22"/>
              </w:rPr>
            </w:pPr>
          </w:p>
          <w:p w14:paraId="06FFD2B3" w14:textId="77777777" w:rsidR="00A81A44" w:rsidRPr="0040279E" w:rsidRDefault="00A81A44" w:rsidP="00A81A44">
            <w:pPr>
              <w:rPr>
                <w:rFonts w:ascii="Calibri" w:hAnsi="Calibri" w:cs="Calibri"/>
                <w:sz w:val="22"/>
                <w:szCs w:val="22"/>
              </w:rPr>
            </w:pPr>
            <w:r w:rsidRPr="0040279E">
              <w:rPr>
                <w:rFonts w:ascii="Calibri" w:hAnsi="Calibri" w:cs="Calibri"/>
                <w:sz w:val="22"/>
                <w:szCs w:val="22"/>
              </w:rPr>
              <w:t>Questions to guide your contemplation:</w:t>
            </w:r>
          </w:p>
          <w:p w14:paraId="1F42D6F3" w14:textId="77777777" w:rsidR="0040279E" w:rsidRPr="0040279E" w:rsidRDefault="0040279E" w:rsidP="00A81A44">
            <w:pPr>
              <w:numPr>
                <w:ilvl w:val="0"/>
                <w:numId w:val="33"/>
              </w:numPr>
              <w:rPr>
                <w:rFonts w:ascii="Calibri" w:hAnsi="Calibri" w:cs="Calibri"/>
                <w:sz w:val="22"/>
                <w:szCs w:val="22"/>
              </w:rPr>
            </w:pPr>
            <w:r w:rsidRPr="0040279E">
              <w:rPr>
                <w:rFonts w:ascii="Calibri" w:hAnsi="Calibri" w:cs="Calibri"/>
                <w:sz w:val="22"/>
                <w:szCs w:val="22"/>
              </w:rPr>
              <w:t>How is God challenging me?</w:t>
            </w:r>
          </w:p>
          <w:p w14:paraId="623CEB69" w14:textId="77777777" w:rsidR="0040279E" w:rsidRPr="0040279E" w:rsidRDefault="0040279E" w:rsidP="00A81A44">
            <w:pPr>
              <w:numPr>
                <w:ilvl w:val="0"/>
                <w:numId w:val="33"/>
              </w:numPr>
              <w:rPr>
                <w:rFonts w:ascii="Calibri" w:hAnsi="Calibri" w:cs="Calibri"/>
                <w:sz w:val="22"/>
                <w:szCs w:val="22"/>
              </w:rPr>
            </w:pPr>
            <w:r w:rsidRPr="0040279E">
              <w:rPr>
                <w:rFonts w:ascii="Calibri" w:hAnsi="Calibri" w:cs="Calibri"/>
                <w:sz w:val="22"/>
                <w:szCs w:val="22"/>
              </w:rPr>
              <w:t>Is there a good thing God is calling me to do?</w:t>
            </w:r>
          </w:p>
          <w:p w14:paraId="562011C1" w14:textId="77777777" w:rsidR="0040279E" w:rsidRPr="0040279E" w:rsidRDefault="0040279E" w:rsidP="00A81A44">
            <w:pPr>
              <w:numPr>
                <w:ilvl w:val="0"/>
                <w:numId w:val="33"/>
              </w:numPr>
              <w:rPr>
                <w:rFonts w:ascii="Calibri" w:hAnsi="Calibri" w:cs="Calibri"/>
                <w:sz w:val="22"/>
                <w:szCs w:val="22"/>
              </w:rPr>
            </w:pPr>
            <w:r w:rsidRPr="0040279E">
              <w:rPr>
                <w:rFonts w:ascii="Calibri" w:hAnsi="Calibri" w:cs="Calibri"/>
                <w:sz w:val="22"/>
                <w:szCs w:val="22"/>
              </w:rPr>
              <w:t>Is there a harmful thing God wants me to stop doing?</w:t>
            </w:r>
          </w:p>
          <w:p w14:paraId="3441AEA6" w14:textId="6F552B61" w:rsidR="00970155" w:rsidRPr="00C84792" w:rsidRDefault="0040279E" w:rsidP="00C84792">
            <w:pPr>
              <w:pStyle w:val="ListParagraph"/>
              <w:numPr>
                <w:ilvl w:val="0"/>
                <w:numId w:val="33"/>
              </w:numPr>
              <w:rPr>
                <w:rFonts w:ascii="Calibri" w:hAnsi="Calibri" w:cs="Calibri"/>
                <w:b/>
                <w:bCs/>
                <w:sz w:val="22"/>
                <w:szCs w:val="22"/>
              </w:rPr>
            </w:pPr>
            <w:r w:rsidRPr="00C84792">
              <w:rPr>
                <w:rFonts w:ascii="Calibri" w:hAnsi="Calibri" w:cs="Calibri"/>
                <w:sz w:val="22"/>
                <w:szCs w:val="22"/>
              </w:rPr>
              <w:t>What is the next step I need to take?</w:t>
            </w:r>
          </w:p>
        </w:tc>
      </w:tr>
      <w:tr w:rsidR="00970155" w:rsidRPr="00A84E25" w14:paraId="3B4A9F40" w14:textId="77777777" w:rsidTr="0077647B">
        <w:tc>
          <w:tcPr>
            <w:tcW w:w="562" w:type="dxa"/>
            <w:shd w:val="clear" w:color="auto" w:fill="auto"/>
          </w:tcPr>
          <w:p w14:paraId="6625E73C" w14:textId="749F4BA4" w:rsidR="00970155" w:rsidRPr="00386140" w:rsidRDefault="0040279E" w:rsidP="00A37502">
            <w:pPr>
              <w:rPr>
                <w:rFonts w:ascii="Calibri" w:hAnsi="Calibri" w:cs="Calibri"/>
                <w:sz w:val="22"/>
                <w:szCs w:val="22"/>
              </w:rPr>
            </w:pPr>
            <w:r>
              <w:rPr>
                <w:rFonts w:ascii="Calibri" w:hAnsi="Calibri" w:cs="Calibri"/>
                <w:sz w:val="22"/>
                <w:szCs w:val="22"/>
              </w:rPr>
              <w:t>25</w:t>
            </w:r>
          </w:p>
        </w:tc>
        <w:tc>
          <w:tcPr>
            <w:tcW w:w="10166" w:type="dxa"/>
            <w:shd w:val="clear" w:color="auto" w:fill="auto"/>
          </w:tcPr>
          <w:p w14:paraId="7A1D4846" w14:textId="77777777" w:rsidR="00534A23" w:rsidRDefault="002B4F23" w:rsidP="00A81A44">
            <w:pPr>
              <w:rPr>
                <w:rFonts w:ascii="Calibri" w:hAnsi="Calibri" w:cs="Calibri"/>
                <w:b/>
                <w:bCs/>
                <w:sz w:val="22"/>
                <w:szCs w:val="22"/>
              </w:rPr>
            </w:pPr>
            <w:r>
              <w:rPr>
                <w:rFonts w:ascii="Calibri" w:hAnsi="Calibri" w:cs="Calibri"/>
                <w:b/>
                <w:bCs/>
                <w:sz w:val="22"/>
                <w:szCs w:val="22"/>
              </w:rPr>
              <w:t>Journaling &amp; Reflection</w:t>
            </w:r>
          </w:p>
          <w:p w14:paraId="22AC7447" w14:textId="77777777" w:rsidR="002B4F23" w:rsidRDefault="002B4F23" w:rsidP="00A81A44">
            <w:pPr>
              <w:rPr>
                <w:rFonts w:ascii="Calibri" w:hAnsi="Calibri" w:cs="Calibri"/>
                <w:b/>
                <w:bCs/>
                <w:sz w:val="22"/>
                <w:szCs w:val="22"/>
              </w:rPr>
            </w:pPr>
          </w:p>
          <w:p w14:paraId="137F1306" w14:textId="59943EE0" w:rsidR="002B4F23" w:rsidRPr="002B4F23" w:rsidRDefault="002B4F23" w:rsidP="002B4F23">
            <w:pPr>
              <w:rPr>
                <w:rFonts w:ascii="Calibri" w:hAnsi="Calibri" w:cs="Calibri"/>
                <w:sz w:val="22"/>
                <w:szCs w:val="22"/>
              </w:rPr>
            </w:pPr>
            <w:r w:rsidRPr="002B4F23">
              <w:rPr>
                <w:rFonts w:ascii="Calibri" w:hAnsi="Calibri" w:cs="Calibri"/>
                <w:sz w:val="22"/>
                <w:szCs w:val="22"/>
              </w:rPr>
              <w:t xml:space="preserve">Read the following questions and provide your staff with </w:t>
            </w:r>
            <w:r w:rsidR="00B4728B">
              <w:rPr>
                <w:rFonts w:ascii="Calibri" w:hAnsi="Calibri" w:cs="Calibri"/>
                <w:sz w:val="22"/>
                <w:szCs w:val="22"/>
              </w:rPr>
              <w:t>5</w:t>
            </w:r>
            <w:r w:rsidRPr="002B4F23">
              <w:rPr>
                <w:rFonts w:ascii="Calibri" w:hAnsi="Calibri" w:cs="Calibri"/>
                <w:sz w:val="22"/>
                <w:szCs w:val="22"/>
              </w:rPr>
              <w:t xml:space="preserve"> minutes to reflect and journal in their handout. </w:t>
            </w:r>
          </w:p>
          <w:p w14:paraId="71D5DCB8" w14:textId="594369E5" w:rsidR="002B4F23" w:rsidRDefault="002B4F23" w:rsidP="00A81A44">
            <w:pPr>
              <w:rPr>
                <w:rFonts w:ascii="Calibri" w:hAnsi="Calibri" w:cs="Calibri"/>
                <w:sz w:val="22"/>
                <w:szCs w:val="22"/>
              </w:rPr>
            </w:pPr>
            <w:r w:rsidRPr="002B4F23">
              <w:rPr>
                <w:rFonts w:ascii="Calibri" w:hAnsi="Calibri" w:cs="Calibri"/>
                <w:sz w:val="22"/>
                <w:szCs w:val="22"/>
              </w:rPr>
              <w:t>Then, come together as a large group to discuss their journal responses.</w:t>
            </w:r>
          </w:p>
          <w:p w14:paraId="1D426DEA" w14:textId="1A9583D1" w:rsidR="00B7035A" w:rsidRPr="00B7035A" w:rsidRDefault="00B7035A" w:rsidP="00B7035A">
            <w:pPr>
              <w:numPr>
                <w:ilvl w:val="0"/>
                <w:numId w:val="34"/>
              </w:numPr>
              <w:rPr>
                <w:rFonts w:ascii="Calibri" w:hAnsi="Calibri" w:cs="Calibri"/>
                <w:sz w:val="22"/>
                <w:szCs w:val="22"/>
              </w:rPr>
            </w:pPr>
            <w:r w:rsidRPr="00B7035A">
              <w:rPr>
                <w:rFonts w:ascii="Calibri" w:hAnsi="Calibri" w:cs="Calibri"/>
                <w:sz w:val="22"/>
                <w:szCs w:val="22"/>
              </w:rPr>
              <w:t xml:space="preserve">How does/could Lectio Divina impact your own prayer life? </w:t>
            </w:r>
          </w:p>
          <w:p w14:paraId="48ECB0E2" w14:textId="63840AB1" w:rsidR="00B4728B" w:rsidRPr="00B4728B" w:rsidRDefault="00B7035A" w:rsidP="00B4728B">
            <w:pPr>
              <w:pStyle w:val="ListParagraph"/>
              <w:numPr>
                <w:ilvl w:val="0"/>
                <w:numId w:val="34"/>
              </w:numPr>
              <w:rPr>
                <w:rFonts w:ascii="Calibri" w:hAnsi="Calibri" w:cs="Calibri"/>
                <w:sz w:val="22"/>
                <w:szCs w:val="22"/>
              </w:rPr>
            </w:pPr>
            <w:r w:rsidRPr="00B4728B">
              <w:rPr>
                <w:rFonts w:ascii="Calibri" w:hAnsi="Calibri" w:cs="Calibri"/>
                <w:sz w:val="22"/>
                <w:szCs w:val="22"/>
              </w:rPr>
              <w:t>How could the four phases of Lectio Divina (or Fr. Mike’s shorter version) be utilized in the classroom?</w:t>
            </w:r>
          </w:p>
        </w:tc>
      </w:tr>
      <w:tr w:rsidR="00970155" w:rsidRPr="00A84E25" w14:paraId="0038A790" w14:textId="77777777" w:rsidTr="0077647B">
        <w:tc>
          <w:tcPr>
            <w:tcW w:w="562" w:type="dxa"/>
            <w:shd w:val="clear" w:color="auto" w:fill="auto"/>
          </w:tcPr>
          <w:p w14:paraId="38CC293A" w14:textId="06D52E99" w:rsidR="00970155" w:rsidRPr="00386140" w:rsidRDefault="00777EF7" w:rsidP="00A37502">
            <w:pPr>
              <w:rPr>
                <w:rFonts w:ascii="Calibri" w:hAnsi="Calibri" w:cs="Calibri"/>
                <w:sz w:val="22"/>
                <w:szCs w:val="22"/>
              </w:rPr>
            </w:pPr>
            <w:r>
              <w:rPr>
                <w:rFonts w:ascii="Calibri" w:hAnsi="Calibri" w:cs="Calibri"/>
                <w:sz w:val="22"/>
                <w:szCs w:val="22"/>
              </w:rPr>
              <w:t>26</w:t>
            </w:r>
          </w:p>
        </w:tc>
        <w:tc>
          <w:tcPr>
            <w:tcW w:w="10166" w:type="dxa"/>
            <w:shd w:val="clear" w:color="auto" w:fill="auto"/>
          </w:tcPr>
          <w:p w14:paraId="4CA0F549" w14:textId="518F35ED" w:rsidR="00AF3BC7" w:rsidRDefault="00AF3BC7" w:rsidP="00AF3BC7">
            <w:pPr>
              <w:rPr>
                <w:rFonts w:ascii="Calibri" w:hAnsi="Calibri" w:cs="Calibri"/>
                <w:b/>
                <w:bCs/>
                <w:sz w:val="22"/>
                <w:szCs w:val="22"/>
              </w:rPr>
            </w:pPr>
            <w:r w:rsidRPr="00AF3BC7">
              <w:rPr>
                <w:rFonts w:ascii="Calibri" w:hAnsi="Calibri" w:cs="Calibri"/>
                <w:b/>
                <w:bCs/>
                <w:sz w:val="22"/>
                <w:szCs w:val="22"/>
              </w:rPr>
              <w:t>Session 3: Jesus Focuses on the Good &amp; Potential in Others</w:t>
            </w:r>
          </w:p>
          <w:p w14:paraId="79DCDAF1" w14:textId="77777777" w:rsidR="00AF3BC7" w:rsidRPr="00AF3BC7" w:rsidRDefault="00AF3BC7" w:rsidP="00AF3BC7">
            <w:pPr>
              <w:rPr>
                <w:rFonts w:ascii="Calibri" w:hAnsi="Calibri" w:cs="Calibri"/>
                <w:b/>
                <w:bCs/>
                <w:sz w:val="22"/>
                <w:szCs w:val="22"/>
              </w:rPr>
            </w:pPr>
          </w:p>
          <w:p w14:paraId="621950AB" w14:textId="1D7175AD" w:rsidR="00534A23" w:rsidRPr="00D56A29" w:rsidRDefault="00AF3BC7" w:rsidP="00A37502">
            <w:pPr>
              <w:rPr>
                <w:rFonts w:ascii="Calibri" w:hAnsi="Calibri" w:cs="Calibri"/>
                <w:sz w:val="22"/>
                <w:szCs w:val="22"/>
              </w:rPr>
            </w:pPr>
            <w:r w:rsidRPr="00AF3BC7">
              <w:rPr>
                <w:rFonts w:ascii="Calibri" w:hAnsi="Calibri" w:cs="Calibri"/>
                <w:sz w:val="22"/>
                <w:szCs w:val="22"/>
              </w:rPr>
              <w:t xml:space="preserve">We will now return the personal characteristics and leadership techniques of Jesus by utilizing Lectio Divina to prayerfully discern the implications of Jesus’ examples for us from the Gospels. </w:t>
            </w:r>
          </w:p>
        </w:tc>
      </w:tr>
      <w:tr w:rsidR="00970155" w:rsidRPr="00A84E25" w14:paraId="56D5AE34" w14:textId="77777777" w:rsidTr="0077647B">
        <w:tc>
          <w:tcPr>
            <w:tcW w:w="562" w:type="dxa"/>
            <w:shd w:val="clear" w:color="auto" w:fill="auto"/>
          </w:tcPr>
          <w:p w14:paraId="1880E0F5" w14:textId="518B9FA6" w:rsidR="00970155" w:rsidRPr="00386140" w:rsidRDefault="00970155" w:rsidP="00A37502">
            <w:pPr>
              <w:rPr>
                <w:rFonts w:ascii="Calibri" w:hAnsi="Calibri" w:cs="Calibri"/>
                <w:sz w:val="22"/>
                <w:szCs w:val="22"/>
              </w:rPr>
            </w:pPr>
            <w:r w:rsidRPr="00386140">
              <w:rPr>
                <w:rFonts w:ascii="Calibri" w:hAnsi="Calibri" w:cs="Calibri"/>
                <w:sz w:val="22"/>
                <w:szCs w:val="22"/>
              </w:rPr>
              <w:t>2</w:t>
            </w:r>
            <w:r w:rsidR="00777EF7">
              <w:rPr>
                <w:rFonts w:ascii="Calibri" w:hAnsi="Calibri" w:cs="Calibri"/>
                <w:sz w:val="22"/>
                <w:szCs w:val="22"/>
              </w:rPr>
              <w:t>7</w:t>
            </w:r>
          </w:p>
        </w:tc>
        <w:tc>
          <w:tcPr>
            <w:tcW w:w="10166" w:type="dxa"/>
            <w:shd w:val="clear" w:color="auto" w:fill="auto"/>
          </w:tcPr>
          <w:p w14:paraId="6FE0DBF3" w14:textId="77777777" w:rsidR="00777EF7" w:rsidRDefault="00777EF7" w:rsidP="00777EF7">
            <w:pPr>
              <w:rPr>
                <w:rFonts w:ascii="Calibri" w:hAnsi="Calibri" w:cs="Calibri"/>
                <w:b/>
                <w:bCs/>
                <w:sz w:val="22"/>
                <w:szCs w:val="22"/>
              </w:rPr>
            </w:pPr>
            <w:r w:rsidRPr="00777EF7">
              <w:rPr>
                <w:rFonts w:ascii="Calibri" w:hAnsi="Calibri" w:cs="Calibri"/>
                <w:b/>
                <w:bCs/>
                <w:sz w:val="22"/>
                <w:szCs w:val="22"/>
              </w:rPr>
              <w:t xml:space="preserve">Read/reference/reflect upon John 4: 7-29 and then invite staff to share a word or phrase resonating with them about Jesus focusing on the good and potential in others. </w:t>
            </w:r>
          </w:p>
          <w:p w14:paraId="45E5E054" w14:textId="77777777" w:rsidR="00777EF7" w:rsidRPr="00777EF7" w:rsidRDefault="00777EF7" w:rsidP="00777EF7">
            <w:pPr>
              <w:rPr>
                <w:rFonts w:ascii="Calibri" w:hAnsi="Calibri" w:cs="Calibri"/>
                <w:sz w:val="22"/>
                <w:szCs w:val="22"/>
              </w:rPr>
            </w:pPr>
          </w:p>
          <w:p w14:paraId="2062DEA8"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7A woman of Samaria came to draw water. Jesus said to her, “Give me a drink.”</w:t>
            </w:r>
          </w:p>
          <w:p w14:paraId="0C04A3BC"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8His disciples had gone into the town to buy food.</w:t>
            </w:r>
          </w:p>
          <w:p w14:paraId="290A0877" w14:textId="51DFFE62" w:rsidR="00777EF7" w:rsidRPr="00777EF7" w:rsidRDefault="00777EF7" w:rsidP="00777EF7">
            <w:pPr>
              <w:rPr>
                <w:rFonts w:ascii="Calibri" w:hAnsi="Calibri" w:cs="Calibri"/>
                <w:sz w:val="22"/>
                <w:szCs w:val="22"/>
              </w:rPr>
            </w:pPr>
            <w:r w:rsidRPr="00777EF7">
              <w:rPr>
                <w:rFonts w:ascii="Calibri" w:hAnsi="Calibri" w:cs="Calibri"/>
                <w:sz w:val="22"/>
                <w:szCs w:val="22"/>
              </w:rPr>
              <w:t>9</w:t>
            </w:r>
            <w:hyperlink r:id="rId15" w:history="1">
              <w:r w:rsidRPr="00777EF7">
                <w:rPr>
                  <w:rStyle w:val="Hyperlink"/>
                  <w:rFonts w:ascii="Calibri" w:hAnsi="Calibri" w:cs="Calibri"/>
                  <w:sz w:val="22"/>
                  <w:szCs w:val="22"/>
                  <w:vertAlign w:val="superscript"/>
                </w:rPr>
                <w:t>*</w:t>
              </w:r>
            </w:hyperlink>
            <w:r w:rsidRPr="00777EF7">
              <w:rPr>
                <w:rFonts w:ascii="Calibri" w:hAnsi="Calibri" w:cs="Calibri"/>
                <w:sz w:val="22"/>
                <w:szCs w:val="22"/>
              </w:rPr>
              <w:t> The Samaritan woman said to him, “How can you, a Jew, ask me, a Samaritan woman, for a drink?” (For Jews use nothing in common with Samaritans.)</w:t>
            </w:r>
          </w:p>
          <w:p w14:paraId="00F3744F" w14:textId="677C5174" w:rsidR="00777EF7" w:rsidRPr="00777EF7" w:rsidRDefault="00777EF7" w:rsidP="00777EF7">
            <w:pPr>
              <w:rPr>
                <w:rFonts w:ascii="Calibri" w:hAnsi="Calibri" w:cs="Calibri"/>
                <w:sz w:val="22"/>
                <w:szCs w:val="22"/>
              </w:rPr>
            </w:pPr>
            <w:r w:rsidRPr="00777EF7">
              <w:rPr>
                <w:rFonts w:ascii="Calibri" w:hAnsi="Calibri" w:cs="Calibri"/>
                <w:sz w:val="22"/>
                <w:szCs w:val="22"/>
              </w:rPr>
              <w:t>10</w:t>
            </w:r>
            <w:hyperlink r:id="rId16" w:history="1">
              <w:r w:rsidRPr="00777EF7">
                <w:rPr>
                  <w:rStyle w:val="Hyperlink"/>
                  <w:rFonts w:ascii="Calibri" w:hAnsi="Calibri" w:cs="Calibri"/>
                  <w:sz w:val="22"/>
                  <w:szCs w:val="22"/>
                  <w:vertAlign w:val="superscript"/>
                </w:rPr>
                <w:t>*</w:t>
              </w:r>
            </w:hyperlink>
            <w:r w:rsidRPr="00777EF7">
              <w:rPr>
                <w:rFonts w:ascii="Calibri" w:hAnsi="Calibri" w:cs="Calibri"/>
                <w:sz w:val="22"/>
                <w:szCs w:val="22"/>
              </w:rPr>
              <w:t> Jesus answered and said to her, “If you knew the gift of God and who is saying to you, ‘Give me a drink,’ you would have asked him and he would have given you living water.”</w:t>
            </w:r>
          </w:p>
          <w:p w14:paraId="16C19B39" w14:textId="486335F0" w:rsidR="00777EF7" w:rsidRPr="00777EF7" w:rsidRDefault="00777EF7" w:rsidP="00777EF7">
            <w:pPr>
              <w:rPr>
                <w:rFonts w:ascii="Calibri" w:hAnsi="Calibri" w:cs="Calibri"/>
                <w:sz w:val="22"/>
                <w:szCs w:val="22"/>
              </w:rPr>
            </w:pPr>
            <w:r w:rsidRPr="00777EF7">
              <w:rPr>
                <w:rFonts w:ascii="Calibri" w:hAnsi="Calibri" w:cs="Calibri"/>
                <w:sz w:val="22"/>
                <w:szCs w:val="22"/>
              </w:rPr>
              <w:t>11[The woman] said to him, “Sir, you do not even have a bucket and the well is deep; where then can you get this living water?</w:t>
            </w:r>
          </w:p>
          <w:p w14:paraId="1C6C86BE" w14:textId="37E4321C"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12Are you greater than our father Jacob, who gave us this well and drank from it himself with his children and his flocks?” </w:t>
            </w:r>
          </w:p>
          <w:p w14:paraId="0A79EC60"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13Jesus answered and said to her, “Everyone who drinks this water will be thirsty </w:t>
            </w:r>
            <w:proofErr w:type="gramStart"/>
            <w:r w:rsidRPr="00777EF7">
              <w:rPr>
                <w:rFonts w:ascii="Calibri" w:hAnsi="Calibri" w:cs="Calibri"/>
                <w:sz w:val="22"/>
                <w:szCs w:val="22"/>
              </w:rPr>
              <w:t>again;</w:t>
            </w:r>
            <w:proofErr w:type="gramEnd"/>
          </w:p>
          <w:p w14:paraId="026DC355" w14:textId="5DB3827C"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14but whoever drinks the water I shall give will never thirst; the water I shall give will become in him a spring of water welling up to eternal life.” </w:t>
            </w:r>
          </w:p>
          <w:p w14:paraId="47EB424C"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15The woman said to him, “Sir, give me this water, so that I may not be thirsty or have to keep coming here to draw water.”</w:t>
            </w:r>
          </w:p>
          <w:p w14:paraId="275B3877"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16Jesus said to her, “Go call your husband and come back.”</w:t>
            </w:r>
          </w:p>
          <w:p w14:paraId="7191EDAB"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17The woman answered and said to him, “I do not have a husband.” Jesus answered her, “You are right in saying, ‘I do not have a husband.’</w:t>
            </w:r>
          </w:p>
          <w:p w14:paraId="06579B0E" w14:textId="1916F147"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18For you have had five husbands, and the one you have now is not your husband. What you have said is true.” </w:t>
            </w:r>
          </w:p>
          <w:p w14:paraId="69E42B25" w14:textId="73595E9F"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19The woman said to him, “Sir, I can see that you are a prophet. </w:t>
            </w:r>
          </w:p>
          <w:p w14:paraId="71581A15" w14:textId="224103C8"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20Our ancestors worshiped on this mountain; but you people say that the place to worship is in Jerusalem.” </w:t>
            </w:r>
          </w:p>
          <w:p w14:paraId="5BED8A31"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lastRenderedPageBreak/>
              <w:t xml:space="preserve">21Jesus said to her, “Believe me, woman, the hour is coming when you will worship the </w:t>
            </w:r>
            <w:proofErr w:type="gramStart"/>
            <w:r w:rsidRPr="00777EF7">
              <w:rPr>
                <w:rFonts w:ascii="Calibri" w:hAnsi="Calibri" w:cs="Calibri"/>
                <w:sz w:val="22"/>
                <w:szCs w:val="22"/>
              </w:rPr>
              <w:t>Father</w:t>
            </w:r>
            <w:proofErr w:type="gramEnd"/>
            <w:r w:rsidRPr="00777EF7">
              <w:rPr>
                <w:rFonts w:ascii="Calibri" w:hAnsi="Calibri" w:cs="Calibri"/>
                <w:sz w:val="22"/>
                <w:szCs w:val="22"/>
              </w:rPr>
              <w:t xml:space="preserve"> neither on this mountain nor in Jerusalem.</w:t>
            </w:r>
          </w:p>
          <w:p w14:paraId="42DB6FAA" w14:textId="64D5118A"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22You people worship what you do not understand; we worship what we understand, because salvation is from the Jews. </w:t>
            </w:r>
          </w:p>
          <w:p w14:paraId="77579BE1" w14:textId="192EDBBB"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23But the hour is coming, and is now here, when true worshipers will worship the Father in Spirit and truth; and </w:t>
            </w:r>
            <w:proofErr w:type="gramStart"/>
            <w:r w:rsidRPr="00777EF7">
              <w:rPr>
                <w:rFonts w:ascii="Calibri" w:hAnsi="Calibri" w:cs="Calibri"/>
                <w:sz w:val="22"/>
                <w:szCs w:val="22"/>
              </w:rPr>
              <w:t>indeed</w:t>
            </w:r>
            <w:proofErr w:type="gramEnd"/>
            <w:r w:rsidRPr="00777EF7">
              <w:rPr>
                <w:rFonts w:ascii="Calibri" w:hAnsi="Calibri" w:cs="Calibri"/>
                <w:sz w:val="22"/>
                <w:szCs w:val="22"/>
              </w:rPr>
              <w:t xml:space="preserve"> the Father seeks such people to worship him.</w:t>
            </w:r>
          </w:p>
          <w:p w14:paraId="7703FFBF" w14:textId="6BE3CCF3" w:rsidR="00777EF7" w:rsidRPr="00777EF7" w:rsidRDefault="00777EF7" w:rsidP="00777EF7">
            <w:pPr>
              <w:rPr>
                <w:rFonts w:ascii="Calibri" w:hAnsi="Calibri" w:cs="Calibri"/>
                <w:sz w:val="22"/>
                <w:szCs w:val="22"/>
              </w:rPr>
            </w:pPr>
            <w:r w:rsidRPr="00777EF7">
              <w:rPr>
                <w:rFonts w:ascii="Calibri" w:hAnsi="Calibri" w:cs="Calibri"/>
                <w:sz w:val="22"/>
                <w:szCs w:val="22"/>
              </w:rPr>
              <w:t xml:space="preserve">24God is Spirit, and those who worship him must worship in Spirit and truth.” </w:t>
            </w:r>
          </w:p>
          <w:p w14:paraId="6F7729B6" w14:textId="35B05E84" w:rsidR="00777EF7" w:rsidRPr="00777EF7" w:rsidRDefault="00777EF7" w:rsidP="00777EF7">
            <w:pPr>
              <w:rPr>
                <w:rFonts w:ascii="Calibri" w:hAnsi="Calibri" w:cs="Calibri"/>
                <w:sz w:val="22"/>
                <w:szCs w:val="22"/>
              </w:rPr>
            </w:pPr>
            <w:r w:rsidRPr="00777EF7">
              <w:rPr>
                <w:rFonts w:ascii="Calibri" w:hAnsi="Calibri" w:cs="Calibri"/>
                <w:sz w:val="22"/>
                <w:szCs w:val="22"/>
              </w:rPr>
              <w:t>25 The woman said to him, “I know that the Messiah is coming, the one called the Anointed; when he comes, he will tell us everything.”</w:t>
            </w:r>
          </w:p>
          <w:p w14:paraId="4988178A" w14:textId="5588EDCF" w:rsidR="00777EF7" w:rsidRPr="00777EF7" w:rsidRDefault="00777EF7" w:rsidP="00777EF7">
            <w:pPr>
              <w:rPr>
                <w:rFonts w:ascii="Calibri" w:hAnsi="Calibri" w:cs="Calibri"/>
                <w:sz w:val="22"/>
                <w:szCs w:val="22"/>
              </w:rPr>
            </w:pPr>
            <w:r w:rsidRPr="00777EF7">
              <w:rPr>
                <w:rFonts w:ascii="Calibri" w:hAnsi="Calibri" w:cs="Calibri"/>
                <w:sz w:val="22"/>
                <w:szCs w:val="22"/>
              </w:rPr>
              <w:t>26Jesus said to her, “I am he,</w:t>
            </w:r>
            <w:hyperlink r:id="rId17" w:history="1">
              <w:r w:rsidRPr="00777EF7">
                <w:rPr>
                  <w:rStyle w:val="Hyperlink"/>
                  <w:rFonts w:ascii="Calibri" w:hAnsi="Calibri" w:cs="Calibri"/>
                  <w:sz w:val="22"/>
                  <w:szCs w:val="22"/>
                  <w:vertAlign w:val="superscript"/>
                </w:rPr>
                <w:t>*</w:t>
              </w:r>
            </w:hyperlink>
            <w:r w:rsidRPr="00777EF7">
              <w:rPr>
                <w:rFonts w:ascii="Calibri" w:hAnsi="Calibri" w:cs="Calibri"/>
                <w:sz w:val="22"/>
                <w:szCs w:val="22"/>
              </w:rPr>
              <w:t xml:space="preserve"> the one who is speaking with you.” </w:t>
            </w:r>
          </w:p>
          <w:p w14:paraId="04FBDCAF"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27At that moment his disciples returned, and were amazed that he was talking with a woman,</w:t>
            </w:r>
            <w:hyperlink r:id="rId18" w:history="1">
              <w:r w:rsidRPr="00777EF7">
                <w:rPr>
                  <w:rStyle w:val="Hyperlink"/>
                  <w:rFonts w:ascii="Calibri" w:hAnsi="Calibri" w:cs="Calibri"/>
                  <w:sz w:val="22"/>
                  <w:szCs w:val="22"/>
                  <w:vertAlign w:val="superscript"/>
                </w:rPr>
                <w:t>*</w:t>
              </w:r>
            </w:hyperlink>
            <w:r w:rsidRPr="00777EF7">
              <w:rPr>
                <w:rFonts w:ascii="Calibri" w:hAnsi="Calibri" w:cs="Calibri"/>
                <w:sz w:val="22"/>
                <w:szCs w:val="22"/>
              </w:rPr>
              <w:t> but still no one said, “What are you looking for?” or “Why are you talking with her?”</w:t>
            </w:r>
          </w:p>
          <w:p w14:paraId="4D4DC6FE" w14:textId="77777777" w:rsidR="00777EF7" w:rsidRPr="00777EF7" w:rsidRDefault="00777EF7" w:rsidP="00777EF7">
            <w:pPr>
              <w:rPr>
                <w:rFonts w:ascii="Calibri" w:hAnsi="Calibri" w:cs="Calibri"/>
                <w:sz w:val="22"/>
                <w:szCs w:val="22"/>
              </w:rPr>
            </w:pPr>
            <w:r w:rsidRPr="00777EF7">
              <w:rPr>
                <w:rFonts w:ascii="Calibri" w:hAnsi="Calibri" w:cs="Calibri"/>
                <w:sz w:val="22"/>
                <w:szCs w:val="22"/>
              </w:rPr>
              <w:t>28The woman left her water jar and went into the town and said to the people,</w:t>
            </w:r>
          </w:p>
          <w:p w14:paraId="5EBEBFEC" w14:textId="0C2A6BC0" w:rsidR="00534A23" w:rsidRPr="00842E73" w:rsidRDefault="00777EF7" w:rsidP="00777EF7">
            <w:pPr>
              <w:rPr>
                <w:rFonts w:ascii="Calibri" w:hAnsi="Calibri" w:cs="Calibri"/>
                <w:sz w:val="22"/>
                <w:szCs w:val="22"/>
              </w:rPr>
            </w:pPr>
            <w:r w:rsidRPr="00777EF7">
              <w:rPr>
                <w:rFonts w:ascii="Calibri" w:hAnsi="Calibri" w:cs="Calibri"/>
                <w:sz w:val="22"/>
                <w:szCs w:val="22"/>
              </w:rPr>
              <w:t>29“Come see a man who told me everything I have done. Could he possibly be the Messiah?”</w:t>
            </w:r>
          </w:p>
        </w:tc>
      </w:tr>
      <w:tr w:rsidR="00970155" w:rsidRPr="00A84E25" w14:paraId="24229CB9" w14:textId="77777777" w:rsidTr="0077647B">
        <w:tc>
          <w:tcPr>
            <w:tcW w:w="562" w:type="dxa"/>
            <w:shd w:val="clear" w:color="auto" w:fill="auto"/>
          </w:tcPr>
          <w:p w14:paraId="5E88E930" w14:textId="214F1050" w:rsidR="00970155" w:rsidRPr="00386140" w:rsidRDefault="00970155" w:rsidP="00A37502">
            <w:pPr>
              <w:rPr>
                <w:rFonts w:ascii="Calibri" w:hAnsi="Calibri" w:cs="Calibri"/>
                <w:sz w:val="22"/>
                <w:szCs w:val="22"/>
              </w:rPr>
            </w:pPr>
            <w:r w:rsidRPr="00386140">
              <w:rPr>
                <w:rFonts w:ascii="Calibri" w:hAnsi="Calibri" w:cs="Calibri"/>
                <w:sz w:val="22"/>
                <w:szCs w:val="22"/>
              </w:rPr>
              <w:lastRenderedPageBreak/>
              <w:t>2</w:t>
            </w:r>
            <w:r w:rsidR="004252BE">
              <w:rPr>
                <w:rFonts w:ascii="Calibri" w:hAnsi="Calibri" w:cs="Calibri"/>
                <w:sz w:val="22"/>
                <w:szCs w:val="22"/>
              </w:rPr>
              <w:t>8</w:t>
            </w:r>
          </w:p>
        </w:tc>
        <w:tc>
          <w:tcPr>
            <w:tcW w:w="10166" w:type="dxa"/>
            <w:shd w:val="clear" w:color="auto" w:fill="auto"/>
          </w:tcPr>
          <w:p w14:paraId="3D6E68C3" w14:textId="77777777" w:rsidR="004252BE" w:rsidRDefault="004252BE" w:rsidP="004252BE">
            <w:pPr>
              <w:rPr>
                <w:rFonts w:ascii="Calibri" w:hAnsi="Calibri" w:cs="Calibri"/>
                <w:b/>
                <w:bCs/>
                <w:sz w:val="22"/>
                <w:szCs w:val="22"/>
              </w:rPr>
            </w:pPr>
            <w:r w:rsidRPr="004252BE">
              <w:rPr>
                <w:rFonts w:ascii="Calibri" w:hAnsi="Calibri" w:cs="Calibri"/>
                <w:b/>
                <w:bCs/>
                <w:sz w:val="22"/>
                <w:szCs w:val="22"/>
              </w:rPr>
              <w:t>As a large group, discuss the Gospel passage and how it speaks to teaching and leadership.</w:t>
            </w:r>
          </w:p>
          <w:p w14:paraId="6EF748B2" w14:textId="77777777" w:rsidR="004252BE" w:rsidRDefault="004252BE" w:rsidP="004252BE">
            <w:pPr>
              <w:rPr>
                <w:rFonts w:ascii="Calibri" w:hAnsi="Calibri" w:cs="Calibri"/>
                <w:b/>
                <w:bCs/>
                <w:sz w:val="22"/>
                <w:szCs w:val="22"/>
              </w:rPr>
            </w:pPr>
          </w:p>
          <w:p w14:paraId="540FDB09" w14:textId="13D7E557" w:rsidR="009E6673" w:rsidRDefault="009E6673" w:rsidP="004252BE">
            <w:pPr>
              <w:rPr>
                <w:rFonts w:ascii="Calibri" w:hAnsi="Calibri" w:cs="Calibri"/>
                <w:sz w:val="22"/>
                <w:szCs w:val="22"/>
              </w:rPr>
            </w:pPr>
            <w:r>
              <w:rPr>
                <w:rFonts w:ascii="Calibri" w:hAnsi="Calibri" w:cs="Calibri"/>
                <w:sz w:val="22"/>
                <w:szCs w:val="22"/>
              </w:rPr>
              <w:t>Here are some notes to consider:</w:t>
            </w:r>
          </w:p>
          <w:p w14:paraId="1A479F14" w14:textId="77777777" w:rsidR="009E6673" w:rsidRPr="004252BE" w:rsidRDefault="009E6673" w:rsidP="004252BE">
            <w:pPr>
              <w:rPr>
                <w:rFonts w:ascii="Calibri" w:hAnsi="Calibri" w:cs="Calibri"/>
                <w:sz w:val="22"/>
                <w:szCs w:val="22"/>
              </w:rPr>
            </w:pPr>
          </w:p>
          <w:p w14:paraId="3DFF5741" w14:textId="7849C9B9" w:rsidR="004B25CE" w:rsidRDefault="004252BE" w:rsidP="004252BE">
            <w:pPr>
              <w:rPr>
                <w:rFonts w:ascii="Calibri" w:hAnsi="Calibri" w:cs="Calibri"/>
                <w:sz w:val="22"/>
                <w:szCs w:val="22"/>
              </w:rPr>
            </w:pPr>
            <w:r w:rsidRPr="004252BE">
              <w:rPr>
                <w:rFonts w:ascii="Calibri" w:hAnsi="Calibri" w:cs="Calibri"/>
                <w:sz w:val="22"/>
                <w:szCs w:val="22"/>
              </w:rPr>
              <w:t>There is so much here for us! The themes of encounter, dialogue, accompaniment, transformation, and</w:t>
            </w:r>
            <w:r w:rsidRPr="004252BE">
              <w:rPr>
                <w:rFonts w:ascii="Calibri" w:hAnsi="Calibri" w:cs="Calibri"/>
                <w:b/>
                <w:bCs/>
                <w:sz w:val="22"/>
                <w:szCs w:val="22"/>
              </w:rPr>
              <w:t xml:space="preserve"> </w:t>
            </w:r>
            <w:r w:rsidRPr="004252BE">
              <w:rPr>
                <w:rFonts w:ascii="Calibri" w:hAnsi="Calibri" w:cs="Calibri"/>
                <w:sz w:val="22"/>
                <w:szCs w:val="22"/>
              </w:rPr>
              <w:t xml:space="preserve">compassionate all inform our ministry as Catholic educators. In the context of this sessions’ theme, Jesus’ encounter with the Samaritan woman at the well exemplifies how Jesus perceives the inherent goodness and potential within individuals, regardless of their social status or past sins. By starting a conversation with a Samaritan woman, Jesus breaks cultural barriers recognizing her inherent dignity as a child of God and, through the encounter, drawing her closer to God (awakening her spiritual thirst by speaking of "living water,”). His compassionate approach, which acknowledges her past without condemning her, highlights the importance of empathy in education. </w:t>
            </w:r>
          </w:p>
          <w:p w14:paraId="67C68E8D" w14:textId="77777777" w:rsidR="004B25CE" w:rsidRDefault="004B25CE" w:rsidP="004252BE">
            <w:pPr>
              <w:rPr>
                <w:rFonts w:ascii="Calibri" w:hAnsi="Calibri" w:cs="Calibri"/>
                <w:sz w:val="22"/>
                <w:szCs w:val="22"/>
              </w:rPr>
            </w:pPr>
          </w:p>
          <w:p w14:paraId="36CE51BD" w14:textId="68B5C7CC" w:rsidR="00AF17EF" w:rsidRPr="00386140" w:rsidRDefault="004252BE" w:rsidP="00A37502">
            <w:pPr>
              <w:rPr>
                <w:rFonts w:ascii="Calibri" w:hAnsi="Calibri" w:cs="Calibri"/>
                <w:sz w:val="22"/>
                <w:szCs w:val="22"/>
              </w:rPr>
            </w:pPr>
            <w:r w:rsidRPr="004252BE">
              <w:rPr>
                <w:rFonts w:ascii="Calibri" w:hAnsi="Calibri" w:cs="Calibri"/>
                <w:sz w:val="22"/>
                <w:szCs w:val="22"/>
              </w:rPr>
              <w:t xml:space="preserve">The transformative moment when the woman recognizes Jesus as the Messiah illustrates that </w:t>
            </w:r>
            <w:proofErr w:type="gramStart"/>
            <w:r w:rsidRPr="004252BE">
              <w:rPr>
                <w:rFonts w:ascii="Calibri" w:hAnsi="Calibri" w:cs="Calibri"/>
                <w:sz w:val="22"/>
                <w:szCs w:val="22"/>
              </w:rPr>
              <w:t>all of</w:t>
            </w:r>
            <w:proofErr w:type="gramEnd"/>
            <w:r w:rsidRPr="004252BE">
              <w:rPr>
                <w:rFonts w:ascii="Calibri" w:hAnsi="Calibri" w:cs="Calibri"/>
                <w:sz w:val="22"/>
                <w:szCs w:val="22"/>
              </w:rPr>
              <w:t xml:space="preserve"> our students have the capacity for growth and transformation. The passage also shows the importance of empowering students to share their voices and stories, fostering a sense of agency and purpose. By creating a compassionate classroom environment, teachers can help students realize their worth and inspire them to pursue their aspirations, much like the Samaritan woman who became a witness to her community after her encounter with Christ.</w:t>
            </w:r>
          </w:p>
        </w:tc>
      </w:tr>
      <w:tr w:rsidR="00970155" w:rsidRPr="00A84E25" w14:paraId="747EEB7E" w14:textId="77777777" w:rsidTr="0077647B">
        <w:tc>
          <w:tcPr>
            <w:tcW w:w="562" w:type="dxa"/>
            <w:shd w:val="clear" w:color="auto" w:fill="auto"/>
          </w:tcPr>
          <w:p w14:paraId="5EE32F9C" w14:textId="53854B85" w:rsidR="00970155" w:rsidRPr="00386140" w:rsidRDefault="00970155" w:rsidP="00A37502">
            <w:pPr>
              <w:rPr>
                <w:rFonts w:ascii="Calibri" w:hAnsi="Calibri" w:cs="Calibri"/>
                <w:sz w:val="22"/>
                <w:szCs w:val="22"/>
              </w:rPr>
            </w:pPr>
            <w:r w:rsidRPr="00386140">
              <w:rPr>
                <w:rFonts w:ascii="Calibri" w:hAnsi="Calibri" w:cs="Calibri"/>
                <w:sz w:val="22"/>
                <w:szCs w:val="22"/>
              </w:rPr>
              <w:t>2</w:t>
            </w:r>
            <w:r w:rsidR="004B25CE">
              <w:rPr>
                <w:rFonts w:ascii="Calibri" w:hAnsi="Calibri" w:cs="Calibri"/>
                <w:sz w:val="22"/>
                <w:szCs w:val="22"/>
              </w:rPr>
              <w:t>9</w:t>
            </w:r>
          </w:p>
        </w:tc>
        <w:tc>
          <w:tcPr>
            <w:tcW w:w="10166" w:type="dxa"/>
            <w:shd w:val="clear" w:color="auto" w:fill="auto"/>
          </w:tcPr>
          <w:p w14:paraId="77B6A6C9" w14:textId="77777777" w:rsidR="00307CAD" w:rsidRPr="00307CAD" w:rsidRDefault="00307CAD" w:rsidP="00307CAD">
            <w:pPr>
              <w:rPr>
                <w:rFonts w:ascii="Calibri" w:hAnsi="Calibri" w:cs="Calibri"/>
                <w:b/>
                <w:bCs/>
                <w:sz w:val="22"/>
                <w:szCs w:val="22"/>
              </w:rPr>
            </w:pPr>
            <w:r w:rsidRPr="00307CAD">
              <w:rPr>
                <w:rFonts w:ascii="Calibri" w:hAnsi="Calibri" w:cs="Calibri"/>
                <w:b/>
                <w:bCs/>
                <w:sz w:val="22"/>
                <w:szCs w:val="22"/>
              </w:rPr>
              <w:t>Divide staff into small groups and assign one Gospel passage per group.  Have each group read through the passage together using the Lectio Divina framework.  Then discuss the following question: What are the implications for your own teaching and leadership?</w:t>
            </w:r>
          </w:p>
          <w:p w14:paraId="3BE84C63" w14:textId="4F2C9A65" w:rsidR="00307CAD" w:rsidRPr="00386140" w:rsidRDefault="00307CAD" w:rsidP="00307CAD">
            <w:pPr>
              <w:rPr>
                <w:rFonts w:ascii="Calibri" w:hAnsi="Calibri" w:cs="Calibri"/>
                <w:sz w:val="22"/>
                <w:szCs w:val="22"/>
              </w:rPr>
            </w:pPr>
          </w:p>
          <w:p w14:paraId="12CF1EC1" w14:textId="77777777" w:rsidR="004424E1" w:rsidRPr="004424E1" w:rsidRDefault="004424E1" w:rsidP="004424E1">
            <w:pPr>
              <w:rPr>
                <w:rFonts w:ascii="Calibri" w:hAnsi="Calibri" w:cs="Calibri"/>
                <w:sz w:val="22"/>
                <w:szCs w:val="22"/>
              </w:rPr>
            </w:pPr>
            <w:r w:rsidRPr="004424E1">
              <w:rPr>
                <w:rFonts w:ascii="Calibri" w:hAnsi="Calibri" w:cs="Calibri"/>
                <w:sz w:val="22"/>
                <w:szCs w:val="22"/>
              </w:rPr>
              <w:t>In small groups, use the adapted Lectio Divina framework to pray with one of these Gospel passages.  What are the implications for your own teaching and leadership?</w:t>
            </w:r>
          </w:p>
          <w:p w14:paraId="374D3BC5" w14:textId="024132C1" w:rsidR="004424E1" w:rsidRPr="004424E1" w:rsidRDefault="00EF1453" w:rsidP="004424E1">
            <w:pPr>
              <w:pStyle w:val="ListParagraph"/>
              <w:numPr>
                <w:ilvl w:val="0"/>
                <w:numId w:val="35"/>
              </w:numPr>
              <w:rPr>
                <w:rFonts w:ascii="Calibri" w:hAnsi="Calibri" w:cs="Calibri"/>
                <w:sz w:val="22"/>
                <w:szCs w:val="22"/>
              </w:rPr>
            </w:pPr>
            <w:hyperlink r:id="rId19" w:history="1">
              <w:r w:rsidR="004424E1" w:rsidRPr="00EF1453">
                <w:rPr>
                  <w:rStyle w:val="Hyperlink"/>
                  <w:rFonts w:ascii="Calibri" w:hAnsi="Calibri" w:cs="Calibri"/>
                  <w:sz w:val="22"/>
                  <w:szCs w:val="22"/>
                </w:rPr>
                <w:t>Matthew 5: 1-12</w:t>
              </w:r>
            </w:hyperlink>
            <w:r w:rsidR="001264D1">
              <w:rPr>
                <w:rFonts w:ascii="Calibri" w:hAnsi="Calibri" w:cs="Calibri"/>
                <w:sz w:val="22"/>
                <w:szCs w:val="22"/>
              </w:rPr>
              <w:t>,</w:t>
            </w:r>
            <w:r w:rsidR="004424E1" w:rsidRPr="004424E1">
              <w:rPr>
                <w:rFonts w:ascii="Calibri" w:hAnsi="Calibri" w:cs="Calibri"/>
                <w:sz w:val="22"/>
                <w:szCs w:val="22"/>
              </w:rPr>
              <w:t xml:space="preserve"> The Sermon the Mount/The Beatitudes</w:t>
            </w:r>
          </w:p>
          <w:p w14:paraId="68833CC2" w14:textId="032C55FC" w:rsidR="004424E1" w:rsidRDefault="000B2A50" w:rsidP="004424E1">
            <w:pPr>
              <w:pStyle w:val="ListParagraph"/>
              <w:numPr>
                <w:ilvl w:val="0"/>
                <w:numId w:val="35"/>
              </w:numPr>
              <w:rPr>
                <w:rFonts w:ascii="Calibri" w:hAnsi="Calibri" w:cs="Calibri"/>
                <w:sz w:val="22"/>
                <w:szCs w:val="22"/>
              </w:rPr>
            </w:pPr>
            <w:hyperlink r:id="rId20" w:history="1">
              <w:r w:rsidR="004424E1" w:rsidRPr="000B2A50">
                <w:rPr>
                  <w:rStyle w:val="Hyperlink"/>
                  <w:rFonts w:ascii="Calibri" w:hAnsi="Calibri" w:cs="Calibri"/>
                  <w:sz w:val="22"/>
                  <w:szCs w:val="22"/>
                </w:rPr>
                <w:t>Mark 2: 1-12</w:t>
              </w:r>
            </w:hyperlink>
            <w:r w:rsidR="001264D1">
              <w:rPr>
                <w:rFonts w:ascii="Calibri" w:hAnsi="Calibri" w:cs="Calibri"/>
                <w:sz w:val="22"/>
                <w:szCs w:val="22"/>
              </w:rPr>
              <w:t>,</w:t>
            </w:r>
            <w:r w:rsidR="004424E1" w:rsidRPr="004424E1">
              <w:rPr>
                <w:rFonts w:ascii="Calibri" w:hAnsi="Calibri" w:cs="Calibri"/>
                <w:sz w:val="22"/>
                <w:szCs w:val="22"/>
              </w:rPr>
              <w:t xml:space="preserve"> The Healing of </w:t>
            </w:r>
            <w:r>
              <w:rPr>
                <w:rFonts w:ascii="Calibri" w:hAnsi="Calibri" w:cs="Calibri"/>
                <w:sz w:val="22"/>
                <w:szCs w:val="22"/>
              </w:rPr>
              <w:t>a</w:t>
            </w:r>
            <w:r w:rsidR="004424E1" w:rsidRPr="004424E1">
              <w:rPr>
                <w:rFonts w:ascii="Calibri" w:hAnsi="Calibri" w:cs="Calibri"/>
                <w:sz w:val="22"/>
                <w:szCs w:val="22"/>
              </w:rPr>
              <w:t xml:space="preserve"> Paralytic</w:t>
            </w:r>
          </w:p>
          <w:p w14:paraId="362C9BB7" w14:textId="4A734C49" w:rsidR="004424E1" w:rsidRPr="004424E1" w:rsidRDefault="009B0C97" w:rsidP="004424E1">
            <w:pPr>
              <w:pStyle w:val="ListParagraph"/>
              <w:numPr>
                <w:ilvl w:val="0"/>
                <w:numId w:val="35"/>
              </w:numPr>
              <w:rPr>
                <w:rFonts w:ascii="Calibri" w:hAnsi="Calibri" w:cs="Calibri"/>
                <w:sz w:val="22"/>
                <w:szCs w:val="22"/>
              </w:rPr>
            </w:pPr>
            <w:hyperlink r:id="rId21" w:history="1">
              <w:r w:rsidR="004424E1" w:rsidRPr="009B0C97">
                <w:rPr>
                  <w:rStyle w:val="Hyperlink"/>
                  <w:rFonts w:ascii="Calibri" w:hAnsi="Calibri" w:cs="Calibri"/>
                  <w:sz w:val="22"/>
                  <w:szCs w:val="22"/>
                </w:rPr>
                <w:t>Luke 15: 1-7</w:t>
              </w:r>
            </w:hyperlink>
            <w:r w:rsidR="00BF21BE">
              <w:rPr>
                <w:rFonts w:ascii="Calibri" w:hAnsi="Calibri" w:cs="Calibri"/>
                <w:sz w:val="22"/>
                <w:szCs w:val="22"/>
              </w:rPr>
              <w:t>,</w:t>
            </w:r>
            <w:r w:rsidR="004424E1" w:rsidRPr="004424E1">
              <w:rPr>
                <w:rFonts w:ascii="Calibri" w:hAnsi="Calibri" w:cs="Calibri"/>
                <w:sz w:val="22"/>
                <w:szCs w:val="22"/>
              </w:rPr>
              <w:t xml:space="preserve"> The Parable of the Lost Sheep</w:t>
            </w:r>
          </w:p>
          <w:p w14:paraId="4028B39A" w14:textId="390C5DF4" w:rsidR="00970155" w:rsidRPr="004424E1" w:rsidRDefault="00447AC5" w:rsidP="00AF17EF">
            <w:pPr>
              <w:pStyle w:val="ListParagraph"/>
              <w:numPr>
                <w:ilvl w:val="0"/>
                <w:numId w:val="35"/>
              </w:numPr>
              <w:rPr>
                <w:rFonts w:ascii="Calibri" w:hAnsi="Calibri" w:cs="Calibri"/>
                <w:sz w:val="22"/>
                <w:szCs w:val="22"/>
              </w:rPr>
            </w:pPr>
            <w:hyperlink r:id="rId22" w:history="1">
              <w:r w:rsidR="004424E1" w:rsidRPr="00447AC5">
                <w:rPr>
                  <w:rStyle w:val="Hyperlink"/>
                  <w:rFonts w:ascii="Calibri" w:hAnsi="Calibri" w:cs="Calibri"/>
                  <w:sz w:val="22"/>
                  <w:szCs w:val="22"/>
                </w:rPr>
                <w:t>John 1: 43-</w:t>
              </w:r>
              <w:r w:rsidR="004424E1" w:rsidRPr="00447AC5">
                <w:rPr>
                  <w:rStyle w:val="Hyperlink"/>
                  <w:rFonts w:ascii="Calibri" w:hAnsi="Calibri" w:cs="Calibri"/>
                  <w:sz w:val="22"/>
                  <w:szCs w:val="22"/>
                </w:rPr>
                <w:t>5</w:t>
              </w:r>
              <w:r w:rsidR="004424E1" w:rsidRPr="00447AC5">
                <w:rPr>
                  <w:rStyle w:val="Hyperlink"/>
                  <w:rFonts w:ascii="Calibri" w:hAnsi="Calibri" w:cs="Calibri"/>
                  <w:sz w:val="22"/>
                  <w:szCs w:val="22"/>
                </w:rPr>
                <w:t>1</w:t>
              </w:r>
            </w:hyperlink>
            <w:r w:rsidR="00BF21BE">
              <w:rPr>
                <w:rFonts w:ascii="Calibri" w:hAnsi="Calibri" w:cs="Calibri"/>
                <w:sz w:val="22"/>
                <w:szCs w:val="22"/>
              </w:rPr>
              <w:t>,</w:t>
            </w:r>
            <w:r w:rsidR="004424E1" w:rsidRPr="004424E1">
              <w:rPr>
                <w:rFonts w:ascii="Calibri" w:hAnsi="Calibri" w:cs="Calibri"/>
                <w:sz w:val="22"/>
                <w:szCs w:val="22"/>
              </w:rPr>
              <w:t xml:space="preserve"> The Call of Nathaneal</w:t>
            </w:r>
          </w:p>
        </w:tc>
      </w:tr>
      <w:tr w:rsidR="00970155" w:rsidRPr="00A84E25" w14:paraId="51566718" w14:textId="77777777" w:rsidTr="0077647B">
        <w:tc>
          <w:tcPr>
            <w:tcW w:w="562" w:type="dxa"/>
            <w:shd w:val="clear" w:color="auto" w:fill="auto"/>
          </w:tcPr>
          <w:p w14:paraId="441D24BA" w14:textId="70FB3B10" w:rsidR="00970155" w:rsidRPr="00386140" w:rsidRDefault="00C14E89" w:rsidP="00A37502">
            <w:pPr>
              <w:rPr>
                <w:rFonts w:ascii="Calibri" w:hAnsi="Calibri" w:cs="Calibri"/>
                <w:sz w:val="22"/>
                <w:szCs w:val="22"/>
              </w:rPr>
            </w:pPr>
            <w:r>
              <w:rPr>
                <w:rFonts w:ascii="Calibri" w:hAnsi="Calibri" w:cs="Calibri"/>
                <w:sz w:val="22"/>
                <w:szCs w:val="22"/>
              </w:rPr>
              <w:t>30</w:t>
            </w:r>
          </w:p>
        </w:tc>
        <w:tc>
          <w:tcPr>
            <w:tcW w:w="10166" w:type="dxa"/>
            <w:shd w:val="clear" w:color="auto" w:fill="auto"/>
          </w:tcPr>
          <w:p w14:paraId="6AABA8D0" w14:textId="77777777" w:rsidR="00C14E89" w:rsidRDefault="00C14E89" w:rsidP="00C14E89">
            <w:pPr>
              <w:rPr>
                <w:rFonts w:ascii="Calibri" w:hAnsi="Calibri" w:cs="Calibri"/>
                <w:b/>
                <w:bCs/>
                <w:sz w:val="22"/>
                <w:szCs w:val="22"/>
              </w:rPr>
            </w:pPr>
            <w:r>
              <w:rPr>
                <w:rFonts w:ascii="Calibri" w:hAnsi="Calibri" w:cs="Calibri"/>
                <w:b/>
                <w:bCs/>
                <w:sz w:val="22"/>
                <w:szCs w:val="22"/>
              </w:rPr>
              <w:t>Journaling &amp; Reflection</w:t>
            </w:r>
          </w:p>
          <w:p w14:paraId="567826BA" w14:textId="77777777" w:rsidR="00C14E89" w:rsidRDefault="00C14E89" w:rsidP="00C14E89">
            <w:pPr>
              <w:rPr>
                <w:rFonts w:ascii="Calibri" w:hAnsi="Calibri" w:cs="Calibri"/>
                <w:b/>
                <w:bCs/>
                <w:sz w:val="22"/>
                <w:szCs w:val="22"/>
              </w:rPr>
            </w:pPr>
          </w:p>
          <w:p w14:paraId="5A728E60" w14:textId="77777777" w:rsidR="00C14E89" w:rsidRPr="002B4F23" w:rsidRDefault="00C14E89" w:rsidP="00C14E89">
            <w:pPr>
              <w:rPr>
                <w:rFonts w:ascii="Calibri" w:hAnsi="Calibri" w:cs="Calibri"/>
                <w:sz w:val="22"/>
                <w:szCs w:val="22"/>
              </w:rPr>
            </w:pPr>
            <w:r w:rsidRPr="002B4F23">
              <w:rPr>
                <w:rFonts w:ascii="Calibri" w:hAnsi="Calibri" w:cs="Calibri"/>
                <w:sz w:val="22"/>
                <w:szCs w:val="22"/>
              </w:rPr>
              <w:t xml:space="preserve">Read the following questions and provide your staff with </w:t>
            </w:r>
            <w:r>
              <w:rPr>
                <w:rFonts w:ascii="Calibri" w:hAnsi="Calibri" w:cs="Calibri"/>
                <w:sz w:val="22"/>
                <w:szCs w:val="22"/>
              </w:rPr>
              <w:t>5</w:t>
            </w:r>
            <w:r w:rsidRPr="002B4F23">
              <w:rPr>
                <w:rFonts w:ascii="Calibri" w:hAnsi="Calibri" w:cs="Calibri"/>
                <w:sz w:val="22"/>
                <w:szCs w:val="22"/>
              </w:rPr>
              <w:t xml:space="preserve"> minutes to reflect and journal in their handout. </w:t>
            </w:r>
          </w:p>
          <w:p w14:paraId="77CCECC9" w14:textId="5EFBD0F2" w:rsidR="00C14E89" w:rsidRDefault="00C14E89" w:rsidP="00C14E89">
            <w:pPr>
              <w:rPr>
                <w:rFonts w:ascii="Calibri" w:hAnsi="Calibri" w:cs="Calibri"/>
                <w:sz w:val="22"/>
                <w:szCs w:val="22"/>
              </w:rPr>
            </w:pPr>
            <w:r w:rsidRPr="002B4F23">
              <w:rPr>
                <w:rFonts w:ascii="Calibri" w:hAnsi="Calibri" w:cs="Calibri"/>
                <w:sz w:val="22"/>
                <w:szCs w:val="22"/>
              </w:rPr>
              <w:t>Then, come together as a large group to discuss their journal responses.</w:t>
            </w:r>
          </w:p>
          <w:p w14:paraId="10521DA3" w14:textId="3ACE4CA8" w:rsidR="00B7661A" w:rsidRPr="00056E78" w:rsidRDefault="00F56CFE" w:rsidP="00F56CFE">
            <w:pPr>
              <w:pStyle w:val="ListParagraph"/>
              <w:numPr>
                <w:ilvl w:val="0"/>
                <w:numId w:val="36"/>
              </w:numPr>
              <w:rPr>
                <w:rFonts w:ascii="Calibri" w:hAnsi="Calibri" w:cs="Calibri"/>
                <w:sz w:val="22"/>
                <w:szCs w:val="22"/>
              </w:rPr>
            </w:pPr>
            <w:proofErr w:type="gramStart"/>
            <w:r w:rsidRPr="00B7661A">
              <w:rPr>
                <w:rFonts w:ascii="Calibri" w:hAnsi="Calibri" w:cs="Calibri"/>
                <w:sz w:val="22"/>
                <w:szCs w:val="22"/>
              </w:rPr>
              <w:t>In light of</w:t>
            </w:r>
            <w:proofErr w:type="gramEnd"/>
            <w:r w:rsidRPr="00B7661A">
              <w:rPr>
                <w:rFonts w:ascii="Calibri" w:hAnsi="Calibri" w:cs="Calibri"/>
                <w:sz w:val="22"/>
                <w:szCs w:val="22"/>
              </w:rPr>
              <w:t xml:space="preserve"> Jesus’ example of encountering the Samaritan woman at the well, how do we invite those we serve into a personal encounter with Christ by meeting them where they are and focusing on their good/potential?</w:t>
            </w:r>
          </w:p>
          <w:p w14:paraId="4CBB87D2" w14:textId="7A7253C9" w:rsidR="0011647F" w:rsidRPr="00056E78" w:rsidRDefault="00F56CFE" w:rsidP="00A37502">
            <w:pPr>
              <w:pStyle w:val="ListParagraph"/>
              <w:numPr>
                <w:ilvl w:val="0"/>
                <w:numId w:val="36"/>
              </w:numPr>
              <w:rPr>
                <w:rFonts w:ascii="Calibri" w:hAnsi="Calibri" w:cs="Calibri"/>
                <w:sz w:val="22"/>
                <w:szCs w:val="22"/>
              </w:rPr>
            </w:pPr>
            <w:r w:rsidRPr="00B7661A">
              <w:rPr>
                <w:rFonts w:ascii="Calibri" w:hAnsi="Calibri" w:cs="Calibri"/>
                <w:sz w:val="22"/>
                <w:szCs w:val="22"/>
              </w:rPr>
              <w:lastRenderedPageBreak/>
              <w:t>What does that look like in your school community? What can you</w:t>
            </w:r>
            <w:r w:rsidR="00B7661A" w:rsidRPr="00B7661A">
              <w:rPr>
                <w:rFonts w:ascii="Calibri" w:hAnsi="Calibri" w:cs="Calibri"/>
                <w:sz w:val="22"/>
                <w:szCs w:val="22"/>
              </w:rPr>
              <w:t xml:space="preserve"> </w:t>
            </w:r>
            <w:r w:rsidRPr="00B7661A">
              <w:rPr>
                <w:rFonts w:ascii="Calibri" w:hAnsi="Calibri" w:cs="Calibri"/>
                <w:sz w:val="22"/>
                <w:szCs w:val="22"/>
              </w:rPr>
              <w:t xml:space="preserve">share to celebrate how Jesus’ example is lived by staff, students, or parents? </w:t>
            </w:r>
          </w:p>
        </w:tc>
      </w:tr>
      <w:tr w:rsidR="00970155" w:rsidRPr="00A84E25" w14:paraId="3DCFFEE5" w14:textId="77777777" w:rsidTr="0077647B">
        <w:tc>
          <w:tcPr>
            <w:tcW w:w="562" w:type="dxa"/>
            <w:shd w:val="clear" w:color="auto" w:fill="auto"/>
          </w:tcPr>
          <w:p w14:paraId="7ABDDB75" w14:textId="47CD239C" w:rsidR="00970155" w:rsidRPr="00386140" w:rsidRDefault="008352F7" w:rsidP="00A37502">
            <w:pPr>
              <w:rPr>
                <w:rFonts w:ascii="Calibri" w:hAnsi="Calibri" w:cs="Calibri"/>
                <w:sz w:val="22"/>
                <w:szCs w:val="22"/>
              </w:rPr>
            </w:pPr>
            <w:r>
              <w:rPr>
                <w:rFonts w:ascii="Calibri" w:hAnsi="Calibri" w:cs="Calibri"/>
                <w:sz w:val="22"/>
                <w:szCs w:val="22"/>
              </w:rPr>
              <w:lastRenderedPageBreak/>
              <w:t>31</w:t>
            </w:r>
          </w:p>
        </w:tc>
        <w:tc>
          <w:tcPr>
            <w:tcW w:w="10166" w:type="dxa"/>
            <w:shd w:val="clear" w:color="auto" w:fill="auto"/>
          </w:tcPr>
          <w:p w14:paraId="501AAA7C" w14:textId="77777777" w:rsidR="00D60A26" w:rsidRPr="00D60A26" w:rsidRDefault="00D60A26" w:rsidP="00D60A26">
            <w:pPr>
              <w:rPr>
                <w:rFonts w:ascii="Calibri" w:hAnsi="Calibri" w:cs="Calibri"/>
                <w:sz w:val="22"/>
                <w:szCs w:val="22"/>
              </w:rPr>
            </w:pPr>
            <w:r w:rsidRPr="00D60A26">
              <w:rPr>
                <w:rFonts w:ascii="Calibri" w:hAnsi="Calibri" w:cs="Calibri"/>
                <w:b/>
                <w:bCs/>
                <w:sz w:val="22"/>
                <w:szCs w:val="22"/>
              </w:rPr>
              <w:t xml:space="preserve">Read/reference/reflect upon John 13: 1-20 and then invite staff to share a word or phrase resonating with them about Jesus being humble and vulnerable. </w:t>
            </w:r>
          </w:p>
          <w:p w14:paraId="2A0B43D8" w14:textId="41CCBA10" w:rsidR="00D60A26" w:rsidRPr="00D60A26" w:rsidRDefault="00D60A26" w:rsidP="00D60A26">
            <w:pPr>
              <w:rPr>
                <w:rFonts w:ascii="Calibri" w:hAnsi="Calibri" w:cs="Calibri"/>
                <w:sz w:val="22"/>
                <w:szCs w:val="22"/>
              </w:rPr>
            </w:pPr>
            <w:r w:rsidRPr="00D60A26">
              <w:rPr>
                <w:rFonts w:ascii="Calibri" w:hAnsi="Calibri" w:cs="Calibri"/>
                <w:sz w:val="22"/>
                <w:szCs w:val="22"/>
              </w:rPr>
              <w:br/>
              <w:t>1Before the feast of Passover,</w:t>
            </w:r>
            <w:r w:rsidR="005E4745">
              <w:rPr>
                <w:rFonts w:ascii="Calibri" w:hAnsi="Calibri" w:cs="Calibri"/>
                <w:sz w:val="22"/>
                <w:szCs w:val="22"/>
              </w:rPr>
              <w:t xml:space="preserve"> </w:t>
            </w:r>
            <w:r w:rsidRPr="00D60A26">
              <w:rPr>
                <w:rFonts w:ascii="Calibri" w:hAnsi="Calibri" w:cs="Calibri"/>
                <w:sz w:val="22"/>
                <w:szCs w:val="22"/>
              </w:rPr>
              <w:t>Jesus knew that his hour had come to pass from this world to the Father. He loved his own in the world and he loved them to the end.</w:t>
            </w:r>
          </w:p>
          <w:p w14:paraId="0D36856C"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2The devil had already induced Judas, son of Simon the Iscariot, to hand him over. So, during supper,</w:t>
            </w:r>
          </w:p>
          <w:p w14:paraId="7FA92C70"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3fully aware that the Father had put everything into his power and that he had come from God and was returning to God,</w:t>
            </w:r>
          </w:p>
          <w:p w14:paraId="181ACB56"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4he rose from supper and took off his outer garments. He took a towel and tied it around his waist.</w:t>
            </w:r>
          </w:p>
          <w:p w14:paraId="56F76574"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5Then he poured water into a basin and began to wash the disciples’ feet and dry them with the towel around his waist.</w:t>
            </w:r>
          </w:p>
          <w:p w14:paraId="6BFBEA5B"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6He came to Simon Peter, who said to him, “Master, are you going to wash my feet?”</w:t>
            </w:r>
          </w:p>
          <w:p w14:paraId="3A5A8F62"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7Jesus answered and said to him, “What I am doing, you do not understand now, but you will understand later.”</w:t>
            </w:r>
          </w:p>
          <w:p w14:paraId="3F3B72DA"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8Peter said to him, “You will never wash my feet.” Jesus answered him, “Unless I wash you, you will have no inheritance with me.”</w:t>
            </w:r>
          </w:p>
          <w:p w14:paraId="66B1DD46"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9Simon Peter said to him, “Master, then not only my feet, but my hands and head as well.”</w:t>
            </w:r>
          </w:p>
          <w:p w14:paraId="5082BC97"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10Jesus said to him, “Whoever has bathed</w:t>
            </w:r>
            <w:hyperlink r:id="rId23" w:history="1">
              <w:r w:rsidRPr="00D60A26">
                <w:rPr>
                  <w:rStyle w:val="Hyperlink"/>
                  <w:rFonts w:ascii="Calibri" w:hAnsi="Calibri" w:cs="Calibri"/>
                  <w:sz w:val="22"/>
                  <w:szCs w:val="22"/>
                  <w:vertAlign w:val="superscript"/>
                </w:rPr>
                <w:t>*</w:t>
              </w:r>
            </w:hyperlink>
            <w:r w:rsidRPr="00D60A26">
              <w:rPr>
                <w:rFonts w:ascii="Calibri" w:hAnsi="Calibri" w:cs="Calibri"/>
                <w:sz w:val="22"/>
                <w:szCs w:val="22"/>
              </w:rPr>
              <w:t> has no need except to have his feet washed, for he is clean all over; so you are clean, but not all.”</w:t>
            </w:r>
          </w:p>
          <w:p w14:paraId="4289D7DA"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11For he knew who would betray him; for this reason, he said, “Not all of you are clean.”</w:t>
            </w:r>
          </w:p>
          <w:p w14:paraId="3D2AAEB9"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12So when he had washed their feet [and] put his garments back on and reclined at table again, he said to them, “Do you realize what I have done for you?</w:t>
            </w:r>
          </w:p>
          <w:p w14:paraId="297DB198"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13You call me ‘teacher’ and ‘master,’ and rightly so, for indeed I am.</w:t>
            </w:r>
          </w:p>
          <w:p w14:paraId="5612EB82"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14If I, therefore, the master and teacher, have washed your feet, you ought to wash one another’s feet.</w:t>
            </w:r>
          </w:p>
          <w:p w14:paraId="2EE1CB85"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15I have given you a model to follow, so that as I have done for you, you should also do.</w:t>
            </w:r>
          </w:p>
          <w:p w14:paraId="2749795F"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16Amen, amen, I say to you, no slave is greater than his master nor any messenger</w:t>
            </w:r>
            <w:hyperlink r:id="rId24" w:history="1">
              <w:r w:rsidRPr="00D60A26">
                <w:rPr>
                  <w:rStyle w:val="Hyperlink"/>
                  <w:rFonts w:ascii="Calibri" w:hAnsi="Calibri" w:cs="Calibri"/>
                  <w:sz w:val="22"/>
                  <w:szCs w:val="22"/>
                  <w:vertAlign w:val="superscript"/>
                </w:rPr>
                <w:t>*</w:t>
              </w:r>
            </w:hyperlink>
            <w:r w:rsidRPr="00D60A26">
              <w:rPr>
                <w:rFonts w:ascii="Calibri" w:hAnsi="Calibri" w:cs="Calibri"/>
                <w:sz w:val="22"/>
                <w:szCs w:val="22"/>
              </w:rPr>
              <w:t> greater than the one who sent him.</w:t>
            </w:r>
          </w:p>
          <w:p w14:paraId="48C1F300"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17If you understand this, blessed are you if you do it.</w:t>
            </w:r>
            <w:r w:rsidRPr="00D60A26">
              <w:rPr>
                <w:rFonts w:ascii="Calibri" w:hAnsi="Calibri" w:cs="Calibri"/>
                <w:sz w:val="22"/>
                <w:szCs w:val="22"/>
              </w:rPr>
              <w:br/>
              <w:t>18I am not speaking of all of you. I know those whom I have chosen. But so that the scripture might be fulfilled, ‘The one who ate my food has raised his heel against me.’</w:t>
            </w:r>
          </w:p>
          <w:p w14:paraId="53941766" w14:textId="77777777" w:rsidR="00D60A26" w:rsidRPr="00D60A26" w:rsidRDefault="00D60A26" w:rsidP="00D60A26">
            <w:pPr>
              <w:rPr>
                <w:rFonts w:ascii="Calibri" w:hAnsi="Calibri" w:cs="Calibri"/>
                <w:sz w:val="22"/>
                <w:szCs w:val="22"/>
              </w:rPr>
            </w:pPr>
            <w:r w:rsidRPr="00D60A26">
              <w:rPr>
                <w:rFonts w:ascii="Calibri" w:hAnsi="Calibri" w:cs="Calibri"/>
                <w:sz w:val="22"/>
                <w:szCs w:val="22"/>
              </w:rPr>
              <w:t>19From now on I am telling you before it happens, so that when it happens you may believe that I AM.</w:t>
            </w:r>
          </w:p>
          <w:p w14:paraId="05844176" w14:textId="1F7639C9" w:rsidR="00970155" w:rsidRPr="00386140" w:rsidRDefault="00D60A26" w:rsidP="00A37502">
            <w:pPr>
              <w:rPr>
                <w:rFonts w:ascii="Calibri" w:hAnsi="Calibri" w:cs="Calibri"/>
                <w:sz w:val="22"/>
                <w:szCs w:val="22"/>
              </w:rPr>
            </w:pPr>
            <w:r w:rsidRPr="00D60A26">
              <w:rPr>
                <w:rFonts w:ascii="Calibri" w:hAnsi="Calibri" w:cs="Calibri"/>
                <w:sz w:val="22"/>
                <w:szCs w:val="22"/>
              </w:rPr>
              <w:t>20Amen, amen, I say to you, whoever receives the one I send receives me, and whoever receives me receives the one who sent me.”</w:t>
            </w:r>
          </w:p>
        </w:tc>
      </w:tr>
      <w:tr w:rsidR="00970155" w:rsidRPr="00A84E25" w14:paraId="0C78172E" w14:textId="77777777" w:rsidTr="0077647B">
        <w:tc>
          <w:tcPr>
            <w:tcW w:w="562" w:type="dxa"/>
            <w:shd w:val="clear" w:color="auto" w:fill="auto"/>
          </w:tcPr>
          <w:p w14:paraId="6F72656A" w14:textId="17E3D1FD" w:rsidR="00970155" w:rsidRPr="00376F56" w:rsidRDefault="00376F56" w:rsidP="00A37502">
            <w:pPr>
              <w:rPr>
                <w:rFonts w:ascii="Calibri" w:hAnsi="Calibri" w:cs="Calibri"/>
                <w:sz w:val="22"/>
                <w:szCs w:val="22"/>
              </w:rPr>
            </w:pPr>
            <w:r>
              <w:rPr>
                <w:rFonts w:ascii="Calibri" w:hAnsi="Calibri" w:cs="Calibri"/>
                <w:sz w:val="22"/>
                <w:szCs w:val="22"/>
              </w:rPr>
              <w:t>32</w:t>
            </w:r>
          </w:p>
        </w:tc>
        <w:tc>
          <w:tcPr>
            <w:tcW w:w="10166" w:type="dxa"/>
            <w:shd w:val="clear" w:color="auto" w:fill="auto"/>
          </w:tcPr>
          <w:p w14:paraId="0293CE5F" w14:textId="77777777" w:rsidR="006A4B97" w:rsidRDefault="006A4B97" w:rsidP="006A4B97">
            <w:pPr>
              <w:rPr>
                <w:rFonts w:ascii="Calibri" w:hAnsi="Calibri" w:cs="Calibri"/>
                <w:b/>
                <w:bCs/>
                <w:sz w:val="22"/>
                <w:szCs w:val="22"/>
              </w:rPr>
            </w:pPr>
            <w:r w:rsidRPr="006A4B97">
              <w:rPr>
                <w:rFonts w:ascii="Calibri" w:hAnsi="Calibri" w:cs="Calibri"/>
                <w:b/>
                <w:bCs/>
                <w:sz w:val="22"/>
                <w:szCs w:val="22"/>
              </w:rPr>
              <w:t>As a large group, discuss the Gospel passage and how it speaks to teaching and leadership.</w:t>
            </w:r>
          </w:p>
          <w:p w14:paraId="68795616" w14:textId="77777777" w:rsidR="006A4B97" w:rsidRDefault="006A4B97" w:rsidP="006A4B97">
            <w:pPr>
              <w:rPr>
                <w:rFonts w:ascii="Calibri" w:hAnsi="Calibri" w:cs="Calibri"/>
                <w:sz w:val="22"/>
                <w:szCs w:val="22"/>
              </w:rPr>
            </w:pPr>
          </w:p>
          <w:p w14:paraId="1E153F50" w14:textId="3D94E331" w:rsidR="009E6673" w:rsidRDefault="009E6673" w:rsidP="006A4B97">
            <w:pPr>
              <w:rPr>
                <w:rFonts w:ascii="Calibri" w:hAnsi="Calibri" w:cs="Calibri"/>
                <w:sz w:val="22"/>
                <w:szCs w:val="22"/>
              </w:rPr>
            </w:pPr>
            <w:r>
              <w:rPr>
                <w:rFonts w:ascii="Calibri" w:hAnsi="Calibri" w:cs="Calibri"/>
                <w:sz w:val="22"/>
                <w:szCs w:val="22"/>
              </w:rPr>
              <w:t>Here are some notes to consider:</w:t>
            </w:r>
          </w:p>
          <w:p w14:paraId="1089AC6C" w14:textId="77777777" w:rsidR="009E6673" w:rsidRPr="006A4B97" w:rsidRDefault="009E6673" w:rsidP="006A4B97">
            <w:pPr>
              <w:rPr>
                <w:rFonts w:ascii="Calibri" w:hAnsi="Calibri" w:cs="Calibri"/>
                <w:sz w:val="22"/>
                <w:szCs w:val="22"/>
              </w:rPr>
            </w:pPr>
          </w:p>
          <w:p w14:paraId="7B60BDF8" w14:textId="77777777" w:rsidR="006A4B97" w:rsidRPr="006A4B97" w:rsidRDefault="006A4B97" w:rsidP="006A4B97">
            <w:pPr>
              <w:rPr>
                <w:rFonts w:ascii="Calibri" w:hAnsi="Calibri" w:cs="Calibri"/>
                <w:sz w:val="22"/>
                <w:szCs w:val="22"/>
              </w:rPr>
            </w:pPr>
            <w:r w:rsidRPr="006A4B97">
              <w:rPr>
                <w:rFonts w:ascii="Calibri" w:hAnsi="Calibri" w:cs="Calibri"/>
                <w:sz w:val="22"/>
                <w:szCs w:val="22"/>
              </w:rPr>
              <w:t xml:space="preserve">The account of Jesus washing the feet of his disciples serves as a profound illustration of humility and vulnerability, qualities that are essential for us to embody in our interactions with students. By taking on the role of a servant, Jesus demonstrates that true leadership is rooted in selflessness and the willingness to serve others. This act of washing the feet, a task typically reserved for the lowest servants, reveals that greatness in the Kingdom of God is measured not by authority or status but by the capacity to love and serve. </w:t>
            </w:r>
          </w:p>
          <w:p w14:paraId="4964BA6C" w14:textId="77777777" w:rsidR="006A4B97" w:rsidRDefault="006A4B97" w:rsidP="006A4B97">
            <w:pPr>
              <w:rPr>
                <w:rFonts w:ascii="Calibri" w:hAnsi="Calibri" w:cs="Calibri"/>
                <w:sz w:val="22"/>
                <w:szCs w:val="22"/>
              </w:rPr>
            </w:pPr>
            <w:r w:rsidRPr="006A4B97">
              <w:rPr>
                <w:rFonts w:ascii="Calibri" w:hAnsi="Calibri" w:cs="Calibri"/>
                <w:sz w:val="22"/>
                <w:szCs w:val="22"/>
              </w:rPr>
              <w:t>As educators, this example encourages us to adopt a posture of humility in the classroom, recognizing that their role is not merely to impart knowledge but to nurture and support the spiritual and academic growth of our students.</w:t>
            </w:r>
          </w:p>
          <w:p w14:paraId="1FAEA17D" w14:textId="77777777" w:rsidR="006A4B97" w:rsidRPr="006A4B97" w:rsidRDefault="006A4B97" w:rsidP="006A4B97">
            <w:pPr>
              <w:rPr>
                <w:rFonts w:ascii="Calibri" w:hAnsi="Calibri" w:cs="Calibri"/>
                <w:sz w:val="22"/>
                <w:szCs w:val="22"/>
              </w:rPr>
            </w:pPr>
          </w:p>
          <w:p w14:paraId="12A985A0" w14:textId="286938AA" w:rsidR="00970155" w:rsidRPr="00E667BB" w:rsidRDefault="006A4B97" w:rsidP="00A37502">
            <w:pPr>
              <w:rPr>
                <w:rFonts w:ascii="Calibri" w:hAnsi="Calibri" w:cs="Calibri"/>
                <w:sz w:val="22"/>
                <w:szCs w:val="22"/>
              </w:rPr>
            </w:pPr>
            <w:r w:rsidRPr="006A4B97">
              <w:rPr>
                <w:rFonts w:ascii="Calibri" w:hAnsi="Calibri" w:cs="Calibri"/>
                <w:sz w:val="22"/>
                <w:szCs w:val="22"/>
              </w:rPr>
              <w:t xml:space="preserve">Jesus' vulnerability is seen through his willingness to engage with his disciples on a deeply personal level, even as he prepares for his impending suffering and death. His act of washing their feet is not only a demonstration of humility but also an invitation for the disciples to embrace a similar spirit of service among themselves. This </w:t>
            </w:r>
            <w:r w:rsidRPr="006A4B97">
              <w:rPr>
                <w:rFonts w:ascii="Calibri" w:hAnsi="Calibri" w:cs="Calibri"/>
                <w:sz w:val="22"/>
                <w:szCs w:val="22"/>
              </w:rPr>
              <w:lastRenderedPageBreak/>
              <w:t>moment highlights the importance of vulnerability in education, as it allows us to connect with our students authentically. By sharing our own struggles and acknowledging our imperfections, we can create a safe space for students to express their own vulnerabilities, fostering a sense of community and mutual support on the road to growth. Ultimately, Jesus' example in this passage serves as a powerful reminder that humility and vulnerability are not signs of weakness but rather essential attributes that inspire and empower others to grow and serve in their own lives.</w:t>
            </w:r>
          </w:p>
        </w:tc>
      </w:tr>
      <w:tr w:rsidR="00970155" w:rsidRPr="00386140" w14:paraId="77313064" w14:textId="77777777" w:rsidTr="0077647B">
        <w:tc>
          <w:tcPr>
            <w:tcW w:w="562" w:type="dxa"/>
            <w:shd w:val="clear" w:color="auto" w:fill="auto"/>
          </w:tcPr>
          <w:p w14:paraId="761E0132" w14:textId="3897A930" w:rsidR="00970155" w:rsidRPr="00386140" w:rsidRDefault="00B000A6" w:rsidP="00A37502">
            <w:pPr>
              <w:rPr>
                <w:rFonts w:ascii="Calibri" w:hAnsi="Calibri" w:cs="Calibri"/>
                <w:sz w:val="22"/>
                <w:szCs w:val="22"/>
              </w:rPr>
            </w:pPr>
            <w:r>
              <w:rPr>
                <w:rFonts w:ascii="Calibri" w:hAnsi="Calibri" w:cs="Calibri"/>
                <w:sz w:val="22"/>
                <w:szCs w:val="22"/>
              </w:rPr>
              <w:lastRenderedPageBreak/>
              <w:t>33</w:t>
            </w:r>
          </w:p>
        </w:tc>
        <w:tc>
          <w:tcPr>
            <w:tcW w:w="10166" w:type="dxa"/>
            <w:shd w:val="clear" w:color="auto" w:fill="auto"/>
          </w:tcPr>
          <w:p w14:paraId="2C1A4477" w14:textId="77777777" w:rsidR="00AC155F" w:rsidRPr="00307CAD" w:rsidRDefault="00AC155F" w:rsidP="00AC155F">
            <w:pPr>
              <w:rPr>
                <w:rFonts w:ascii="Calibri" w:hAnsi="Calibri" w:cs="Calibri"/>
                <w:b/>
                <w:bCs/>
                <w:sz w:val="22"/>
                <w:szCs w:val="22"/>
              </w:rPr>
            </w:pPr>
            <w:r w:rsidRPr="00307CAD">
              <w:rPr>
                <w:rFonts w:ascii="Calibri" w:hAnsi="Calibri" w:cs="Calibri"/>
                <w:b/>
                <w:bCs/>
                <w:sz w:val="22"/>
                <w:szCs w:val="22"/>
              </w:rPr>
              <w:t>Divide staff into small groups and assign one Gospel passage per group.  Have each group read through the passage together using the Lectio Divina framework.  Then discuss the following question: What are the implications for your own teaching and leadership?</w:t>
            </w:r>
          </w:p>
          <w:p w14:paraId="751B1C51" w14:textId="77777777" w:rsidR="00AC155F" w:rsidRDefault="00AC155F" w:rsidP="00AC155F">
            <w:pPr>
              <w:rPr>
                <w:rFonts w:ascii="Calibri" w:hAnsi="Calibri" w:cs="Calibri"/>
                <w:sz w:val="22"/>
                <w:szCs w:val="22"/>
              </w:rPr>
            </w:pPr>
          </w:p>
          <w:p w14:paraId="09248129" w14:textId="4F972960" w:rsidR="00AC155F" w:rsidRPr="00AC155F" w:rsidRDefault="00AC155F" w:rsidP="00AC155F">
            <w:pPr>
              <w:rPr>
                <w:rFonts w:ascii="Calibri" w:hAnsi="Calibri" w:cs="Calibri"/>
                <w:sz w:val="22"/>
                <w:szCs w:val="22"/>
              </w:rPr>
            </w:pPr>
            <w:r w:rsidRPr="00AC155F">
              <w:rPr>
                <w:rFonts w:ascii="Calibri" w:hAnsi="Calibri" w:cs="Calibri"/>
                <w:sz w:val="22"/>
                <w:szCs w:val="22"/>
              </w:rPr>
              <w:t>In small groups, use the adapted Lectio Divina framework to pray with one of these Gospel passages.  What are the implications for your own teaching and leadership?</w:t>
            </w:r>
          </w:p>
          <w:p w14:paraId="587BC089" w14:textId="2D2DC4C7" w:rsidR="00AC155F" w:rsidRPr="00AC155F" w:rsidRDefault="00BF21BE" w:rsidP="00AC155F">
            <w:pPr>
              <w:pStyle w:val="ListParagraph"/>
              <w:numPr>
                <w:ilvl w:val="0"/>
                <w:numId w:val="37"/>
              </w:numPr>
              <w:rPr>
                <w:rFonts w:ascii="Calibri" w:hAnsi="Calibri" w:cs="Calibri"/>
                <w:sz w:val="22"/>
                <w:szCs w:val="22"/>
              </w:rPr>
            </w:pPr>
            <w:hyperlink r:id="rId25" w:history="1">
              <w:r w:rsidR="00AC155F" w:rsidRPr="00BF21BE">
                <w:rPr>
                  <w:rStyle w:val="Hyperlink"/>
                  <w:rFonts w:ascii="Calibri" w:hAnsi="Calibri" w:cs="Calibri"/>
                  <w:sz w:val="22"/>
                  <w:szCs w:val="22"/>
                </w:rPr>
                <w:t>Matthew 21:1-11</w:t>
              </w:r>
            </w:hyperlink>
            <w:r w:rsidR="00AC155F" w:rsidRPr="00AC155F">
              <w:rPr>
                <w:rFonts w:ascii="Calibri" w:hAnsi="Calibri" w:cs="Calibri"/>
                <w:sz w:val="22"/>
                <w:szCs w:val="22"/>
              </w:rPr>
              <w:t>, The Entry into Jerusalem</w:t>
            </w:r>
          </w:p>
          <w:p w14:paraId="1E961BEB" w14:textId="62242E81" w:rsidR="00AC155F" w:rsidRPr="00AC155F" w:rsidRDefault="000679CF" w:rsidP="00AC155F">
            <w:pPr>
              <w:pStyle w:val="ListParagraph"/>
              <w:numPr>
                <w:ilvl w:val="0"/>
                <w:numId w:val="37"/>
              </w:numPr>
              <w:rPr>
                <w:rFonts w:ascii="Calibri" w:hAnsi="Calibri" w:cs="Calibri"/>
                <w:sz w:val="22"/>
                <w:szCs w:val="22"/>
              </w:rPr>
            </w:pPr>
            <w:hyperlink r:id="rId26" w:history="1">
              <w:r w:rsidR="00AC155F" w:rsidRPr="000679CF">
                <w:rPr>
                  <w:rStyle w:val="Hyperlink"/>
                  <w:rFonts w:ascii="Calibri" w:hAnsi="Calibri" w:cs="Calibri"/>
                  <w:sz w:val="22"/>
                  <w:szCs w:val="22"/>
                </w:rPr>
                <w:t>Mark 14: 32-42</w:t>
              </w:r>
            </w:hyperlink>
            <w:r w:rsidR="00AC155F" w:rsidRPr="00AC155F">
              <w:rPr>
                <w:rFonts w:ascii="Calibri" w:hAnsi="Calibri" w:cs="Calibri"/>
                <w:sz w:val="22"/>
                <w:szCs w:val="22"/>
              </w:rPr>
              <w:t>, The Agony in the Garden</w:t>
            </w:r>
          </w:p>
          <w:p w14:paraId="7FB9B92B" w14:textId="03B339D5" w:rsidR="00AC155F" w:rsidRPr="00AC155F" w:rsidRDefault="005811EC" w:rsidP="00AC155F">
            <w:pPr>
              <w:pStyle w:val="ListParagraph"/>
              <w:numPr>
                <w:ilvl w:val="0"/>
                <w:numId w:val="37"/>
              </w:numPr>
              <w:rPr>
                <w:rFonts w:ascii="Calibri" w:hAnsi="Calibri" w:cs="Calibri"/>
                <w:sz w:val="22"/>
                <w:szCs w:val="22"/>
              </w:rPr>
            </w:pPr>
            <w:hyperlink r:id="rId27" w:history="1">
              <w:r w:rsidR="00AC155F" w:rsidRPr="005811EC">
                <w:rPr>
                  <w:rStyle w:val="Hyperlink"/>
                  <w:rFonts w:ascii="Calibri" w:hAnsi="Calibri" w:cs="Calibri"/>
                  <w:sz w:val="22"/>
                  <w:szCs w:val="22"/>
                </w:rPr>
                <w:t>Luke 7: 36-50</w:t>
              </w:r>
            </w:hyperlink>
            <w:r w:rsidR="00AC155F" w:rsidRPr="00AC155F">
              <w:rPr>
                <w:rFonts w:ascii="Calibri" w:hAnsi="Calibri" w:cs="Calibri"/>
                <w:sz w:val="22"/>
                <w:szCs w:val="22"/>
              </w:rPr>
              <w:t>, The Annointing by a Sinful Woman</w:t>
            </w:r>
          </w:p>
          <w:p w14:paraId="4249F450" w14:textId="497F6DF1" w:rsidR="00AC155F" w:rsidRPr="00AC155F" w:rsidRDefault="00052D11" w:rsidP="00AC155F">
            <w:pPr>
              <w:pStyle w:val="ListParagraph"/>
              <w:numPr>
                <w:ilvl w:val="0"/>
                <w:numId w:val="37"/>
              </w:numPr>
              <w:rPr>
                <w:rFonts w:ascii="Calibri" w:hAnsi="Calibri" w:cs="Calibri"/>
                <w:sz w:val="22"/>
                <w:szCs w:val="22"/>
              </w:rPr>
            </w:pPr>
            <w:hyperlink r:id="rId28" w:history="1">
              <w:r w:rsidR="00AC155F" w:rsidRPr="00052D11">
                <w:rPr>
                  <w:rStyle w:val="Hyperlink"/>
                  <w:rFonts w:ascii="Calibri" w:hAnsi="Calibri" w:cs="Calibri"/>
                  <w:sz w:val="22"/>
                  <w:szCs w:val="22"/>
                </w:rPr>
                <w:t>John 11: 17-36</w:t>
              </w:r>
            </w:hyperlink>
            <w:r w:rsidR="00BF21BE">
              <w:rPr>
                <w:rFonts w:ascii="Calibri" w:hAnsi="Calibri" w:cs="Calibri"/>
                <w:sz w:val="22"/>
                <w:szCs w:val="22"/>
              </w:rPr>
              <w:t>,</w:t>
            </w:r>
            <w:r w:rsidR="00AC155F" w:rsidRPr="00AC155F">
              <w:rPr>
                <w:rFonts w:ascii="Calibri" w:hAnsi="Calibri" w:cs="Calibri"/>
                <w:sz w:val="22"/>
                <w:szCs w:val="22"/>
              </w:rPr>
              <w:t xml:space="preserve"> Weeping for Lazarus (Also see the full passage of The Raising of Lazarus in </w:t>
            </w:r>
          </w:p>
          <w:p w14:paraId="21E55D18" w14:textId="545156E7" w:rsidR="00970155" w:rsidRPr="00534A23" w:rsidRDefault="00AC155F" w:rsidP="00A37502">
            <w:pPr>
              <w:rPr>
                <w:rFonts w:ascii="Calibri" w:hAnsi="Calibri" w:cs="Calibri"/>
                <w:sz w:val="22"/>
                <w:szCs w:val="22"/>
              </w:rPr>
            </w:pPr>
            <w:r w:rsidRPr="00AC155F">
              <w:rPr>
                <w:rFonts w:ascii="Calibri" w:hAnsi="Calibri" w:cs="Calibri"/>
                <w:sz w:val="22"/>
                <w:szCs w:val="22"/>
              </w:rPr>
              <w:tab/>
            </w:r>
            <w:hyperlink r:id="rId29" w:history="1">
              <w:r w:rsidRPr="00052D11">
                <w:rPr>
                  <w:rStyle w:val="Hyperlink"/>
                  <w:rFonts w:ascii="Calibri" w:hAnsi="Calibri" w:cs="Calibri"/>
                  <w:sz w:val="22"/>
                  <w:szCs w:val="22"/>
                </w:rPr>
                <w:t>John 11: 1-44</w:t>
              </w:r>
            </w:hyperlink>
            <w:r w:rsidRPr="00AC155F">
              <w:rPr>
                <w:rFonts w:ascii="Calibri" w:hAnsi="Calibri" w:cs="Calibri"/>
                <w:sz w:val="22"/>
                <w:szCs w:val="22"/>
              </w:rPr>
              <w:t>)</w:t>
            </w:r>
          </w:p>
        </w:tc>
      </w:tr>
      <w:tr w:rsidR="00970155" w:rsidRPr="00386140" w14:paraId="13482285" w14:textId="77777777" w:rsidTr="0077647B">
        <w:tc>
          <w:tcPr>
            <w:tcW w:w="562" w:type="dxa"/>
            <w:shd w:val="clear" w:color="auto" w:fill="auto"/>
          </w:tcPr>
          <w:p w14:paraId="351A61E4" w14:textId="4DE988B2" w:rsidR="00970155" w:rsidRPr="00386140" w:rsidRDefault="0000043E" w:rsidP="00A37502">
            <w:pPr>
              <w:rPr>
                <w:rFonts w:ascii="Calibri" w:hAnsi="Calibri" w:cs="Calibri"/>
                <w:sz w:val="22"/>
                <w:szCs w:val="22"/>
              </w:rPr>
            </w:pPr>
            <w:r>
              <w:rPr>
                <w:rFonts w:ascii="Calibri" w:hAnsi="Calibri" w:cs="Calibri"/>
                <w:sz w:val="22"/>
                <w:szCs w:val="22"/>
              </w:rPr>
              <w:t>34</w:t>
            </w:r>
          </w:p>
        </w:tc>
        <w:tc>
          <w:tcPr>
            <w:tcW w:w="10166" w:type="dxa"/>
            <w:shd w:val="clear" w:color="auto" w:fill="auto"/>
          </w:tcPr>
          <w:p w14:paraId="7E302CB7" w14:textId="77777777" w:rsidR="00970155" w:rsidRDefault="00B364CF" w:rsidP="00A37502">
            <w:pPr>
              <w:rPr>
                <w:rFonts w:ascii="Calibri" w:hAnsi="Calibri" w:cs="Calibri"/>
                <w:b/>
                <w:bCs/>
                <w:sz w:val="22"/>
                <w:szCs w:val="22"/>
              </w:rPr>
            </w:pPr>
            <w:r>
              <w:rPr>
                <w:rFonts w:ascii="Calibri" w:hAnsi="Calibri" w:cs="Calibri"/>
                <w:b/>
                <w:bCs/>
                <w:sz w:val="22"/>
                <w:szCs w:val="22"/>
              </w:rPr>
              <w:t>Journaling &amp; Small Groups</w:t>
            </w:r>
          </w:p>
          <w:p w14:paraId="62DE78BC" w14:textId="77777777" w:rsidR="00DA0388" w:rsidRDefault="00DA0388" w:rsidP="00A37502">
            <w:pPr>
              <w:rPr>
                <w:rFonts w:ascii="Calibri" w:hAnsi="Calibri" w:cs="Calibri"/>
                <w:b/>
                <w:bCs/>
                <w:sz w:val="22"/>
                <w:szCs w:val="22"/>
              </w:rPr>
            </w:pPr>
          </w:p>
          <w:p w14:paraId="71077513" w14:textId="558D3516" w:rsidR="00B364CF" w:rsidRPr="00B05E5F" w:rsidRDefault="00DA0388" w:rsidP="00A37502">
            <w:pPr>
              <w:rPr>
                <w:rFonts w:ascii="Calibri" w:hAnsi="Calibri" w:cs="Calibri"/>
                <w:b/>
                <w:bCs/>
                <w:sz w:val="22"/>
                <w:szCs w:val="22"/>
              </w:rPr>
            </w:pPr>
            <w:r w:rsidRPr="00360D06">
              <w:rPr>
                <w:rFonts w:ascii="Calibri" w:hAnsi="Calibri" w:cs="Calibri"/>
                <w:sz w:val="22"/>
                <w:szCs w:val="22"/>
              </w:rPr>
              <w:t xml:space="preserve">Provide 5 minutes for staff to reflect on the following questions in their handouts and then share in groups of 3-4 for </w:t>
            </w:r>
            <w:r>
              <w:rPr>
                <w:rFonts w:ascii="Calibri" w:hAnsi="Calibri" w:cs="Calibri"/>
                <w:sz w:val="22"/>
                <w:szCs w:val="22"/>
              </w:rPr>
              <w:t>5</w:t>
            </w:r>
            <w:r w:rsidRPr="00360D06">
              <w:rPr>
                <w:rFonts w:ascii="Calibri" w:hAnsi="Calibri" w:cs="Calibri"/>
                <w:sz w:val="22"/>
                <w:szCs w:val="22"/>
              </w:rPr>
              <w:t xml:space="preserve"> minutes.  Return to the large group</w:t>
            </w:r>
            <w:r w:rsidR="00B05E5F">
              <w:rPr>
                <w:rFonts w:ascii="Calibri" w:hAnsi="Calibri" w:cs="Calibri"/>
                <w:sz w:val="22"/>
                <w:szCs w:val="22"/>
              </w:rPr>
              <w:t xml:space="preserve"> for </w:t>
            </w:r>
            <w:r w:rsidRPr="00360D06">
              <w:rPr>
                <w:rFonts w:ascii="Calibri" w:hAnsi="Calibri" w:cs="Calibri"/>
                <w:sz w:val="22"/>
                <w:szCs w:val="22"/>
              </w:rPr>
              <w:t>discussion.</w:t>
            </w:r>
          </w:p>
          <w:p w14:paraId="22F25B1F" w14:textId="7C3999AE" w:rsidR="0090301E" w:rsidRPr="0090301E" w:rsidRDefault="0090301E" w:rsidP="0090301E">
            <w:pPr>
              <w:pStyle w:val="ListParagraph"/>
              <w:numPr>
                <w:ilvl w:val="0"/>
                <w:numId w:val="38"/>
              </w:numPr>
              <w:rPr>
                <w:rFonts w:ascii="Calibri" w:hAnsi="Calibri" w:cs="Calibri"/>
                <w:sz w:val="22"/>
                <w:szCs w:val="22"/>
              </w:rPr>
            </w:pPr>
            <w:r w:rsidRPr="0090301E">
              <w:rPr>
                <w:rFonts w:ascii="Calibri" w:hAnsi="Calibri" w:cs="Calibri"/>
                <w:sz w:val="22"/>
                <w:szCs w:val="22"/>
              </w:rPr>
              <w:t>Jesus says, “I have given you an example to follow” (John</w:t>
            </w:r>
            <w:r>
              <w:rPr>
                <w:rFonts w:ascii="Calibri" w:hAnsi="Calibri" w:cs="Calibri"/>
                <w:sz w:val="22"/>
                <w:szCs w:val="22"/>
              </w:rPr>
              <w:t xml:space="preserve"> </w:t>
            </w:r>
            <w:r w:rsidRPr="0090301E">
              <w:rPr>
                <w:rFonts w:ascii="Calibri" w:hAnsi="Calibri" w:cs="Calibri"/>
                <w:sz w:val="22"/>
                <w:szCs w:val="22"/>
              </w:rPr>
              <w:t>13:15). How can we ensure that our actions, both big and small, reflect this example of humble service to others?</w:t>
            </w:r>
          </w:p>
          <w:p w14:paraId="469E7AC5" w14:textId="3959097C" w:rsidR="0090301E" w:rsidRPr="00A43599" w:rsidRDefault="0090301E" w:rsidP="00A43599">
            <w:pPr>
              <w:pStyle w:val="ListParagraph"/>
              <w:numPr>
                <w:ilvl w:val="0"/>
                <w:numId w:val="38"/>
              </w:numPr>
              <w:rPr>
                <w:rFonts w:ascii="Calibri" w:hAnsi="Calibri" w:cs="Calibri"/>
                <w:sz w:val="22"/>
                <w:szCs w:val="22"/>
              </w:rPr>
            </w:pPr>
            <w:r w:rsidRPr="00A43599">
              <w:rPr>
                <w:rFonts w:ascii="Calibri" w:hAnsi="Calibri" w:cs="Calibri"/>
                <w:sz w:val="22"/>
                <w:szCs w:val="22"/>
              </w:rPr>
              <w:t>What does that look like in your school community? What</w:t>
            </w:r>
            <w:r w:rsidR="00A43599">
              <w:rPr>
                <w:rFonts w:ascii="Calibri" w:hAnsi="Calibri" w:cs="Calibri"/>
                <w:sz w:val="22"/>
                <w:szCs w:val="22"/>
              </w:rPr>
              <w:t xml:space="preserve"> </w:t>
            </w:r>
            <w:r w:rsidRPr="00A43599">
              <w:rPr>
                <w:rFonts w:ascii="Calibri" w:hAnsi="Calibri" w:cs="Calibri"/>
                <w:sz w:val="22"/>
                <w:szCs w:val="22"/>
              </w:rPr>
              <w:t>can</w:t>
            </w:r>
            <w:r w:rsidR="00A43599">
              <w:rPr>
                <w:rFonts w:ascii="Calibri" w:hAnsi="Calibri" w:cs="Calibri"/>
                <w:sz w:val="22"/>
                <w:szCs w:val="22"/>
              </w:rPr>
              <w:t xml:space="preserve"> </w:t>
            </w:r>
            <w:r w:rsidRPr="00A43599">
              <w:rPr>
                <w:rFonts w:ascii="Calibri" w:hAnsi="Calibri" w:cs="Calibri"/>
                <w:sz w:val="22"/>
                <w:szCs w:val="22"/>
              </w:rPr>
              <w:t xml:space="preserve">you share to celebrate how Jesus’ example is lived by staff, students, or parents? </w:t>
            </w:r>
          </w:p>
          <w:p w14:paraId="75CB4CA4" w14:textId="6A80F74A" w:rsidR="00B364CF" w:rsidRPr="00E04D94" w:rsidRDefault="0090301E" w:rsidP="00A37502">
            <w:pPr>
              <w:pStyle w:val="ListParagraph"/>
              <w:numPr>
                <w:ilvl w:val="0"/>
                <w:numId w:val="38"/>
              </w:numPr>
              <w:rPr>
                <w:rFonts w:ascii="Calibri" w:hAnsi="Calibri" w:cs="Calibri"/>
                <w:sz w:val="22"/>
                <w:szCs w:val="22"/>
              </w:rPr>
            </w:pPr>
            <w:r w:rsidRPr="00A43599">
              <w:rPr>
                <w:rFonts w:ascii="Calibri" w:hAnsi="Calibri" w:cs="Calibri"/>
                <w:sz w:val="22"/>
                <w:szCs w:val="22"/>
              </w:rPr>
              <w:t xml:space="preserve">What in this session about Jesus focusing on the good in others and being humble/vulnerable </w:t>
            </w:r>
            <w:r w:rsidRPr="00E04D94">
              <w:rPr>
                <w:rFonts w:ascii="Calibri" w:hAnsi="Calibri" w:cs="Calibri"/>
                <w:sz w:val="22"/>
                <w:szCs w:val="22"/>
              </w:rPr>
              <w:t>resonated with you the most?</w:t>
            </w:r>
          </w:p>
        </w:tc>
      </w:tr>
      <w:tr w:rsidR="00970155" w:rsidRPr="00386140" w14:paraId="31F0A1AE" w14:textId="77777777" w:rsidTr="0077647B">
        <w:tc>
          <w:tcPr>
            <w:tcW w:w="562" w:type="dxa"/>
            <w:shd w:val="clear" w:color="auto" w:fill="auto"/>
          </w:tcPr>
          <w:p w14:paraId="5161145E" w14:textId="78CA3213" w:rsidR="00970155" w:rsidRPr="00386140" w:rsidRDefault="00752F42" w:rsidP="00A37502">
            <w:pPr>
              <w:rPr>
                <w:rFonts w:ascii="Calibri" w:hAnsi="Calibri" w:cs="Calibri"/>
                <w:sz w:val="22"/>
                <w:szCs w:val="22"/>
              </w:rPr>
            </w:pPr>
            <w:r>
              <w:rPr>
                <w:rFonts w:ascii="Calibri" w:hAnsi="Calibri" w:cs="Calibri"/>
                <w:sz w:val="22"/>
                <w:szCs w:val="22"/>
              </w:rPr>
              <w:t>35</w:t>
            </w:r>
          </w:p>
        </w:tc>
        <w:tc>
          <w:tcPr>
            <w:tcW w:w="10166" w:type="dxa"/>
            <w:shd w:val="clear" w:color="auto" w:fill="auto"/>
          </w:tcPr>
          <w:p w14:paraId="7220B735" w14:textId="285633D4" w:rsidR="00F5021B" w:rsidRPr="00F5021B" w:rsidRDefault="00F5021B" w:rsidP="004A1A1B">
            <w:pPr>
              <w:rPr>
                <w:rFonts w:ascii="Calibri" w:hAnsi="Calibri" w:cs="Calibri"/>
                <w:b/>
                <w:bCs/>
                <w:sz w:val="22"/>
                <w:szCs w:val="22"/>
              </w:rPr>
            </w:pPr>
            <w:r w:rsidRPr="00F5021B">
              <w:rPr>
                <w:rFonts w:ascii="Calibri" w:hAnsi="Calibri" w:cs="Calibri"/>
                <w:b/>
                <w:bCs/>
                <w:sz w:val="22"/>
                <w:szCs w:val="22"/>
              </w:rPr>
              <w:t>Session 4</w:t>
            </w:r>
            <w:r>
              <w:rPr>
                <w:rFonts w:ascii="Calibri" w:hAnsi="Calibri" w:cs="Calibri"/>
                <w:b/>
                <w:bCs/>
                <w:sz w:val="22"/>
                <w:szCs w:val="22"/>
              </w:rPr>
              <w:t>:</w:t>
            </w:r>
            <w:r w:rsidR="00752F42">
              <w:rPr>
                <w:rFonts w:ascii="Calibri" w:hAnsi="Calibri" w:cs="Calibri"/>
                <w:b/>
                <w:bCs/>
                <w:sz w:val="22"/>
                <w:szCs w:val="22"/>
              </w:rPr>
              <w:t xml:space="preserve"> Jesus Accompanies Those He Leads and Teaches</w:t>
            </w:r>
          </w:p>
          <w:p w14:paraId="5F0DDD53" w14:textId="539F348C" w:rsidR="00970155" w:rsidRPr="00A87529" w:rsidRDefault="00F5021B" w:rsidP="004A1A1B">
            <w:pPr>
              <w:rPr>
                <w:rFonts w:ascii="Calibri" w:hAnsi="Calibri" w:cs="Calibri"/>
                <w:sz w:val="22"/>
                <w:szCs w:val="22"/>
              </w:rPr>
            </w:pPr>
            <w:r w:rsidRPr="00F5021B">
              <w:rPr>
                <w:rFonts w:ascii="Calibri" w:hAnsi="Calibri" w:cs="Calibri"/>
                <w:sz w:val="22"/>
                <w:szCs w:val="22"/>
              </w:rPr>
              <w:t xml:space="preserve">We will now look at examples from the Gospels of Jesus’ art of accompaniment and how they can teach and guide us to </w:t>
            </w:r>
            <w:r w:rsidR="004E327A">
              <w:rPr>
                <w:rFonts w:ascii="Calibri" w:hAnsi="Calibri" w:cs="Calibri"/>
                <w:sz w:val="22"/>
                <w:szCs w:val="22"/>
              </w:rPr>
              <w:t xml:space="preserve">effectively </w:t>
            </w:r>
            <w:r w:rsidRPr="00F5021B">
              <w:rPr>
                <w:rFonts w:ascii="Calibri" w:hAnsi="Calibri" w:cs="Calibri"/>
                <w:sz w:val="22"/>
                <w:szCs w:val="22"/>
              </w:rPr>
              <w:t xml:space="preserve">accompany those we serve as educators.  </w:t>
            </w:r>
          </w:p>
        </w:tc>
      </w:tr>
      <w:tr w:rsidR="00970155" w:rsidRPr="00386140" w14:paraId="08E5319B" w14:textId="77777777" w:rsidTr="0077647B">
        <w:tc>
          <w:tcPr>
            <w:tcW w:w="562" w:type="dxa"/>
            <w:shd w:val="clear" w:color="auto" w:fill="auto"/>
          </w:tcPr>
          <w:p w14:paraId="77775298" w14:textId="237441A3" w:rsidR="00970155" w:rsidRPr="00386140" w:rsidRDefault="00752F42" w:rsidP="00A37502">
            <w:pPr>
              <w:rPr>
                <w:rFonts w:ascii="Calibri" w:hAnsi="Calibri" w:cs="Calibri"/>
                <w:sz w:val="22"/>
                <w:szCs w:val="22"/>
              </w:rPr>
            </w:pPr>
            <w:r>
              <w:rPr>
                <w:rFonts w:ascii="Calibri" w:hAnsi="Calibri" w:cs="Calibri"/>
                <w:sz w:val="22"/>
                <w:szCs w:val="22"/>
              </w:rPr>
              <w:t>36</w:t>
            </w:r>
          </w:p>
        </w:tc>
        <w:tc>
          <w:tcPr>
            <w:tcW w:w="10166" w:type="dxa"/>
            <w:shd w:val="clear" w:color="auto" w:fill="auto"/>
          </w:tcPr>
          <w:p w14:paraId="083C35B6" w14:textId="4937015B" w:rsidR="00970155" w:rsidRPr="004A1A1B" w:rsidRDefault="005A317C" w:rsidP="00A37502">
            <w:pPr>
              <w:rPr>
                <w:rFonts w:ascii="Calibri" w:hAnsi="Calibri" w:cs="Calibri"/>
                <w:sz w:val="22"/>
                <w:szCs w:val="22"/>
              </w:rPr>
            </w:pPr>
            <w:r w:rsidRPr="005A317C">
              <w:rPr>
                <w:rFonts w:ascii="Calibri" w:hAnsi="Calibri" w:cs="Calibri"/>
                <w:sz w:val="22"/>
                <w:szCs w:val="22"/>
              </w:rPr>
              <w:t xml:space="preserve">Relationship is the foundation of accompaniment.  To effectively accompany someone, you </w:t>
            </w:r>
            <w:proofErr w:type="gramStart"/>
            <w:r w:rsidRPr="005A317C">
              <w:rPr>
                <w:rFonts w:ascii="Calibri" w:hAnsi="Calibri" w:cs="Calibri"/>
                <w:sz w:val="22"/>
                <w:szCs w:val="22"/>
              </w:rPr>
              <w:t>have to</w:t>
            </w:r>
            <w:proofErr w:type="gramEnd"/>
            <w:r w:rsidRPr="005A317C">
              <w:rPr>
                <w:rFonts w:ascii="Calibri" w:hAnsi="Calibri" w:cs="Calibri"/>
                <w:sz w:val="22"/>
                <w:szCs w:val="22"/>
              </w:rPr>
              <w:t xml:space="preserve"> “know them.”  Jesus knows the people he interacts with because he </w:t>
            </w:r>
            <w:proofErr w:type="gramStart"/>
            <w:r w:rsidRPr="005A317C">
              <w:rPr>
                <w:rFonts w:ascii="Calibri" w:hAnsi="Calibri" w:cs="Calibri"/>
                <w:sz w:val="22"/>
                <w:szCs w:val="22"/>
              </w:rPr>
              <w:t>enters</w:t>
            </w:r>
            <w:r w:rsidR="00572190">
              <w:rPr>
                <w:rFonts w:ascii="Calibri" w:hAnsi="Calibri" w:cs="Calibri"/>
                <w:sz w:val="22"/>
                <w:szCs w:val="22"/>
              </w:rPr>
              <w:t xml:space="preserve"> </w:t>
            </w:r>
            <w:r w:rsidRPr="005A317C">
              <w:rPr>
                <w:rFonts w:ascii="Calibri" w:hAnsi="Calibri" w:cs="Calibri"/>
                <w:sz w:val="22"/>
                <w:szCs w:val="22"/>
              </w:rPr>
              <w:t>into</w:t>
            </w:r>
            <w:proofErr w:type="gramEnd"/>
            <w:r w:rsidRPr="005A317C">
              <w:rPr>
                <w:rFonts w:ascii="Calibri" w:hAnsi="Calibri" w:cs="Calibri"/>
                <w:sz w:val="22"/>
                <w:szCs w:val="22"/>
              </w:rPr>
              <w:t xml:space="preserve"> relationship with them and takes the time to get to know them. Accompanying a staff, a class, student or family involves investing the time and energy to get to know them.</w:t>
            </w:r>
          </w:p>
        </w:tc>
      </w:tr>
      <w:tr w:rsidR="00970155" w:rsidRPr="00386140" w14:paraId="3A9EEFA0" w14:textId="77777777" w:rsidTr="0077647B">
        <w:tc>
          <w:tcPr>
            <w:tcW w:w="562" w:type="dxa"/>
            <w:shd w:val="clear" w:color="auto" w:fill="auto"/>
          </w:tcPr>
          <w:p w14:paraId="5BACBA69" w14:textId="36B35A4B" w:rsidR="00970155" w:rsidRPr="00386140" w:rsidRDefault="00970155" w:rsidP="00A37502">
            <w:pPr>
              <w:rPr>
                <w:rFonts w:ascii="Calibri" w:hAnsi="Calibri" w:cs="Calibri"/>
                <w:sz w:val="22"/>
                <w:szCs w:val="22"/>
              </w:rPr>
            </w:pPr>
            <w:r w:rsidRPr="00386140">
              <w:rPr>
                <w:rFonts w:ascii="Calibri" w:hAnsi="Calibri" w:cs="Calibri"/>
                <w:sz w:val="22"/>
                <w:szCs w:val="22"/>
              </w:rPr>
              <w:t>3</w:t>
            </w:r>
            <w:r w:rsidR="00572190">
              <w:rPr>
                <w:rFonts w:ascii="Calibri" w:hAnsi="Calibri" w:cs="Calibri"/>
                <w:sz w:val="22"/>
                <w:szCs w:val="22"/>
              </w:rPr>
              <w:t>7</w:t>
            </w:r>
          </w:p>
        </w:tc>
        <w:tc>
          <w:tcPr>
            <w:tcW w:w="10166" w:type="dxa"/>
            <w:shd w:val="clear" w:color="auto" w:fill="auto"/>
          </w:tcPr>
          <w:p w14:paraId="4C7D246C" w14:textId="77777777" w:rsidR="00883146" w:rsidRDefault="00883146" w:rsidP="00883146">
            <w:pPr>
              <w:rPr>
                <w:rFonts w:ascii="Calibri" w:hAnsi="Calibri" w:cs="Calibri"/>
                <w:b/>
                <w:bCs/>
                <w:sz w:val="22"/>
                <w:szCs w:val="22"/>
              </w:rPr>
            </w:pPr>
            <w:r w:rsidRPr="00883146">
              <w:rPr>
                <w:rFonts w:ascii="Calibri" w:hAnsi="Calibri" w:cs="Calibri"/>
                <w:b/>
                <w:bCs/>
                <w:sz w:val="22"/>
                <w:szCs w:val="22"/>
              </w:rPr>
              <w:t>Read/reference/reflect upon Mark 10: 17-22 and then invite staff to share a word or phrase resonating with them about Jesus accompanying those he leads and teaches by knowing them.</w:t>
            </w:r>
          </w:p>
          <w:p w14:paraId="37B0C24E" w14:textId="77777777" w:rsidR="00883146" w:rsidRPr="00883146" w:rsidRDefault="00883146" w:rsidP="00883146">
            <w:pPr>
              <w:rPr>
                <w:rFonts w:ascii="Calibri" w:hAnsi="Calibri" w:cs="Calibri"/>
                <w:sz w:val="22"/>
                <w:szCs w:val="22"/>
              </w:rPr>
            </w:pPr>
          </w:p>
          <w:p w14:paraId="77EB3007" w14:textId="77777777" w:rsidR="00883146" w:rsidRPr="00883146" w:rsidRDefault="00883146" w:rsidP="00883146">
            <w:pPr>
              <w:rPr>
                <w:rFonts w:ascii="Calibri" w:hAnsi="Calibri" w:cs="Calibri"/>
                <w:sz w:val="22"/>
                <w:szCs w:val="22"/>
              </w:rPr>
            </w:pPr>
            <w:r w:rsidRPr="00883146">
              <w:rPr>
                <w:rFonts w:ascii="Calibri" w:hAnsi="Calibri" w:cs="Calibri"/>
                <w:sz w:val="22"/>
                <w:szCs w:val="22"/>
              </w:rPr>
              <w:t xml:space="preserve">17 As he was setting out on a journey, a man ran up, </w:t>
            </w:r>
            <w:proofErr w:type="gramStart"/>
            <w:r w:rsidRPr="00883146">
              <w:rPr>
                <w:rFonts w:ascii="Calibri" w:hAnsi="Calibri" w:cs="Calibri"/>
                <w:sz w:val="22"/>
                <w:szCs w:val="22"/>
              </w:rPr>
              <w:t>knelt down</w:t>
            </w:r>
            <w:proofErr w:type="gramEnd"/>
            <w:r w:rsidRPr="00883146">
              <w:rPr>
                <w:rFonts w:ascii="Calibri" w:hAnsi="Calibri" w:cs="Calibri"/>
                <w:sz w:val="22"/>
                <w:szCs w:val="22"/>
              </w:rPr>
              <w:t xml:space="preserve"> before him, and asked him, “Good teacher, what must I do to inherit eternal life?”</w:t>
            </w:r>
          </w:p>
          <w:p w14:paraId="149E72DC" w14:textId="77777777" w:rsidR="00883146" w:rsidRPr="00883146" w:rsidRDefault="00883146" w:rsidP="00883146">
            <w:pPr>
              <w:rPr>
                <w:rFonts w:ascii="Calibri" w:hAnsi="Calibri" w:cs="Calibri"/>
                <w:sz w:val="22"/>
                <w:szCs w:val="22"/>
              </w:rPr>
            </w:pPr>
            <w:r w:rsidRPr="00883146">
              <w:rPr>
                <w:rFonts w:ascii="Calibri" w:hAnsi="Calibri" w:cs="Calibri"/>
                <w:sz w:val="22"/>
                <w:szCs w:val="22"/>
              </w:rPr>
              <w:t>18Jesus answered him, “Why do you call me good? No one is good but God alone.</w:t>
            </w:r>
          </w:p>
          <w:p w14:paraId="1DA90E35" w14:textId="77777777" w:rsidR="00883146" w:rsidRPr="00883146" w:rsidRDefault="00883146" w:rsidP="00883146">
            <w:pPr>
              <w:rPr>
                <w:rFonts w:ascii="Calibri" w:hAnsi="Calibri" w:cs="Calibri"/>
                <w:sz w:val="22"/>
                <w:szCs w:val="22"/>
              </w:rPr>
            </w:pPr>
            <w:r w:rsidRPr="00883146">
              <w:rPr>
                <w:rFonts w:ascii="Calibri" w:hAnsi="Calibri" w:cs="Calibri"/>
                <w:sz w:val="22"/>
                <w:szCs w:val="22"/>
              </w:rPr>
              <w:t>19You know the commandments: ‘You shall not kill; you shall not commit adultery; you shall not steal; you shall not bear false witness; you shall not defraud; honor your father and your mother.’”</w:t>
            </w:r>
          </w:p>
          <w:p w14:paraId="7992C823" w14:textId="77777777" w:rsidR="00883146" w:rsidRPr="00883146" w:rsidRDefault="00883146" w:rsidP="00883146">
            <w:pPr>
              <w:rPr>
                <w:rFonts w:ascii="Calibri" w:hAnsi="Calibri" w:cs="Calibri"/>
                <w:sz w:val="22"/>
                <w:szCs w:val="22"/>
              </w:rPr>
            </w:pPr>
            <w:r w:rsidRPr="00883146">
              <w:rPr>
                <w:rFonts w:ascii="Calibri" w:hAnsi="Calibri" w:cs="Calibri"/>
                <w:sz w:val="22"/>
                <w:szCs w:val="22"/>
              </w:rPr>
              <w:t>20He replied and said to him, “Teacher, all of these I have observed from my youth.”</w:t>
            </w:r>
          </w:p>
          <w:p w14:paraId="0F14F276" w14:textId="77777777" w:rsidR="00883146" w:rsidRPr="00883146" w:rsidRDefault="00883146" w:rsidP="00883146">
            <w:pPr>
              <w:rPr>
                <w:rFonts w:ascii="Calibri" w:hAnsi="Calibri" w:cs="Calibri"/>
                <w:sz w:val="22"/>
                <w:szCs w:val="22"/>
              </w:rPr>
            </w:pPr>
            <w:r w:rsidRPr="00883146">
              <w:rPr>
                <w:rFonts w:ascii="Calibri" w:hAnsi="Calibri" w:cs="Calibri"/>
                <w:sz w:val="22"/>
                <w:szCs w:val="22"/>
              </w:rPr>
              <w:t>21Jesus, looking at him, loved him and said to him, “You are lacking in one thing. Go, sell what you have, and give to [the] poor and you will have treasure in heaven; then come, follow me.”</w:t>
            </w:r>
          </w:p>
          <w:p w14:paraId="638D3108" w14:textId="52B7F71F" w:rsidR="00970155" w:rsidRPr="006D65D0" w:rsidRDefault="00883146" w:rsidP="00E667BB">
            <w:pPr>
              <w:rPr>
                <w:rFonts w:ascii="Calibri" w:hAnsi="Calibri" w:cs="Calibri"/>
                <w:sz w:val="22"/>
                <w:szCs w:val="22"/>
              </w:rPr>
            </w:pPr>
            <w:r w:rsidRPr="00883146">
              <w:rPr>
                <w:rFonts w:ascii="Calibri" w:hAnsi="Calibri" w:cs="Calibri"/>
                <w:sz w:val="22"/>
                <w:szCs w:val="22"/>
              </w:rPr>
              <w:t>22At that statement his face fell, and he went away sad, for he had many possessions.</w:t>
            </w:r>
          </w:p>
        </w:tc>
      </w:tr>
      <w:tr w:rsidR="00970155" w:rsidRPr="00386140" w14:paraId="4C108966" w14:textId="77777777" w:rsidTr="0077647B">
        <w:tc>
          <w:tcPr>
            <w:tcW w:w="562" w:type="dxa"/>
            <w:shd w:val="clear" w:color="auto" w:fill="auto"/>
          </w:tcPr>
          <w:p w14:paraId="7E5BA04B" w14:textId="512AE5AC" w:rsidR="00970155" w:rsidRPr="00386140" w:rsidRDefault="00970155" w:rsidP="00A37502">
            <w:pPr>
              <w:rPr>
                <w:rFonts w:ascii="Calibri" w:hAnsi="Calibri" w:cs="Calibri"/>
                <w:sz w:val="22"/>
                <w:szCs w:val="22"/>
              </w:rPr>
            </w:pPr>
            <w:r w:rsidRPr="00386140">
              <w:rPr>
                <w:rFonts w:ascii="Calibri" w:hAnsi="Calibri" w:cs="Calibri"/>
                <w:sz w:val="22"/>
                <w:szCs w:val="22"/>
              </w:rPr>
              <w:t>3</w:t>
            </w:r>
            <w:r w:rsidR="009946FA">
              <w:rPr>
                <w:rFonts w:ascii="Calibri" w:hAnsi="Calibri" w:cs="Calibri"/>
                <w:sz w:val="22"/>
                <w:szCs w:val="22"/>
              </w:rPr>
              <w:t>8</w:t>
            </w:r>
          </w:p>
        </w:tc>
        <w:tc>
          <w:tcPr>
            <w:tcW w:w="10166" w:type="dxa"/>
            <w:shd w:val="clear" w:color="auto" w:fill="auto"/>
          </w:tcPr>
          <w:p w14:paraId="4153E98D" w14:textId="40633C52" w:rsidR="004C5877" w:rsidRDefault="004C5877" w:rsidP="004C5877">
            <w:pPr>
              <w:rPr>
                <w:rFonts w:ascii="Calibri" w:hAnsi="Calibri" w:cs="Calibri"/>
                <w:b/>
                <w:bCs/>
                <w:sz w:val="22"/>
                <w:szCs w:val="22"/>
              </w:rPr>
            </w:pPr>
            <w:r w:rsidRPr="004C5877">
              <w:rPr>
                <w:rFonts w:ascii="Calibri" w:hAnsi="Calibri" w:cs="Calibri"/>
                <w:b/>
                <w:bCs/>
                <w:sz w:val="22"/>
                <w:szCs w:val="22"/>
              </w:rPr>
              <w:t>As a large group, discuss the Gospel passage and how it speaks to teaching and leadership.</w:t>
            </w:r>
          </w:p>
          <w:p w14:paraId="45DC6C12" w14:textId="77777777" w:rsidR="004C5877" w:rsidRPr="004C5877" w:rsidRDefault="004C5877" w:rsidP="004C5877">
            <w:pPr>
              <w:rPr>
                <w:rFonts w:ascii="Calibri" w:hAnsi="Calibri" w:cs="Calibri"/>
                <w:sz w:val="22"/>
                <w:szCs w:val="22"/>
              </w:rPr>
            </w:pPr>
          </w:p>
          <w:p w14:paraId="4B339340" w14:textId="77777777" w:rsidR="004C5877" w:rsidRDefault="004C5877" w:rsidP="004C5877">
            <w:pPr>
              <w:rPr>
                <w:rFonts w:ascii="Calibri" w:hAnsi="Calibri" w:cs="Calibri"/>
                <w:sz w:val="22"/>
                <w:szCs w:val="22"/>
              </w:rPr>
            </w:pPr>
            <w:r w:rsidRPr="004C5877">
              <w:rPr>
                <w:rFonts w:ascii="Calibri" w:hAnsi="Calibri" w:cs="Calibri"/>
                <w:sz w:val="22"/>
                <w:szCs w:val="22"/>
              </w:rPr>
              <w:t>Here are some notes to consider:</w:t>
            </w:r>
          </w:p>
          <w:p w14:paraId="69307914" w14:textId="77777777" w:rsidR="004C5877" w:rsidRPr="004C5877" w:rsidRDefault="004C5877" w:rsidP="004C5877">
            <w:pPr>
              <w:rPr>
                <w:rFonts w:ascii="Calibri" w:hAnsi="Calibri" w:cs="Calibri"/>
                <w:sz w:val="22"/>
                <w:szCs w:val="22"/>
              </w:rPr>
            </w:pPr>
          </w:p>
          <w:p w14:paraId="14A4CD9A" w14:textId="77777777" w:rsidR="004C5877" w:rsidRDefault="004C5877" w:rsidP="004C5877">
            <w:pPr>
              <w:rPr>
                <w:rFonts w:ascii="Calibri" w:hAnsi="Calibri" w:cs="Calibri"/>
                <w:sz w:val="22"/>
                <w:szCs w:val="22"/>
              </w:rPr>
            </w:pPr>
            <w:r w:rsidRPr="004C5877">
              <w:rPr>
                <w:rFonts w:ascii="Calibri" w:hAnsi="Calibri" w:cs="Calibri"/>
                <w:sz w:val="22"/>
                <w:szCs w:val="22"/>
              </w:rPr>
              <w:lastRenderedPageBreak/>
              <w:t xml:space="preserve">The encounter between Jesus and the rich young man illustrates the profound nature of Jesus' accompaniment in the lives of those he leads and teaches. When the young man approaches Jesus with a sincere question about eternal life, Jesus responds not with immediate judgment but with a compassionate invitation to deeper self-reflection. By listing the commandments, Jesus guides the young man to recognize his adherence to the law while simultaneously revealing the one thing he lacks: a willingness to let go of his possessions. This shows us that effective teaching involves not only imparting knowledge but also walking alongside individuals as they confront their own challenges and aspirations. </w:t>
            </w:r>
          </w:p>
          <w:p w14:paraId="5C6F9991" w14:textId="77777777" w:rsidR="004C5877" w:rsidRPr="004C5877" w:rsidRDefault="004C5877" w:rsidP="004C5877">
            <w:pPr>
              <w:rPr>
                <w:rFonts w:ascii="Calibri" w:hAnsi="Calibri" w:cs="Calibri"/>
                <w:sz w:val="22"/>
                <w:szCs w:val="22"/>
              </w:rPr>
            </w:pPr>
          </w:p>
          <w:p w14:paraId="7478743F" w14:textId="556596BE" w:rsidR="00E667BB" w:rsidRPr="006D65D0" w:rsidRDefault="004C5877" w:rsidP="00E667BB">
            <w:pPr>
              <w:rPr>
                <w:rFonts w:ascii="Calibri" w:hAnsi="Calibri" w:cs="Calibri"/>
                <w:sz w:val="22"/>
                <w:szCs w:val="22"/>
              </w:rPr>
            </w:pPr>
            <w:r w:rsidRPr="004C5877">
              <w:rPr>
                <w:rFonts w:ascii="Calibri" w:hAnsi="Calibri" w:cs="Calibri"/>
                <w:sz w:val="22"/>
                <w:szCs w:val="22"/>
              </w:rPr>
              <w:t xml:space="preserve">Jesus' loving gaze upon the young man shows the importance of relational accompaniment in the teaching process. His love for the young man is evident, and it is this love that compels Jesus to challenge him to a higher calling—selling his possessions and following him. This call to discipleship is an invitation to a transformative relationship. For us, this highlights the significance of building genuine relationships with students, recognizing their potential, and encouraging them to achieve that potential. Like Jesus, by accompanying students with love and understanding, we guide them toward a deeper understanding of themselves, their potential and their calling as disciples.  </w:t>
            </w:r>
          </w:p>
        </w:tc>
      </w:tr>
      <w:tr w:rsidR="00970155" w:rsidRPr="00386140" w14:paraId="4166148A" w14:textId="77777777" w:rsidTr="0077647B">
        <w:tc>
          <w:tcPr>
            <w:tcW w:w="562" w:type="dxa"/>
            <w:shd w:val="clear" w:color="auto" w:fill="auto"/>
          </w:tcPr>
          <w:p w14:paraId="3173F947" w14:textId="11116924" w:rsidR="00970155" w:rsidRPr="00386140" w:rsidRDefault="00970155" w:rsidP="00A37502">
            <w:pPr>
              <w:rPr>
                <w:rFonts w:ascii="Calibri" w:hAnsi="Calibri" w:cs="Calibri"/>
                <w:sz w:val="22"/>
                <w:szCs w:val="22"/>
              </w:rPr>
            </w:pPr>
            <w:r w:rsidRPr="00386140">
              <w:rPr>
                <w:rFonts w:ascii="Calibri" w:hAnsi="Calibri" w:cs="Calibri"/>
                <w:sz w:val="22"/>
                <w:szCs w:val="22"/>
              </w:rPr>
              <w:lastRenderedPageBreak/>
              <w:t>3</w:t>
            </w:r>
            <w:r w:rsidR="005A372D">
              <w:rPr>
                <w:rFonts w:ascii="Calibri" w:hAnsi="Calibri" w:cs="Calibri"/>
                <w:sz w:val="22"/>
                <w:szCs w:val="22"/>
              </w:rPr>
              <w:t>9</w:t>
            </w:r>
          </w:p>
        </w:tc>
        <w:tc>
          <w:tcPr>
            <w:tcW w:w="10166" w:type="dxa"/>
            <w:shd w:val="clear" w:color="auto" w:fill="auto"/>
          </w:tcPr>
          <w:p w14:paraId="36CCB403" w14:textId="77777777" w:rsidR="00E51575" w:rsidRPr="00307CAD" w:rsidRDefault="00E51575" w:rsidP="00E51575">
            <w:pPr>
              <w:rPr>
                <w:rFonts w:ascii="Calibri" w:hAnsi="Calibri" w:cs="Calibri"/>
                <w:b/>
                <w:bCs/>
                <w:sz w:val="22"/>
                <w:szCs w:val="22"/>
              </w:rPr>
            </w:pPr>
            <w:r w:rsidRPr="00307CAD">
              <w:rPr>
                <w:rFonts w:ascii="Calibri" w:hAnsi="Calibri" w:cs="Calibri"/>
                <w:b/>
                <w:bCs/>
                <w:sz w:val="22"/>
                <w:szCs w:val="22"/>
              </w:rPr>
              <w:t>Divide staff into small groups and assign one Gospel passage per group.  Have each group read through the passage together using the Lectio Divina framework.  Then discuss the following question: What are the implications for your own teaching and leadership?</w:t>
            </w:r>
          </w:p>
          <w:p w14:paraId="6622BB0B" w14:textId="77777777" w:rsidR="00E51575" w:rsidRDefault="00E51575" w:rsidP="00E51575">
            <w:pPr>
              <w:rPr>
                <w:rFonts w:ascii="Calibri" w:hAnsi="Calibri" w:cs="Calibri"/>
                <w:sz w:val="22"/>
                <w:szCs w:val="22"/>
              </w:rPr>
            </w:pPr>
          </w:p>
          <w:p w14:paraId="5D6E7AAC" w14:textId="77777777" w:rsidR="00E51575" w:rsidRPr="00AC155F" w:rsidRDefault="00E51575" w:rsidP="00E51575">
            <w:pPr>
              <w:rPr>
                <w:rFonts w:ascii="Calibri" w:hAnsi="Calibri" w:cs="Calibri"/>
                <w:sz w:val="22"/>
                <w:szCs w:val="22"/>
              </w:rPr>
            </w:pPr>
            <w:r w:rsidRPr="00AC155F">
              <w:rPr>
                <w:rFonts w:ascii="Calibri" w:hAnsi="Calibri" w:cs="Calibri"/>
                <w:sz w:val="22"/>
                <w:szCs w:val="22"/>
              </w:rPr>
              <w:t>In small groups, use the adapted Lectio Divina framework to pray with one of these Gospel passages.  What are the implications for your own teaching and leadership?</w:t>
            </w:r>
          </w:p>
          <w:p w14:paraId="10D16336" w14:textId="2A0E8A98" w:rsidR="009B40AE" w:rsidRPr="009B40AE" w:rsidRDefault="0008769C" w:rsidP="009B40AE">
            <w:pPr>
              <w:pStyle w:val="ListParagraph"/>
              <w:numPr>
                <w:ilvl w:val="0"/>
                <w:numId w:val="39"/>
              </w:numPr>
              <w:rPr>
                <w:rFonts w:ascii="Calibri" w:hAnsi="Calibri" w:cs="Calibri"/>
                <w:sz w:val="22"/>
                <w:szCs w:val="22"/>
              </w:rPr>
            </w:pPr>
            <w:hyperlink r:id="rId30" w:history="1">
              <w:r w:rsidR="009B40AE" w:rsidRPr="0008769C">
                <w:rPr>
                  <w:rStyle w:val="Hyperlink"/>
                  <w:rFonts w:ascii="Calibri" w:hAnsi="Calibri" w:cs="Calibri"/>
                  <w:sz w:val="22"/>
                  <w:szCs w:val="22"/>
                </w:rPr>
                <w:t>Matthew 9: 9-13</w:t>
              </w:r>
            </w:hyperlink>
            <w:r w:rsidR="00BF21BE">
              <w:rPr>
                <w:rFonts w:ascii="Calibri" w:hAnsi="Calibri" w:cs="Calibri"/>
                <w:sz w:val="22"/>
                <w:szCs w:val="22"/>
              </w:rPr>
              <w:t>,</w:t>
            </w:r>
            <w:r w:rsidR="009B40AE" w:rsidRPr="009B40AE">
              <w:rPr>
                <w:rFonts w:ascii="Calibri" w:hAnsi="Calibri" w:cs="Calibri"/>
                <w:sz w:val="22"/>
                <w:szCs w:val="22"/>
              </w:rPr>
              <w:t xml:space="preserve"> The Call of Matthew</w:t>
            </w:r>
          </w:p>
          <w:p w14:paraId="4BD7CA1C" w14:textId="14661BF3" w:rsidR="009B40AE" w:rsidRPr="009B40AE" w:rsidRDefault="007A3694" w:rsidP="009B40AE">
            <w:pPr>
              <w:pStyle w:val="ListParagraph"/>
              <w:numPr>
                <w:ilvl w:val="0"/>
                <w:numId w:val="39"/>
              </w:numPr>
              <w:rPr>
                <w:rFonts w:ascii="Calibri" w:hAnsi="Calibri" w:cs="Calibri"/>
                <w:sz w:val="22"/>
                <w:szCs w:val="22"/>
              </w:rPr>
            </w:pPr>
            <w:hyperlink r:id="rId31" w:history="1">
              <w:r w:rsidR="009B40AE" w:rsidRPr="007A3694">
                <w:rPr>
                  <w:rStyle w:val="Hyperlink"/>
                  <w:rFonts w:ascii="Calibri" w:hAnsi="Calibri" w:cs="Calibri"/>
                  <w:sz w:val="22"/>
                  <w:szCs w:val="22"/>
                </w:rPr>
                <w:t>Mark 4: 1-20</w:t>
              </w:r>
            </w:hyperlink>
            <w:r w:rsidR="00BF21BE">
              <w:rPr>
                <w:rFonts w:ascii="Calibri" w:hAnsi="Calibri" w:cs="Calibri"/>
                <w:sz w:val="22"/>
                <w:szCs w:val="22"/>
              </w:rPr>
              <w:t>,</w:t>
            </w:r>
            <w:r w:rsidR="009B40AE" w:rsidRPr="009B40AE">
              <w:rPr>
                <w:rFonts w:ascii="Calibri" w:hAnsi="Calibri" w:cs="Calibri"/>
                <w:sz w:val="22"/>
                <w:szCs w:val="22"/>
              </w:rPr>
              <w:t xml:space="preserve"> The Parable of the Sower</w:t>
            </w:r>
          </w:p>
          <w:p w14:paraId="3071768E" w14:textId="5C7282C1" w:rsidR="009B40AE" w:rsidRPr="009B40AE" w:rsidRDefault="00FA0634" w:rsidP="009B40AE">
            <w:pPr>
              <w:pStyle w:val="ListParagraph"/>
              <w:numPr>
                <w:ilvl w:val="0"/>
                <w:numId w:val="39"/>
              </w:numPr>
              <w:rPr>
                <w:rFonts w:ascii="Calibri" w:hAnsi="Calibri" w:cs="Calibri"/>
                <w:sz w:val="22"/>
                <w:szCs w:val="22"/>
              </w:rPr>
            </w:pPr>
            <w:hyperlink r:id="rId32" w:history="1">
              <w:r w:rsidR="009B40AE" w:rsidRPr="00FA0634">
                <w:rPr>
                  <w:rStyle w:val="Hyperlink"/>
                  <w:rFonts w:ascii="Calibri" w:hAnsi="Calibri" w:cs="Calibri"/>
                  <w:sz w:val="22"/>
                  <w:szCs w:val="22"/>
                </w:rPr>
                <w:t>Luke 10: 38-42</w:t>
              </w:r>
            </w:hyperlink>
            <w:r>
              <w:rPr>
                <w:rFonts w:ascii="Calibri" w:hAnsi="Calibri" w:cs="Calibri"/>
                <w:sz w:val="22"/>
                <w:szCs w:val="22"/>
              </w:rPr>
              <w:t>,</w:t>
            </w:r>
            <w:r w:rsidR="009B40AE" w:rsidRPr="009B40AE">
              <w:rPr>
                <w:rFonts w:ascii="Calibri" w:hAnsi="Calibri" w:cs="Calibri"/>
                <w:sz w:val="22"/>
                <w:szCs w:val="22"/>
              </w:rPr>
              <w:t xml:space="preserve"> Mary and Martha</w:t>
            </w:r>
          </w:p>
          <w:p w14:paraId="52B6945A" w14:textId="04D526DA" w:rsidR="00970155" w:rsidRPr="009B40AE" w:rsidRDefault="00CF087F" w:rsidP="00E51575">
            <w:pPr>
              <w:pStyle w:val="ListParagraph"/>
              <w:numPr>
                <w:ilvl w:val="0"/>
                <w:numId w:val="39"/>
              </w:numPr>
              <w:rPr>
                <w:rFonts w:ascii="Calibri" w:hAnsi="Calibri" w:cs="Calibri"/>
                <w:sz w:val="22"/>
                <w:szCs w:val="22"/>
              </w:rPr>
            </w:pPr>
            <w:hyperlink r:id="rId33" w:history="1">
              <w:r w:rsidR="009B40AE" w:rsidRPr="00CF087F">
                <w:rPr>
                  <w:rStyle w:val="Hyperlink"/>
                  <w:rFonts w:ascii="Calibri" w:hAnsi="Calibri" w:cs="Calibri"/>
                  <w:sz w:val="22"/>
                  <w:szCs w:val="22"/>
                </w:rPr>
                <w:t>John 3</w:t>
              </w:r>
              <w:r w:rsidRPr="00CF087F">
                <w:rPr>
                  <w:rStyle w:val="Hyperlink"/>
                  <w:rFonts w:ascii="Calibri" w:hAnsi="Calibri" w:cs="Calibri"/>
                  <w:sz w:val="22"/>
                  <w:szCs w:val="22"/>
                </w:rPr>
                <w:t>:</w:t>
              </w:r>
              <w:r w:rsidR="009B40AE" w:rsidRPr="00CF087F">
                <w:rPr>
                  <w:rStyle w:val="Hyperlink"/>
                  <w:rFonts w:ascii="Calibri" w:hAnsi="Calibri" w:cs="Calibri"/>
                  <w:sz w:val="22"/>
                  <w:szCs w:val="22"/>
                </w:rPr>
                <w:t xml:space="preserve"> 1-21</w:t>
              </w:r>
            </w:hyperlink>
            <w:r w:rsidR="00BF21BE">
              <w:rPr>
                <w:rFonts w:ascii="Calibri" w:hAnsi="Calibri" w:cs="Calibri"/>
                <w:sz w:val="22"/>
                <w:szCs w:val="22"/>
              </w:rPr>
              <w:t>,</w:t>
            </w:r>
            <w:r w:rsidR="009B40AE" w:rsidRPr="009B40AE">
              <w:rPr>
                <w:rFonts w:ascii="Calibri" w:hAnsi="Calibri" w:cs="Calibri"/>
                <w:sz w:val="22"/>
                <w:szCs w:val="22"/>
              </w:rPr>
              <w:t xml:space="preserve"> Nicodemus</w:t>
            </w:r>
          </w:p>
        </w:tc>
      </w:tr>
      <w:tr w:rsidR="00970155" w:rsidRPr="00386140" w14:paraId="7A205789" w14:textId="77777777" w:rsidTr="0077647B">
        <w:tc>
          <w:tcPr>
            <w:tcW w:w="562" w:type="dxa"/>
            <w:shd w:val="clear" w:color="auto" w:fill="auto"/>
          </w:tcPr>
          <w:p w14:paraId="042ED5CB" w14:textId="0DC6C510" w:rsidR="00970155" w:rsidRPr="00386140" w:rsidRDefault="009B40AE" w:rsidP="00A37502">
            <w:pPr>
              <w:rPr>
                <w:rFonts w:ascii="Calibri" w:hAnsi="Calibri" w:cs="Calibri"/>
                <w:sz w:val="22"/>
                <w:szCs w:val="22"/>
              </w:rPr>
            </w:pPr>
            <w:r>
              <w:rPr>
                <w:rFonts w:ascii="Calibri" w:hAnsi="Calibri" w:cs="Calibri"/>
                <w:sz w:val="22"/>
                <w:szCs w:val="22"/>
              </w:rPr>
              <w:t>40</w:t>
            </w:r>
          </w:p>
        </w:tc>
        <w:tc>
          <w:tcPr>
            <w:tcW w:w="10166" w:type="dxa"/>
            <w:shd w:val="clear" w:color="auto" w:fill="auto"/>
          </w:tcPr>
          <w:p w14:paraId="13CC7031" w14:textId="49E3B3FF" w:rsidR="006D65D0" w:rsidRDefault="00E472B1" w:rsidP="00240734">
            <w:pPr>
              <w:rPr>
                <w:rFonts w:ascii="Calibri" w:hAnsi="Calibri" w:cs="Calibri"/>
                <w:b/>
                <w:bCs/>
                <w:sz w:val="22"/>
                <w:szCs w:val="22"/>
              </w:rPr>
            </w:pPr>
            <w:r>
              <w:rPr>
                <w:rFonts w:ascii="Calibri" w:hAnsi="Calibri" w:cs="Calibri"/>
                <w:b/>
                <w:bCs/>
                <w:sz w:val="22"/>
                <w:szCs w:val="22"/>
              </w:rPr>
              <w:t>Journaling &amp; Reflection</w:t>
            </w:r>
          </w:p>
          <w:p w14:paraId="24F8B80E" w14:textId="77777777" w:rsidR="00240734" w:rsidRDefault="00240734" w:rsidP="00240734">
            <w:pPr>
              <w:rPr>
                <w:rFonts w:ascii="Calibri" w:hAnsi="Calibri" w:cs="Calibri"/>
                <w:b/>
                <w:bCs/>
                <w:sz w:val="22"/>
                <w:szCs w:val="22"/>
              </w:rPr>
            </w:pPr>
          </w:p>
          <w:p w14:paraId="0ADD3773" w14:textId="77777777" w:rsidR="00E472B1" w:rsidRPr="00E472B1" w:rsidRDefault="00E472B1" w:rsidP="00E472B1">
            <w:pPr>
              <w:rPr>
                <w:rFonts w:ascii="Calibri" w:hAnsi="Calibri" w:cs="Calibri"/>
                <w:sz w:val="22"/>
                <w:szCs w:val="22"/>
              </w:rPr>
            </w:pPr>
            <w:r w:rsidRPr="00E472B1">
              <w:rPr>
                <w:rFonts w:ascii="Calibri" w:hAnsi="Calibri" w:cs="Calibri"/>
                <w:sz w:val="22"/>
                <w:szCs w:val="22"/>
              </w:rPr>
              <w:t xml:space="preserve">Read the following questions and provide your staff with 5 minutes to reflect and journal in their handout. </w:t>
            </w:r>
          </w:p>
          <w:p w14:paraId="49570C80" w14:textId="4C944BE4" w:rsidR="00530CA3" w:rsidRDefault="00E472B1" w:rsidP="00E472B1">
            <w:pPr>
              <w:rPr>
                <w:rFonts w:ascii="Calibri" w:hAnsi="Calibri" w:cs="Calibri"/>
                <w:sz w:val="22"/>
                <w:szCs w:val="22"/>
              </w:rPr>
            </w:pPr>
            <w:r w:rsidRPr="00E472B1">
              <w:rPr>
                <w:rFonts w:ascii="Calibri" w:hAnsi="Calibri" w:cs="Calibri"/>
                <w:sz w:val="22"/>
                <w:szCs w:val="22"/>
              </w:rPr>
              <w:t>Then, come together as a large group to discuss their journal responses.</w:t>
            </w:r>
          </w:p>
          <w:p w14:paraId="1427296E" w14:textId="21E7C604" w:rsidR="00530CA3" w:rsidRPr="00530CA3" w:rsidRDefault="00530CA3" w:rsidP="00530CA3">
            <w:pPr>
              <w:pStyle w:val="ListParagraph"/>
              <w:numPr>
                <w:ilvl w:val="0"/>
                <w:numId w:val="40"/>
              </w:numPr>
              <w:rPr>
                <w:rFonts w:ascii="Calibri" w:hAnsi="Calibri" w:cs="Calibri"/>
                <w:sz w:val="22"/>
                <w:szCs w:val="22"/>
              </w:rPr>
            </w:pPr>
            <w:r w:rsidRPr="00530CA3">
              <w:rPr>
                <w:rFonts w:ascii="Calibri" w:hAnsi="Calibri" w:cs="Calibri"/>
                <w:sz w:val="22"/>
                <w:szCs w:val="22"/>
              </w:rPr>
              <w:t>Jesus knew that the rich man’s attachment to wealth wa</w:t>
            </w:r>
            <w:r>
              <w:rPr>
                <w:rFonts w:ascii="Calibri" w:hAnsi="Calibri" w:cs="Calibri"/>
                <w:sz w:val="22"/>
                <w:szCs w:val="22"/>
              </w:rPr>
              <w:t xml:space="preserve">s </w:t>
            </w:r>
            <w:r w:rsidRPr="00530CA3">
              <w:rPr>
                <w:rFonts w:ascii="Calibri" w:hAnsi="Calibri" w:cs="Calibri"/>
                <w:sz w:val="22"/>
                <w:szCs w:val="22"/>
              </w:rPr>
              <w:t>standing in the way of his spiritual growth.  How do you know your students and stay attuned to what might be holding them back from thriving spiritually, academicall</w:t>
            </w:r>
            <w:r w:rsidR="00670634">
              <w:rPr>
                <w:rFonts w:ascii="Calibri" w:hAnsi="Calibri" w:cs="Calibri"/>
                <w:sz w:val="22"/>
                <w:szCs w:val="22"/>
              </w:rPr>
              <w:t>y, socially, of emotion</w:t>
            </w:r>
            <w:r w:rsidRPr="00530CA3">
              <w:rPr>
                <w:rFonts w:ascii="Calibri" w:hAnsi="Calibri" w:cs="Calibri"/>
                <w:sz w:val="22"/>
                <w:szCs w:val="22"/>
              </w:rPr>
              <w:t>ally?</w:t>
            </w:r>
            <w:r w:rsidR="00670634">
              <w:rPr>
                <w:rFonts w:ascii="Calibri" w:hAnsi="Calibri" w:cs="Calibri"/>
                <w:sz w:val="22"/>
                <w:szCs w:val="22"/>
              </w:rPr>
              <w:t xml:space="preserve"> </w:t>
            </w:r>
            <w:r w:rsidRPr="00530CA3">
              <w:rPr>
                <w:rFonts w:ascii="Calibri" w:hAnsi="Calibri" w:cs="Calibri"/>
                <w:sz w:val="22"/>
                <w:szCs w:val="22"/>
              </w:rPr>
              <w:t>How do you walk alongside them in addressing these challenges?</w:t>
            </w:r>
          </w:p>
          <w:p w14:paraId="0E324C54" w14:textId="23F3702E" w:rsidR="00530CA3" w:rsidRPr="00530CA3" w:rsidRDefault="00530CA3" w:rsidP="00530CA3">
            <w:pPr>
              <w:rPr>
                <w:rFonts w:ascii="Calibri" w:hAnsi="Calibri" w:cs="Calibri"/>
                <w:sz w:val="22"/>
                <w:szCs w:val="22"/>
              </w:rPr>
            </w:pPr>
            <w:r w:rsidRPr="00530CA3">
              <w:rPr>
                <w:rFonts w:ascii="Calibri" w:hAnsi="Calibri" w:cs="Calibri"/>
                <w:sz w:val="22"/>
                <w:szCs w:val="22"/>
              </w:rPr>
              <w:t>2.</w:t>
            </w:r>
            <w:r w:rsidRPr="00530CA3">
              <w:rPr>
                <w:rFonts w:ascii="Calibri" w:hAnsi="Calibri" w:cs="Calibri"/>
                <w:sz w:val="22"/>
                <w:szCs w:val="22"/>
              </w:rPr>
              <w:tab/>
              <w:t xml:space="preserve">What does that look like in your school community? </w:t>
            </w:r>
            <w:r w:rsidR="00670634">
              <w:rPr>
                <w:rFonts w:ascii="Calibri" w:hAnsi="Calibri" w:cs="Calibri"/>
                <w:sz w:val="22"/>
                <w:szCs w:val="22"/>
              </w:rPr>
              <w:t xml:space="preserve"> </w:t>
            </w:r>
            <w:r w:rsidRPr="00530CA3">
              <w:rPr>
                <w:rFonts w:ascii="Calibri" w:hAnsi="Calibri" w:cs="Calibri"/>
                <w:sz w:val="22"/>
                <w:szCs w:val="22"/>
              </w:rPr>
              <w:t xml:space="preserve">What can you share to celebrate how Jesus’ </w:t>
            </w:r>
            <w:r w:rsidR="00670634">
              <w:rPr>
                <w:rFonts w:ascii="Calibri" w:hAnsi="Calibri" w:cs="Calibri"/>
                <w:sz w:val="22"/>
                <w:szCs w:val="22"/>
              </w:rPr>
              <w:t xml:space="preserve">      </w:t>
            </w:r>
          </w:p>
          <w:p w14:paraId="030BE36C" w14:textId="0EE72B86" w:rsidR="00240734" w:rsidRPr="00240734" w:rsidRDefault="00670634" w:rsidP="00240734">
            <w:pPr>
              <w:rPr>
                <w:rFonts w:ascii="Calibri" w:hAnsi="Calibri" w:cs="Calibri"/>
                <w:sz w:val="22"/>
                <w:szCs w:val="22"/>
              </w:rPr>
            </w:pPr>
            <w:r>
              <w:rPr>
                <w:rFonts w:ascii="Calibri" w:hAnsi="Calibri" w:cs="Calibri"/>
                <w:sz w:val="22"/>
                <w:szCs w:val="22"/>
              </w:rPr>
              <w:t xml:space="preserve">               </w:t>
            </w:r>
            <w:r w:rsidRPr="00530CA3">
              <w:rPr>
                <w:rFonts w:ascii="Calibri" w:hAnsi="Calibri" w:cs="Calibri"/>
                <w:sz w:val="22"/>
                <w:szCs w:val="22"/>
              </w:rPr>
              <w:t>example is lived by staff, students, or parents?</w:t>
            </w:r>
          </w:p>
        </w:tc>
      </w:tr>
      <w:tr w:rsidR="00970155" w:rsidRPr="00386140" w14:paraId="673DAC67" w14:textId="77777777" w:rsidTr="0077647B">
        <w:tc>
          <w:tcPr>
            <w:tcW w:w="562" w:type="dxa"/>
            <w:shd w:val="clear" w:color="auto" w:fill="auto"/>
          </w:tcPr>
          <w:p w14:paraId="45CB108B" w14:textId="3A1640BA" w:rsidR="00970155" w:rsidRPr="00386140" w:rsidRDefault="00DE2AC5" w:rsidP="00A37502">
            <w:pPr>
              <w:rPr>
                <w:rFonts w:ascii="Calibri" w:hAnsi="Calibri" w:cs="Calibri"/>
                <w:sz w:val="22"/>
                <w:szCs w:val="22"/>
              </w:rPr>
            </w:pPr>
            <w:r>
              <w:rPr>
                <w:rFonts w:ascii="Calibri" w:hAnsi="Calibri" w:cs="Calibri"/>
                <w:sz w:val="22"/>
                <w:szCs w:val="22"/>
              </w:rPr>
              <w:t>41</w:t>
            </w:r>
          </w:p>
        </w:tc>
        <w:tc>
          <w:tcPr>
            <w:tcW w:w="10166" w:type="dxa"/>
            <w:shd w:val="clear" w:color="auto" w:fill="auto"/>
          </w:tcPr>
          <w:p w14:paraId="3B0E4350" w14:textId="77777777" w:rsidR="008F2BD1" w:rsidRDefault="008F2BD1" w:rsidP="008F2BD1">
            <w:pPr>
              <w:rPr>
                <w:rFonts w:ascii="Calibri" w:hAnsi="Calibri" w:cs="Calibri"/>
                <w:b/>
                <w:bCs/>
                <w:sz w:val="22"/>
                <w:szCs w:val="22"/>
              </w:rPr>
            </w:pPr>
            <w:r w:rsidRPr="008F2BD1">
              <w:rPr>
                <w:rFonts w:ascii="Calibri" w:hAnsi="Calibri" w:cs="Calibri"/>
                <w:b/>
                <w:bCs/>
                <w:sz w:val="22"/>
                <w:szCs w:val="22"/>
              </w:rPr>
              <w:t>Read/reference/reflect upon Matthew 14: 22-33 and then invite staff to share a word or phrase resonating with them about Jesus empowering others.</w:t>
            </w:r>
          </w:p>
          <w:p w14:paraId="025B1133" w14:textId="77777777" w:rsidR="008F2BD1" w:rsidRPr="008F2BD1" w:rsidRDefault="008F2BD1" w:rsidP="008F2BD1">
            <w:pPr>
              <w:rPr>
                <w:rFonts w:ascii="Calibri" w:hAnsi="Calibri" w:cs="Calibri"/>
                <w:sz w:val="22"/>
                <w:szCs w:val="22"/>
              </w:rPr>
            </w:pPr>
          </w:p>
          <w:p w14:paraId="2D3916AD"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Then he made the disciples get into the boat and precede him to the other side, while he dismissed the crowds.</w:t>
            </w:r>
          </w:p>
          <w:p w14:paraId="0227B0AF"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 xml:space="preserve">23After doing so, he went up on the mountain by himself to pray. When it was </w:t>
            </w:r>
            <w:proofErr w:type="gramStart"/>
            <w:r w:rsidRPr="008F2BD1">
              <w:rPr>
                <w:rFonts w:ascii="Calibri" w:hAnsi="Calibri" w:cs="Calibri"/>
                <w:sz w:val="22"/>
                <w:szCs w:val="22"/>
              </w:rPr>
              <w:t>evening</w:t>
            </w:r>
            <w:proofErr w:type="gramEnd"/>
            <w:r w:rsidRPr="008F2BD1">
              <w:rPr>
                <w:rFonts w:ascii="Calibri" w:hAnsi="Calibri" w:cs="Calibri"/>
                <w:sz w:val="22"/>
                <w:szCs w:val="22"/>
              </w:rPr>
              <w:t xml:space="preserve"> he was there alone.</w:t>
            </w:r>
          </w:p>
          <w:p w14:paraId="47B1E824"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24Meanwhile the boat, already a few miles offshore, was being tossed about by the waves, for the wind was against it.</w:t>
            </w:r>
          </w:p>
          <w:p w14:paraId="0F237A43"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25During the fourth watch of the night,</w:t>
            </w:r>
            <w:hyperlink r:id="rId34" w:history="1">
              <w:r w:rsidRPr="008F2BD1">
                <w:rPr>
                  <w:rStyle w:val="Hyperlink"/>
                  <w:rFonts w:ascii="Calibri" w:hAnsi="Calibri" w:cs="Calibri"/>
                  <w:sz w:val="22"/>
                  <w:szCs w:val="22"/>
                  <w:vertAlign w:val="superscript"/>
                </w:rPr>
                <w:t>*</w:t>
              </w:r>
            </w:hyperlink>
            <w:r w:rsidRPr="008F2BD1">
              <w:rPr>
                <w:rFonts w:ascii="Calibri" w:hAnsi="Calibri" w:cs="Calibri"/>
                <w:sz w:val="22"/>
                <w:szCs w:val="22"/>
              </w:rPr>
              <w:t> he came toward them, walking on the sea.</w:t>
            </w:r>
          </w:p>
          <w:p w14:paraId="5F1603E7"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26When the disciples saw him walking on the sea they were terrified. “It is a ghost,” they said, and they cried out in fear.</w:t>
            </w:r>
          </w:p>
          <w:p w14:paraId="6AA08B28"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27At once [Jesus] spoke to them, “Take courage, it is I; do not be afraid.”</w:t>
            </w:r>
          </w:p>
          <w:p w14:paraId="2C07805C"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28Peter said to him in reply, “Lord, if it is you, command me to come to you on the water.”</w:t>
            </w:r>
          </w:p>
          <w:p w14:paraId="36D40271"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29He said, “Come.” Peter got out of the boat and began to walk on the water toward Jesus.</w:t>
            </w:r>
          </w:p>
          <w:p w14:paraId="7E6E8BA7"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30</w:t>
            </w:r>
            <w:hyperlink r:id="rId35" w:history="1">
              <w:r w:rsidRPr="008F2BD1">
                <w:rPr>
                  <w:rStyle w:val="Hyperlink"/>
                  <w:rFonts w:ascii="Calibri" w:hAnsi="Calibri" w:cs="Calibri"/>
                  <w:sz w:val="22"/>
                  <w:szCs w:val="22"/>
                  <w:vertAlign w:val="superscript"/>
                </w:rPr>
                <w:t>j</w:t>
              </w:r>
            </w:hyperlink>
            <w:r w:rsidRPr="008F2BD1">
              <w:rPr>
                <w:rFonts w:ascii="Calibri" w:hAnsi="Calibri" w:cs="Calibri"/>
                <w:sz w:val="22"/>
                <w:szCs w:val="22"/>
              </w:rPr>
              <w:t> But when he saw how [strong] the wind was he became frightened; and, beginning to sink, he cried out, “Lord, save me!”</w:t>
            </w:r>
          </w:p>
          <w:p w14:paraId="71F0875E"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lastRenderedPageBreak/>
              <w:t>31Immediately Jesus stretched out his hand and caught him, and said to him, “Oh you of little faith,</w:t>
            </w:r>
            <w:hyperlink r:id="rId36" w:history="1">
              <w:r w:rsidRPr="008F2BD1">
                <w:rPr>
                  <w:rStyle w:val="Hyperlink"/>
                  <w:rFonts w:ascii="Calibri" w:hAnsi="Calibri" w:cs="Calibri"/>
                  <w:sz w:val="22"/>
                  <w:szCs w:val="22"/>
                  <w:vertAlign w:val="superscript"/>
                </w:rPr>
                <w:t>*</w:t>
              </w:r>
            </w:hyperlink>
            <w:r w:rsidRPr="008F2BD1">
              <w:rPr>
                <w:rFonts w:ascii="Calibri" w:hAnsi="Calibri" w:cs="Calibri"/>
                <w:sz w:val="22"/>
                <w:szCs w:val="22"/>
              </w:rPr>
              <w:t> why did you doubt?”</w:t>
            </w:r>
          </w:p>
          <w:p w14:paraId="33860B2C" w14:textId="77777777" w:rsidR="008F2BD1" w:rsidRPr="008F2BD1" w:rsidRDefault="008F2BD1" w:rsidP="008F2BD1">
            <w:pPr>
              <w:rPr>
                <w:rFonts w:ascii="Calibri" w:hAnsi="Calibri" w:cs="Calibri"/>
                <w:sz w:val="22"/>
                <w:szCs w:val="22"/>
              </w:rPr>
            </w:pPr>
            <w:r w:rsidRPr="008F2BD1">
              <w:rPr>
                <w:rFonts w:ascii="Calibri" w:hAnsi="Calibri" w:cs="Calibri"/>
                <w:sz w:val="22"/>
                <w:szCs w:val="22"/>
              </w:rPr>
              <w:t>32After they got into the boat, the wind died down.</w:t>
            </w:r>
          </w:p>
          <w:p w14:paraId="4DB6573D" w14:textId="6B1F832E" w:rsidR="00970155" w:rsidRPr="00386140" w:rsidRDefault="008F2BD1" w:rsidP="00A37502">
            <w:pPr>
              <w:rPr>
                <w:rFonts w:ascii="Calibri" w:hAnsi="Calibri" w:cs="Calibri"/>
                <w:sz w:val="22"/>
                <w:szCs w:val="22"/>
              </w:rPr>
            </w:pPr>
            <w:r w:rsidRPr="008F2BD1">
              <w:rPr>
                <w:rFonts w:ascii="Calibri" w:hAnsi="Calibri" w:cs="Calibri"/>
                <w:sz w:val="22"/>
                <w:szCs w:val="22"/>
              </w:rPr>
              <w:t>33Those who were in the boat did him homage, saying, “Truly, you are the Son of God.”</w:t>
            </w:r>
          </w:p>
        </w:tc>
      </w:tr>
      <w:tr w:rsidR="00970155" w:rsidRPr="00386140" w14:paraId="7DC22491" w14:textId="77777777" w:rsidTr="0077647B">
        <w:tc>
          <w:tcPr>
            <w:tcW w:w="562" w:type="dxa"/>
            <w:shd w:val="clear" w:color="auto" w:fill="auto"/>
          </w:tcPr>
          <w:p w14:paraId="440BE52D" w14:textId="53DFA40A" w:rsidR="00970155" w:rsidRPr="00386140" w:rsidRDefault="008F2BD1" w:rsidP="00A37502">
            <w:pPr>
              <w:rPr>
                <w:rFonts w:ascii="Calibri" w:hAnsi="Calibri" w:cs="Calibri"/>
                <w:sz w:val="22"/>
                <w:szCs w:val="22"/>
              </w:rPr>
            </w:pPr>
            <w:r>
              <w:rPr>
                <w:rFonts w:ascii="Calibri" w:hAnsi="Calibri" w:cs="Calibri"/>
                <w:sz w:val="22"/>
                <w:szCs w:val="22"/>
              </w:rPr>
              <w:lastRenderedPageBreak/>
              <w:t>42</w:t>
            </w:r>
          </w:p>
        </w:tc>
        <w:tc>
          <w:tcPr>
            <w:tcW w:w="10166" w:type="dxa"/>
            <w:shd w:val="clear" w:color="auto" w:fill="auto"/>
          </w:tcPr>
          <w:p w14:paraId="1FBBDFDD" w14:textId="77777777" w:rsidR="00266AE2" w:rsidRDefault="00266AE2" w:rsidP="00266AE2">
            <w:pPr>
              <w:rPr>
                <w:rFonts w:ascii="Calibri" w:hAnsi="Calibri" w:cs="Calibri"/>
                <w:b/>
                <w:bCs/>
                <w:sz w:val="22"/>
                <w:szCs w:val="22"/>
              </w:rPr>
            </w:pPr>
            <w:r w:rsidRPr="00266AE2">
              <w:rPr>
                <w:rFonts w:ascii="Calibri" w:hAnsi="Calibri" w:cs="Calibri"/>
                <w:b/>
                <w:bCs/>
                <w:sz w:val="22"/>
                <w:szCs w:val="22"/>
              </w:rPr>
              <w:t>As a large group, discuss the Gospel passage and how it speaks to teaching and leadership.</w:t>
            </w:r>
          </w:p>
          <w:p w14:paraId="3C98E49D" w14:textId="6AD3EBC6" w:rsidR="000C2FC1" w:rsidRDefault="000C2FC1" w:rsidP="00266AE2">
            <w:pPr>
              <w:rPr>
                <w:rFonts w:ascii="Calibri" w:hAnsi="Calibri" w:cs="Calibri"/>
                <w:sz w:val="22"/>
                <w:szCs w:val="22"/>
              </w:rPr>
            </w:pPr>
          </w:p>
          <w:p w14:paraId="227098D8" w14:textId="50B27A7C" w:rsidR="000C2FC1" w:rsidRDefault="000C2FC1" w:rsidP="00266AE2">
            <w:pPr>
              <w:rPr>
                <w:rFonts w:ascii="Calibri" w:hAnsi="Calibri" w:cs="Calibri"/>
                <w:sz w:val="22"/>
                <w:szCs w:val="22"/>
              </w:rPr>
            </w:pPr>
            <w:r>
              <w:rPr>
                <w:rFonts w:ascii="Calibri" w:hAnsi="Calibri" w:cs="Calibri"/>
                <w:sz w:val="22"/>
                <w:szCs w:val="22"/>
              </w:rPr>
              <w:t>Some notes to consider:</w:t>
            </w:r>
          </w:p>
          <w:p w14:paraId="49E1AAF1" w14:textId="77777777" w:rsidR="000C2FC1" w:rsidRPr="00266AE2" w:rsidRDefault="000C2FC1" w:rsidP="00266AE2">
            <w:pPr>
              <w:rPr>
                <w:rFonts w:ascii="Calibri" w:hAnsi="Calibri" w:cs="Calibri"/>
                <w:sz w:val="22"/>
                <w:szCs w:val="22"/>
              </w:rPr>
            </w:pPr>
          </w:p>
          <w:p w14:paraId="0587E89F" w14:textId="6ADC686B" w:rsidR="00266AE2" w:rsidRDefault="00266AE2" w:rsidP="00266AE2">
            <w:pPr>
              <w:rPr>
                <w:rFonts w:ascii="Calibri" w:hAnsi="Calibri" w:cs="Calibri"/>
                <w:sz w:val="22"/>
                <w:szCs w:val="22"/>
              </w:rPr>
            </w:pPr>
            <w:r w:rsidRPr="00266AE2">
              <w:rPr>
                <w:rFonts w:ascii="Calibri" w:hAnsi="Calibri" w:cs="Calibri"/>
                <w:sz w:val="22"/>
                <w:szCs w:val="22"/>
              </w:rPr>
              <w:t xml:space="preserve">This passage illustrates how Jesus empowers his disciples by inviting them to step out of their comfort zones and embrace their potential. When Peter asks to join Jesus on the water, Jesus responds with a simple yet profound command: "Come." This invitation not only demonstrates Jesus' confidence in Peter's ability to walk on water but also serves as a powerful metaphor for the empowerment that we offer our students. By encouraging students to take risks, we foster an environment where students learn to trust themselves and feel supported even when faced with uncertainty. This is crucial in helping </w:t>
            </w:r>
            <w:r w:rsidR="006E338F">
              <w:rPr>
                <w:rFonts w:ascii="Calibri" w:hAnsi="Calibri" w:cs="Calibri"/>
                <w:sz w:val="22"/>
                <w:szCs w:val="22"/>
              </w:rPr>
              <w:t xml:space="preserve">our </w:t>
            </w:r>
            <w:r w:rsidRPr="00266AE2">
              <w:rPr>
                <w:rFonts w:ascii="Calibri" w:hAnsi="Calibri" w:cs="Calibri"/>
                <w:sz w:val="22"/>
                <w:szCs w:val="22"/>
              </w:rPr>
              <w:t>students build the essential qualities of self-confidence and determination.</w:t>
            </w:r>
          </w:p>
          <w:p w14:paraId="02CAB9D2" w14:textId="77777777" w:rsidR="00266AE2" w:rsidRPr="00266AE2" w:rsidRDefault="00266AE2" w:rsidP="00266AE2">
            <w:pPr>
              <w:rPr>
                <w:rFonts w:ascii="Calibri" w:hAnsi="Calibri" w:cs="Calibri"/>
                <w:sz w:val="22"/>
                <w:szCs w:val="22"/>
              </w:rPr>
            </w:pPr>
          </w:p>
          <w:p w14:paraId="457A3EA5" w14:textId="7EB181D3" w:rsidR="008F2BD1" w:rsidRPr="006D65D0" w:rsidRDefault="00266AE2" w:rsidP="00A37502">
            <w:pPr>
              <w:rPr>
                <w:rFonts w:ascii="Calibri" w:hAnsi="Calibri" w:cs="Calibri"/>
                <w:sz w:val="22"/>
                <w:szCs w:val="22"/>
              </w:rPr>
            </w:pPr>
            <w:r w:rsidRPr="00266AE2">
              <w:rPr>
                <w:rFonts w:ascii="Calibri" w:hAnsi="Calibri" w:cs="Calibri"/>
                <w:sz w:val="22"/>
                <w:szCs w:val="22"/>
              </w:rPr>
              <w:t xml:space="preserve">The moment Peter begins to sink due to fear highlights the importance of ongoing support and encouragement in </w:t>
            </w:r>
            <w:r w:rsidR="00AF50D4">
              <w:rPr>
                <w:rFonts w:ascii="Calibri" w:hAnsi="Calibri" w:cs="Calibri"/>
                <w:sz w:val="22"/>
                <w:szCs w:val="22"/>
              </w:rPr>
              <w:t>our teaching</w:t>
            </w:r>
            <w:r w:rsidRPr="00266AE2">
              <w:rPr>
                <w:rFonts w:ascii="Calibri" w:hAnsi="Calibri" w:cs="Calibri"/>
                <w:sz w:val="22"/>
                <w:szCs w:val="22"/>
              </w:rPr>
              <w:t xml:space="preserve">. As Peter cries out for help, Jesus immediately reaches out to save him, saying, "O you of little faith, why did you doubt?" This interaction emphasizes that empowerment is not just about encouraging independence but also about being present and available to support students when they encounter difficulties. This reminds us, once again, that fostering a safe and nurturing environment is essential for students to thrive.  By being attentive to their needs and providing guidance during challenging moments, </w:t>
            </w:r>
            <w:r w:rsidR="00A54D4D">
              <w:rPr>
                <w:rFonts w:ascii="Calibri" w:hAnsi="Calibri" w:cs="Calibri"/>
                <w:sz w:val="22"/>
                <w:szCs w:val="22"/>
              </w:rPr>
              <w:t>we</w:t>
            </w:r>
            <w:r w:rsidRPr="00266AE2">
              <w:rPr>
                <w:rFonts w:ascii="Calibri" w:hAnsi="Calibri" w:cs="Calibri"/>
                <w:sz w:val="22"/>
                <w:szCs w:val="22"/>
              </w:rPr>
              <w:t xml:space="preserve"> help students </w:t>
            </w:r>
            <w:r w:rsidR="00A54D4D">
              <w:rPr>
                <w:rFonts w:ascii="Calibri" w:hAnsi="Calibri" w:cs="Calibri"/>
                <w:sz w:val="22"/>
                <w:szCs w:val="22"/>
              </w:rPr>
              <w:t>develop</w:t>
            </w:r>
            <w:r w:rsidRPr="00266AE2">
              <w:rPr>
                <w:rFonts w:ascii="Calibri" w:hAnsi="Calibri" w:cs="Calibri"/>
                <w:sz w:val="22"/>
                <w:szCs w:val="22"/>
              </w:rPr>
              <w:t xml:space="preserve"> their confidence and continue to grow.  Jesus' example ultimately tells us that true empowerment involves both the invitation to take bold steps and the assurance of support, which is what we are called to do as teachers and leaders.  </w:t>
            </w:r>
          </w:p>
        </w:tc>
      </w:tr>
      <w:tr w:rsidR="00970155" w:rsidRPr="00386140" w14:paraId="466ECD8D" w14:textId="77777777" w:rsidTr="0077647B">
        <w:tc>
          <w:tcPr>
            <w:tcW w:w="562" w:type="dxa"/>
            <w:shd w:val="clear" w:color="auto" w:fill="auto"/>
          </w:tcPr>
          <w:p w14:paraId="1C01CCB5" w14:textId="3A105EEF" w:rsidR="00970155" w:rsidRPr="00386140" w:rsidRDefault="000012AC" w:rsidP="00A37502">
            <w:pPr>
              <w:rPr>
                <w:rFonts w:ascii="Calibri" w:hAnsi="Calibri" w:cs="Calibri"/>
                <w:sz w:val="22"/>
                <w:szCs w:val="22"/>
              </w:rPr>
            </w:pPr>
            <w:r>
              <w:rPr>
                <w:rFonts w:ascii="Calibri" w:hAnsi="Calibri" w:cs="Calibri"/>
                <w:sz w:val="22"/>
                <w:szCs w:val="22"/>
              </w:rPr>
              <w:t>43</w:t>
            </w:r>
          </w:p>
        </w:tc>
        <w:tc>
          <w:tcPr>
            <w:tcW w:w="10166" w:type="dxa"/>
            <w:shd w:val="clear" w:color="auto" w:fill="auto"/>
          </w:tcPr>
          <w:p w14:paraId="2FE77F7C" w14:textId="77777777" w:rsidR="008B7494" w:rsidRPr="00307CAD" w:rsidRDefault="008B7494" w:rsidP="008B7494">
            <w:pPr>
              <w:rPr>
                <w:rFonts w:ascii="Calibri" w:hAnsi="Calibri" w:cs="Calibri"/>
                <w:b/>
                <w:bCs/>
                <w:sz w:val="22"/>
                <w:szCs w:val="22"/>
              </w:rPr>
            </w:pPr>
            <w:r w:rsidRPr="00307CAD">
              <w:rPr>
                <w:rFonts w:ascii="Calibri" w:hAnsi="Calibri" w:cs="Calibri"/>
                <w:b/>
                <w:bCs/>
                <w:sz w:val="22"/>
                <w:szCs w:val="22"/>
              </w:rPr>
              <w:t>Divide staff into small groups and assign one Gospel passage per group.  Have each group read through the passage together using the Lectio Divina framework.  Then discuss the following question: What are the implications for your own teaching and leadership?</w:t>
            </w:r>
          </w:p>
          <w:p w14:paraId="5F127902" w14:textId="77777777" w:rsidR="008B7494" w:rsidRDefault="008B7494" w:rsidP="008B7494">
            <w:pPr>
              <w:rPr>
                <w:rFonts w:ascii="Calibri" w:hAnsi="Calibri" w:cs="Calibri"/>
                <w:sz w:val="22"/>
                <w:szCs w:val="22"/>
              </w:rPr>
            </w:pPr>
          </w:p>
          <w:p w14:paraId="62B92E12" w14:textId="77777777" w:rsidR="008B7494" w:rsidRPr="00AC155F" w:rsidRDefault="008B7494" w:rsidP="008B7494">
            <w:pPr>
              <w:rPr>
                <w:rFonts w:ascii="Calibri" w:hAnsi="Calibri" w:cs="Calibri"/>
                <w:sz w:val="22"/>
                <w:szCs w:val="22"/>
              </w:rPr>
            </w:pPr>
            <w:r w:rsidRPr="00AC155F">
              <w:rPr>
                <w:rFonts w:ascii="Calibri" w:hAnsi="Calibri" w:cs="Calibri"/>
                <w:sz w:val="22"/>
                <w:szCs w:val="22"/>
              </w:rPr>
              <w:t>In small groups, use the adapted Lectio Divina framework to pray with one of these Gospel passages.  What are the implications for your own teaching and leadership?</w:t>
            </w:r>
          </w:p>
          <w:p w14:paraId="2D8C340C" w14:textId="5A085D2D" w:rsidR="007666DE" w:rsidRDefault="00474281" w:rsidP="007666DE">
            <w:pPr>
              <w:pStyle w:val="ListParagraph"/>
              <w:numPr>
                <w:ilvl w:val="0"/>
                <w:numId w:val="41"/>
              </w:numPr>
              <w:rPr>
                <w:rFonts w:ascii="Calibri" w:hAnsi="Calibri" w:cs="Calibri"/>
                <w:sz w:val="22"/>
                <w:szCs w:val="22"/>
              </w:rPr>
            </w:pPr>
            <w:hyperlink r:id="rId37" w:history="1">
              <w:r w:rsidR="007666DE" w:rsidRPr="00474281">
                <w:rPr>
                  <w:rStyle w:val="Hyperlink"/>
                  <w:rFonts w:ascii="Calibri" w:hAnsi="Calibri" w:cs="Calibri"/>
                  <w:sz w:val="22"/>
                  <w:szCs w:val="22"/>
                </w:rPr>
                <w:t>Matthew 28: 16-20</w:t>
              </w:r>
            </w:hyperlink>
            <w:r w:rsidR="007666DE" w:rsidRPr="007666DE">
              <w:rPr>
                <w:rFonts w:ascii="Calibri" w:hAnsi="Calibri" w:cs="Calibri"/>
                <w:sz w:val="22"/>
                <w:szCs w:val="22"/>
              </w:rPr>
              <w:t>, The Commissioning of the Disciples</w:t>
            </w:r>
          </w:p>
          <w:p w14:paraId="2133DC90" w14:textId="75E940C0" w:rsidR="007666DE" w:rsidRPr="007666DE" w:rsidRDefault="00875950" w:rsidP="007666DE">
            <w:pPr>
              <w:pStyle w:val="ListParagraph"/>
              <w:numPr>
                <w:ilvl w:val="0"/>
                <w:numId w:val="41"/>
              </w:numPr>
              <w:rPr>
                <w:rFonts w:ascii="Calibri" w:hAnsi="Calibri" w:cs="Calibri"/>
                <w:sz w:val="22"/>
                <w:szCs w:val="22"/>
              </w:rPr>
            </w:pPr>
            <w:hyperlink r:id="rId38" w:history="1">
              <w:r w:rsidR="007666DE" w:rsidRPr="00875950">
                <w:rPr>
                  <w:rStyle w:val="Hyperlink"/>
                  <w:rFonts w:ascii="Calibri" w:hAnsi="Calibri" w:cs="Calibri"/>
                  <w:sz w:val="22"/>
                  <w:szCs w:val="22"/>
                </w:rPr>
                <w:t>Mark 9: 2-12</w:t>
              </w:r>
            </w:hyperlink>
            <w:r w:rsidR="007666DE" w:rsidRPr="007666DE">
              <w:rPr>
                <w:rFonts w:ascii="Calibri" w:hAnsi="Calibri" w:cs="Calibri"/>
                <w:sz w:val="22"/>
                <w:szCs w:val="22"/>
              </w:rPr>
              <w:t>, The Transfiguration of Jesus/The Coming of Elijah</w:t>
            </w:r>
          </w:p>
          <w:p w14:paraId="5DA137D6" w14:textId="65A79346" w:rsidR="007666DE" w:rsidRPr="007666DE" w:rsidRDefault="00F85C34" w:rsidP="007666DE">
            <w:pPr>
              <w:pStyle w:val="ListParagraph"/>
              <w:numPr>
                <w:ilvl w:val="0"/>
                <w:numId w:val="41"/>
              </w:numPr>
              <w:rPr>
                <w:rFonts w:ascii="Calibri" w:hAnsi="Calibri" w:cs="Calibri"/>
                <w:sz w:val="22"/>
                <w:szCs w:val="22"/>
              </w:rPr>
            </w:pPr>
            <w:hyperlink r:id="rId39" w:history="1">
              <w:r w:rsidR="007666DE" w:rsidRPr="00F85C34">
                <w:rPr>
                  <w:rStyle w:val="Hyperlink"/>
                  <w:rFonts w:ascii="Calibri" w:hAnsi="Calibri" w:cs="Calibri"/>
                  <w:sz w:val="22"/>
                  <w:szCs w:val="22"/>
                </w:rPr>
                <w:t>Luke 10: 29-37</w:t>
              </w:r>
            </w:hyperlink>
            <w:r w:rsidR="007666DE" w:rsidRPr="007666DE">
              <w:rPr>
                <w:rFonts w:ascii="Calibri" w:hAnsi="Calibri" w:cs="Calibri"/>
                <w:sz w:val="22"/>
                <w:szCs w:val="22"/>
              </w:rPr>
              <w:t>, The Parable of the Good Samaritan</w:t>
            </w:r>
          </w:p>
          <w:p w14:paraId="368FD1C2" w14:textId="32B79FBB" w:rsidR="00970155" w:rsidRPr="007666DE" w:rsidRDefault="00DA6B06" w:rsidP="00A37502">
            <w:pPr>
              <w:pStyle w:val="ListParagraph"/>
              <w:numPr>
                <w:ilvl w:val="0"/>
                <w:numId w:val="41"/>
              </w:numPr>
              <w:rPr>
                <w:rFonts w:ascii="Calibri" w:hAnsi="Calibri" w:cs="Calibri"/>
                <w:sz w:val="22"/>
                <w:szCs w:val="22"/>
              </w:rPr>
            </w:pPr>
            <w:hyperlink r:id="rId40" w:history="1">
              <w:r w:rsidR="007666DE" w:rsidRPr="00DA6B06">
                <w:rPr>
                  <w:rStyle w:val="Hyperlink"/>
                  <w:rFonts w:ascii="Calibri" w:hAnsi="Calibri" w:cs="Calibri"/>
                  <w:sz w:val="22"/>
                  <w:szCs w:val="22"/>
                </w:rPr>
                <w:t>John 20: 19-23</w:t>
              </w:r>
            </w:hyperlink>
            <w:r w:rsidR="007666DE" w:rsidRPr="007666DE">
              <w:rPr>
                <w:rFonts w:ascii="Calibri" w:hAnsi="Calibri" w:cs="Calibri"/>
                <w:sz w:val="22"/>
                <w:szCs w:val="22"/>
              </w:rPr>
              <w:t>, The Appearance to the Disciples</w:t>
            </w:r>
          </w:p>
        </w:tc>
      </w:tr>
      <w:tr w:rsidR="00970155" w:rsidRPr="00386140" w14:paraId="58E998AE" w14:textId="77777777" w:rsidTr="0077647B">
        <w:tc>
          <w:tcPr>
            <w:tcW w:w="562" w:type="dxa"/>
            <w:shd w:val="clear" w:color="auto" w:fill="auto"/>
          </w:tcPr>
          <w:p w14:paraId="23D07E67" w14:textId="36715184" w:rsidR="00970155" w:rsidRPr="00386140" w:rsidRDefault="00335EAC" w:rsidP="00A37502">
            <w:pPr>
              <w:rPr>
                <w:rFonts w:ascii="Calibri" w:hAnsi="Calibri" w:cs="Calibri"/>
                <w:sz w:val="22"/>
                <w:szCs w:val="22"/>
              </w:rPr>
            </w:pPr>
            <w:r>
              <w:rPr>
                <w:rFonts w:ascii="Calibri" w:hAnsi="Calibri" w:cs="Calibri"/>
                <w:sz w:val="22"/>
                <w:szCs w:val="22"/>
              </w:rPr>
              <w:t>44</w:t>
            </w:r>
          </w:p>
        </w:tc>
        <w:tc>
          <w:tcPr>
            <w:tcW w:w="10166" w:type="dxa"/>
            <w:shd w:val="clear" w:color="auto" w:fill="auto"/>
          </w:tcPr>
          <w:p w14:paraId="108E09A4" w14:textId="6EA8A2B8" w:rsidR="00335EAC" w:rsidRDefault="00335EAC" w:rsidP="00335EAC">
            <w:pPr>
              <w:rPr>
                <w:rFonts w:ascii="Calibri" w:hAnsi="Calibri" w:cs="Calibri"/>
                <w:b/>
                <w:bCs/>
                <w:sz w:val="22"/>
                <w:szCs w:val="22"/>
              </w:rPr>
            </w:pPr>
            <w:r>
              <w:rPr>
                <w:rFonts w:ascii="Calibri" w:hAnsi="Calibri" w:cs="Calibri"/>
                <w:b/>
                <w:bCs/>
                <w:sz w:val="22"/>
                <w:szCs w:val="22"/>
              </w:rPr>
              <w:t xml:space="preserve">Journaling </w:t>
            </w:r>
            <w:r w:rsidR="009302EF">
              <w:rPr>
                <w:rFonts w:ascii="Calibri" w:hAnsi="Calibri" w:cs="Calibri"/>
                <w:b/>
                <w:bCs/>
                <w:sz w:val="22"/>
                <w:szCs w:val="22"/>
              </w:rPr>
              <w:t>&amp; Small Groups</w:t>
            </w:r>
          </w:p>
          <w:p w14:paraId="3BE79667" w14:textId="77777777" w:rsidR="009302EF" w:rsidRDefault="009302EF" w:rsidP="00335EAC">
            <w:pPr>
              <w:rPr>
                <w:rFonts w:ascii="Calibri" w:hAnsi="Calibri" w:cs="Calibri"/>
                <w:b/>
                <w:bCs/>
                <w:sz w:val="22"/>
                <w:szCs w:val="22"/>
              </w:rPr>
            </w:pPr>
          </w:p>
          <w:p w14:paraId="18C070D8" w14:textId="237200A2" w:rsidR="001F408C" w:rsidRPr="002262C5" w:rsidRDefault="009302EF" w:rsidP="001F408C">
            <w:pPr>
              <w:rPr>
                <w:rFonts w:ascii="Calibri" w:hAnsi="Calibri" w:cs="Calibri"/>
                <w:b/>
                <w:bCs/>
                <w:sz w:val="22"/>
                <w:szCs w:val="22"/>
              </w:rPr>
            </w:pPr>
            <w:r w:rsidRPr="00360D06">
              <w:rPr>
                <w:rFonts w:ascii="Calibri" w:hAnsi="Calibri" w:cs="Calibri"/>
                <w:sz w:val="22"/>
                <w:szCs w:val="22"/>
              </w:rPr>
              <w:t xml:space="preserve">Provide 5 minutes for staff to reflect on the following questions in their handouts and then share in groups of 3-4 for </w:t>
            </w:r>
            <w:r>
              <w:rPr>
                <w:rFonts w:ascii="Calibri" w:hAnsi="Calibri" w:cs="Calibri"/>
                <w:sz w:val="22"/>
                <w:szCs w:val="22"/>
              </w:rPr>
              <w:t>5</w:t>
            </w:r>
            <w:r w:rsidRPr="00360D06">
              <w:rPr>
                <w:rFonts w:ascii="Calibri" w:hAnsi="Calibri" w:cs="Calibri"/>
                <w:sz w:val="22"/>
                <w:szCs w:val="22"/>
              </w:rPr>
              <w:t xml:space="preserve"> minutes.  Return to the large group</w:t>
            </w:r>
            <w:r>
              <w:rPr>
                <w:rFonts w:ascii="Calibri" w:hAnsi="Calibri" w:cs="Calibri"/>
                <w:sz w:val="22"/>
                <w:szCs w:val="22"/>
              </w:rPr>
              <w:t xml:space="preserve"> for </w:t>
            </w:r>
            <w:r w:rsidRPr="00360D06">
              <w:rPr>
                <w:rFonts w:ascii="Calibri" w:hAnsi="Calibri" w:cs="Calibri"/>
                <w:sz w:val="22"/>
                <w:szCs w:val="22"/>
              </w:rPr>
              <w:t>discussion.</w:t>
            </w:r>
          </w:p>
          <w:p w14:paraId="28BD4F98" w14:textId="01A336FD" w:rsidR="002262C5" w:rsidRPr="002262C5" w:rsidRDefault="001F408C" w:rsidP="002262C5">
            <w:pPr>
              <w:pStyle w:val="ListParagraph"/>
              <w:numPr>
                <w:ilvl w:val="0"/>
                <w:numId w:val="42"/>
              </w:numPr>
              <w:rPr>
                <w:rFonts w:ascii="Calibri" w:hAnsi="Calibri" w:cs="Calibri"/>
                <w:sz w:val="22"/>
                <w:szCs w:val="22"/>
              </w:rPr>
            </w:pPr>
            <w:r w:rsidRPr="002262C5">
              <w:rPr>
                <w:rFonts w:ascii="Calibri" w:hAnsi="Calibri" w:cs="Calibri"/>
                <w:sz w:val="22"/>
                <w:szCs w:val="22"/>
              </w:rPr>
              <w:t>Jesus’ words to Peter, “Oh you of little faith, why did you</w:t>
            </w:r>
            <w:r w:rsidR="002262C5" w:rsidRPr="002262C5">
              <w:rPr>
                <w:rFonts w:ascii="Calibri" w:hAnsi="Calibri" w:cs="Calibri"/>
                <w:sz w:val="22"/>
                <w:szCs w:val="22"/>
              </w:rPr>
              <w:t xml:space="preserve"> </w:t>
            </w:r>
            <w:r w:rsidRPr="002262C5">
              <w:rPr>
                <w:rFonts w:ascii="Calibri" w:hAnsi="Calibri" w:cs="Calibri"/>
                <w:sz w:val="22"/>
                <w:szCs w:val="22"/>
              </w:rPr>
              <w:t>doubt?” were not just a rebuke but a call to</w:t>
            </w:r>
          </w:p>
          <w:p w14:paraId="499E9684" w14:textId="357D9649" w:rsidR="001F408C" w:rsidRPr="002262C5" w:rsidRDefault="002E629C" w:rsidP="002E629C">
            <w:pPr>
              <w:pStyle w:val="ListParagraph"/>
              <w:rPr>
                <w:rFonts w:ascii="Calibri" w:hAnsi="Calibri" w:cs="Calibri"/>
                <w:sz w:val="22"/>
                <w:szCs w:val="22"/>
              </w:rPr>
            </w:pPr>
            <w:r w:rsidRPr="002262C5">
              <w:rPr>
                <w:rFonts w:ascii="Calibri" w:hAnsi="Calibri" w:cs="Calibri"/>
                <w:sz w:val="22"/>
                <w:szCs w:val="22"/>
              </w:rPr>
              <w:t>deeper faith. How do you use encouragement and trust in your students to empower them to go beyond their perceived limitations?</w:t>
            </w:r>
            <w:r w:rsidR="001F408C" w:rsidRPr="002262C5">
              <w:rPr>
                <w:rFonts w:ascii="Calibri" w:hAnsi="Calibri" w:cs="Calibri"/>
                <w:sz w:val="22"/>
                <w:szCs w:val="22"/>
              </w:rPr>
              <w:t xml:space="preserve"> </w:t>
            </w:r>
            <w:r w:rsidR="002262C5" w:rsidRPr="002262C5">
              <w:rPr>
                <w:rFonts w:ascii="Calibri" w:hAnsi="Calibri" w:cs="Calibri"/>
                <w:sz w:val="22"/>
                <w:szCs w:val="22"/>
              </w:rPr>
              <w:t xml:space="preserve">             </w:t>
            </w:r>
          </w:p>
          <w:p w14:paraId="5493A70C" w14:textId="2F9960E9" w:rsidR="001F408C" w:rsidRPr="002262C5" w:rsidRDefault="001F408C" w:rsidP="002262C5">
            <w:pPr>
              <w:pStyle w:val="ListParagraph"/>
              <w:numPr>
                <w:ilvl w:val="0"/>
                <w:numId w:val="40"/>
              </w:numPr>
              <w:rPr>
                <w:rFonts w:ascii="Calibri" w:hAnsi="Calibri" w:cs="Calibri"/>
                <w:sz w:val="22"/>
                <w:szCs w:val="22"/>
              </w:rPr>
            </w:pPr>
            <w:r w:rsidRPr="002262C5">
              <w:rPr>
                <w:rFonts w:ascii="Calibri" w:hAnsi="Calibri" w:cs="Calibri"/>
                <w:sz w:val="22"/>
                <w:szCs w:val="22"/>
              </w:rPr>
              <w:t>What does that look like in your school community? What can</w:t>
            </w:r>
            <w:r w:rsidR="002262C5" w:rsidRPr="002262C5">
              <w:rPr>
                <w:rFonts w:ascii="Calibri" w:hAnsi="Calibri" w:cs="Calibri"/>
                <w:sz w:val="22"/>
                <w:szCs w:val="22"/>
              </w:rPr>
              <w:t xml:space="preserve"> </w:t>
            </w:r>
            <w:r w:rsidRPr="002262C5">
              <w:rPr>
                <w:rFonts w:ascii="Calibri" w:hAnsi="Calibri" w:cs="Calibri"/>
                <w:sz w:val="22"/>
                <w:szCs w:val="22"/>
              </w:rPr>
              <w:t xml:space="preserve">you share to celebrate how Jesus’ example is lived by staff, students, or parents? </w:t>
            </w:r>
          </w:p>
          <w:p w14:paraId="143F3BE6" w14:textId="2F364E6F" w:rsidR="0002514F" w:rsidRPr="002E629C" w:rsidRDefault="001F408C" w:rsidP="008B572D">
            <w:pPr>
              <w:pStyle w:val="ListParagraph"/>
              <w:numPr>
                <w:ilvl w:val="0"/>
                <w:numId w:val="40"/>
              </w:numPr>
              <w:rPr>
                <w:rFonts w:ascii="Calibri" w:hAnsi="Calibri" w:cs="Calibri"/>
                <w:sz w:val="22"/>
                <w:szCs w:val="22"/>
              </w:rPr>
            </w:pPr>
            <w:r w:rsidRPr="002262C5">
              <w:rPr>
                <w:rFonts w:ascii="Calibri" w:hAnsi="Calibri" w:cs="Calibri"/>
                <w:sz w:val="22"/>
                <w:szCs w:val="22"/>
              </w:rPr>
              <w:t>What in this session about Jesus accompanying</w:t>
            </w:r>
            <w:r w:rsidR="002262C5" w:rsidRPr="002262C5">
              <w:rPr>
                <w:rFonts w:ascii="Calibri" w:hAnsi="Calibri" w:cs="Calibri"/>
                <w:sz w:val="22"/>
                <w:szCs w:val="22"/>
              </w:rPr>
              <w:t xml:space="preserve"> </w:t>
            </w:r>
            <w:r w:rsidRPr="002262C5">
              <w:rPr>
                <w:rFonts w:ascii="Calibri" w:hAnsi="Calibri" w:cs="Calibri"/>
                <w:sz w:val="22"/>
                <w:szCs w:val="22"/>
              </w:rPr>
              <w:t>and empowering others resonated with you the most?</w:t>
            </w:r>
          </w:p>
        </w:tc>
      </w:tr>
      <w:tr w:rsidR="00970155" w:rsidRPr="00386140" w14:paraId="5D0279D6" w14:textId="77777777" w:rsidTr="0077647B">
        <w:tc>
          <w:tcPr>
            <w:tcW w:w="562" w:type="dxa"/>
            <w:shd w:val="clear" w:color="auto" w:fill="auto"/>
          </w:tcPr>
          <w:p w14:paraId="149338E9" w14:textId="74EB146A" w:rsidR="00970155" w:rsidRPr="00386140" w:rsidRDefault="005E2AE2" w:rsidP="00A37502">
            <w:pPr>
              <w:rPr>
                <w:rFonts w:ascii="Calibri" w:hAnsi="Calibri" w:cs="Calibri"/>
                <w:sz w:val="22"/>
                <w:szCs w:val="22"/>
              </w:rPr>
            </w:pPr>
            <w:r>
              <w:rPr>
                <w:rFonts w:ascii="Calibri" w:hAnsi="Calibri" w:cs="Calibri"/>
                <w:sz w:val="22"/>
                <w:szCs w:val="22"/>
              </w:rPr>
              <w:t>45</w:t>
            </w:r>
          </w:p>
        </w:tc>
        <w:tc>
          <w:tcPr>
            <w:tcW w:w="10166" w:type="dxa"/>
            <w:shd w:val="clear" w:color="auto" w:fill="auto"/>
          </w:tcPr>
          <w:p w14:paraId="6EFAF31F" w14:textId="042043DF" w:rsidR="005E2AE2" w:rsidRDefault="005E2AE2" w:rsidP="005E2AE2">
            <w:pPr>
              <w:rPr>
                <w:rFonts w:ascii="Calibri" w:hAnsi="Calibri" w:cs="Calibri"/>
                <w:b/>
                <w:bCs/>
                <w:sz w:val="22"/>
                <w:szCs w:val="22"/>
              </w:rPr>
            </w:pPr>
            <w:r>
              <w:rPr>
                <w:rFonts w:ascii="Calibri" w:hAnsi="Calibri" w:cs="Calibri"/>
                <w:b/>
                <w:bCs/>
                <w:sz w:val="22"/>
                <w:szCs w:val="22"/>
              </w:rPr>
              <w:t>Closing Prayer</w:t>
            </w:r>
          </w:p>
          <w:p w14:paraId="61873268" w14:textId="77777777" w:rsidR="005E2AE2" w:rsidRDefault="005E2AE2" w:rsidP="005E2AE2">
            <w:pPr>
              <w:rPr>
                <w:rFonts w:ascii="Calibri" w:hAnsi="Calibri" w:cs="Calibri"/>
                <w:b/>
                <w:bCs/>
                <w:sz w:val="22"/>
                <w:szCs w:val="22"/>
              </w:rPr>
            </w:pPr>
          </w:p>
          <w:p w14:paraId="41B522BD" w14:textId="2CD93972" w:rsidR="00970155" w:rsidRPr="00FB456E" w:rsidRDefault="00465C08" w:rsidP="008B572D">
            <w:pPr>
              <w:rPr>
                <w:rFonts w:ascii="Calibri" w:hAnsi="Calibri" w:cs="Calibri"/>
                <w:sz w:val="22"/>
                <w:szCs w:val="22"/>
              </w:rPr>
            </w:pPr>
            <w:r>
              <w:rPr>
                <w:rFonts w:ascii="Calibri" w:hAnsi="Calibri" w:cs="Calibri"/>
                <w:sz w:val="22"/>
                <w:szCs w:val="22"/>
              </w:rPr>
              <w:t>Select a closing</w:t>
            </w:r>
            <w:r w:rsidR="00073718">
              <w:rPr>
                <w:rFonts w:ascii="Calibri" w:hAnsi="Calibri" w:cs="Calibri"/>
                <w:sz w:val="22"/>
                <w:szCs w:val="22"/>
              </w:rPr>
              <w:t xml:space="preserve"> prayer to conclude and lead out of the retreat</w:t>
            </w:r>
            <w:r>
              <w:rPr>
                <w:rFonts w:ascii="Calibri" w:hAnsi="Calibri" w:cs="Calibri"/>
                <w:sz w:val="22"/>
                <w:szCs w:val="22"/>
              </w:rPr>
              <w:t>.</w:t>
            </w:r>
          </w:p>
        </w:tc>
      </w:tr>
    </w:tbl>
    <w:p w14:paraId="2FBE600B" w14:textId="77777777" w:rsidR="00670B95" w:rsidRPr="00386140" w:rsidRDefault="00670B95">
      <w:pPr>
        <w:rPr>
          <w:rFonts w:ascii="Calibri" w:hAnsi="Calibri" w:cs="Calibri"/>
          <w:sz w:val="22"/>
          <w:szCs w:val="22"/>
        </w:rPr>
      </w:pPr>
    </w:p>
    <w:sectPr w:rsidR="00670B95" w:rsidRPr="00386140" w:rsidSect="00C422E5">
      <w:pgSz w:w="12240" w:h="15840"/>
      <w:pgMar w:top="1008" w:right="720"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837"/>
    <w:multiLevelType w:val="hybridMultilevel"/>
    <w:tmpl w:val="6CEC0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435E3"/>
    <w:multiLevelType w:val="hybridMultilevel"/>
    <w:tmpl w:val="17CA0120"/>
    <w:lvl w:ilvl="0" w:tplc="66728FBA">
      <w:start w:val="1"/>
      <w:numFmt w:val="bullet"/>
      <w:lvlText w:val="•"/>
      <w:lvlJc w:val="left"/>
      <w:pPr>
        <w:tabs>
          <w:tab w:val="num" w:pos="720"/>
        </w:tabs>
        <w:ind w:left="720" w:hanging="360"/>
      </w:pPr>
      <w:rPr>
        <w:rFonts w:ascii="Arial" w:hAnsi="Arial" w:hint="default"/>
      </w:rPr>
    </w:lvl>
    <w:lvl w:ilvl="1" w:tplc="7A9648B0" w:tentative="1">
      <w:start w:val="1"/>
      <w:numFmt w:val="bullet"/>
      <w:lvlText w:val="•"/>
      <w:lvlJc w:val="left"/>
      <w:pPr>
        <w:tabs>
          <w:tab w:val="num" w:pos="1440"/>
        </w:tabs>
        <w:ind w:left="1440" w:hanging="360"/>
      </w:pPr>
      <w:rPr>
        <w:rFonts w:ascii="Arial" w:hAnsi="Arial" w:hint="default"/>
      </w:rPr>
    </w:lvl>
    <w:lvl w:ilvl="2" w:tplc="F678098C" w:tentative="1">
      <w:start w:val="1"/>
      <w:numFmt w:val="bullet"/>
      <w:lvlText w:val="•"/>
      <w:lvlJc w:val="left"/>
      <w:pPr>
        <w:tabs>
          <w:tab w:val="num" w:pos="2160"/>
        </w:tabs>
        <w:ind w:left="2160" w:hanging="360"/>
      </w:pPr>
      <w:rPr>
        <w:rFonts w:ascii="Arial" w:hAnsi="Arial" w:hint="default"/>
      </w:rPr>
    </w:lvl>
    <w:lvl w:ilvl="3" w:tplc="C340FCA0" w:tentative="1">
      <w:start w:val="1"/>
      <w:numFmt w:val="bullet"/>
      <w:lvlText w:val="•"/>
      <w:lvlJc w:val="left"/>
      <w:pPr>
        <w:tabs>
          <w:tab w:val="num" w:pos="2880"/>
        </w:tabs>
        <w:ind w:left="2880" w:hanging="360"/>
      </w:pPr>
      <w:rPr>
        <w:rFonts w:ascii="Arial" w:hAnsi="Arial" w:hint="default"/>
      </w:rPr>
    </w:lvl>
    <w:lvl w:ilvl="4" w:tplc="4A90D3E8" w:tentative="1">
      <w:start w:val="1"/>
      <w:numFmt w:val="bullet"/>
      <w:lvlText w:val="•"/>
      <w:lvlJc w:val="left"/>
      <w:pPr>
        <w:tabs>
          <w:tab w:val="num" w:pos="3600"/>
        </w:tabs>
        <w:ind w:left="3600" w:hanging="360"/>
      </w:pPr>
      <w:rPr>
        <w:rFonts w:ascii="Arial" w:hAnsi="Arial" w:hint="default"/>
      </w:rPr>
    </w:lvl>
    <w:lvl w:ilvl="5" w:tplc="F328F7AC" w:tentative="1">
      <w:start w:val="1"/>
      <w:numFmt w:val="bullet"/>
      <w:lvlText w:val="•"/>
      <w:lvlJc w:val="left"/>
      <w:pPr>
        <w:tabs>
          <w:tab w:val="num" w:pos="4320"/>
        </w:tabs>
        <w:ind w:left="4320" w:hanging="360"/>
      </w:pPr>
      <w:rPr>
        <w:rFonts w:ascii="Arial" w:hAnsi="Arial" w:hint="default"/>
      </w:rPr>
    </w:lvl>
    <w:lvl w:ilvl="6" w:tplc="13FE4C94" w:tentative="1">
      <w:start w:val="1"/>
      <w:numFmt w:val="bullet"/>
      <w:lvlText w:val="•"/>
      <w:lvlJc w:val="left"/>
      <w:pPr>
        <w:tabs>
          <w:tab w:val="num" w:pos="5040"/>
        </w:tabs>
        <w:ind w:left="5040" w:hanging="360"/>
      </w:pPr>
      <w:rPr>
        <w:rFonts w:ascii="Arial" w:hAnsi="Arial" w:hint="default"/>
      </w:rPr>
    </w:lvl>
    <w:lvl w:ilvl="7" w:tplc="40324414" w:tentative="1">
      <w:start w:val="1"/>
      <w:numFmt w:val="bullet"/>
      <w:lvlText w:val="•"/>
      <w:lvlJc w:val="left"/>
      <w:pPr>
        <w:tabs>
          <w:tab w:val="num" w:pos="5760"/>
        </w:tabs>
        <w:ind w:left="5760" w:hanging="360"/>
      </w:pPr>
      <w:rPr>
        <w:rFonts w:ascii="Arial" w:hAnsi="Arial" w:hint="default"/>
      </w:rPr>
    </w:lvl>
    <w:lvl w:ilvl="8" w:tplc="3D84833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042C73"/>
    <w:multiLevelType w:val="hybridMultilevel"/>
    <w:tmpl w:val="D15A05F2"/>
    <w:lvl w:ilvl="0" w:tplc="8A28C43A">
      <w:start w:val="1"/>
      <w:numFmt w:val="bullet"/>
      <w:lvlText w:val="•"/>
      <w:lvlJc w:val="left"/>
      <w:pPr>
        <w:tabs>
          <w:tab w:val="num" w:pos="720"/>
        </w:tabs>
        <w:ind w:left="720" w:hanging="360"/>
      </w:pPr>
      <w:rPr>
        <w:rFonts w:ascii="Arial" w:hAnsi="Arial" w:hint="default"/>
      </w:rPr>
    </w:lvl>
    <w:lvl w:ilvl="1" w:tplc="86D2C750" w:tentative="1">
      <w:start w:val="1"/>
      <w:numFmt w:val="bullet"/>
      <w:lvlText w:val="•"/>
      <w:lvlJc w:val="left"/>
      <w:pPr>
        <w:tabs>
          <w:tab w:val="num" w:pos="1440"/>
        </w:tabs>
        <w:ind w:left="1440" w:hanging="360"/>
      </w:pPr>
      <w:rPr>
        <w:rFonts w:ascii="Arial" w:hAnsi="Arial" w:hint="default"/>
      </w:rPr>
    </w:lvl>
    <w:lvl w:ilvl="2" w:tplc="BED6BC02" w:tentative="1">
      <w:start w:val="1"/>
      <w:numFmt w:val="bullet"/>
      <w:lvlText w:val="•"/>
      <w:lvlJc w:val="left"/>
      <w:pPr>
        <w:tabs>
          <w:tab w:val="num" w:pos="2160"/>
        </w:tabs>
        <w:ind w:left="2160" w:hanging="360"/>
      </w:pPr>
      <w:rPr>
        <w:rFonts w:ascii="Arial" w:hAnsi="Arial" w:hint="default"/>
      </w:rPr>
    </w:lvl>
    <w:lvl w:ilvl="3" w:tplc="2C74A72A" w:tentative="1">
      <w:start w:val="1"/>
      <w:numFmt w:val="bullet"/>
      <w:lvlText w:val="•"/>
      <w:lvlJc w:val="left"/>
      <w:pPr>
        <w:tabs>
          <w:tab w:val="num" w:pos="2880"/>
        </w:tabs>
        <w:ind w:left="2880" w:hanging="360"/>
      </w:pPr>
      <w:rPr>
        <w:rFonts w:ascii="Arial" w:hAnsi="Arial" w:hint="default"/>
      </w:rPr>
    </w:lvl>
    <w:lvl w:ilvl="4" w:tplc="9E386EFA" w:tentative="1">
      <w:start w:val="1"/>
      <w:numFmt w:val="bullet"/>
      <w:lvlText w:val="•"/>
      <w:lvlJc w:val="left"/>
      <w:pPr>
        <w:tabs>
          <w:tab w:val="num" w:pos="3600"/>
        </w:tabs>
        <w:ind w:left="3600" w:hanging="360"/>
      </w:pPr>
      <w:rPr>
        <w:rFonts w:ascii="Arial" w:hAnsi="Arial" w:hint="default"/>
      </w:rPr>
    </w:lvl>
    <w:lvl w:ilvl="5" w:tplc="E3CA540E" w:tentative="1">
      <w:start w:val="1"/>
      <w:numFmt w:val="bullet"/>
      <w:lvlText w:val="•"/>
      <w:lvlJc w:val="left"/>
      <w:pPr>
        <w:tabs>
          <w:tab w:val="num" w:pos="4320"/>
        </w:tabs>
        <w:ind w:left="4320" w:hanging="360"/>
      </w:pPr>
      <w:rPr>
        <w:rFonts w:ascii="Arial" w:hAnsi="Arial" w:hint="default"/>
      </w:rPr>
    </w:lvl>
    <w:lvl w:ilvl="6" w:tplc="018250BC" w:tentative="1">
      <w:start w:val="1"/>
      <w:numFmt w:val="bullet"/>
      <w:lvlText w:val="•"/>
      <w:lvlJc w:val="left"/>
      <w:pPr>
        <w:tabs>
          <w:tab w:val="num" w:pos="5040"/>
        </w:tabs>
        <w:ind w:left="5040" w:hanging="360"/>
      </w:pPr>
      <w:rPr>
        <w:rFonts w:ascii="Arial" w:hAnsi="Arial" w:hint="default"/>
      </w:rPr>
    </w:lvl>
    <w:lvl w:ilvl="7" w:tplc="945C2476" w:tentative="1">
      <w:start w:val="1"/>
      <w:numFmt w:val="bullet"/>
      <w:lvlText w:val="•"/>
      <w:lvlJc w:val="left"/>
      <w:pPr>
        <w:tabs>
          <w:tab w:val="num" w:pos="5760"/>
        </w:tabs>
        <w:ind w:left="5760" w:hanging="360"/>
      </w:pPr>
      <w:rPr>
        <w:rFonts w:ascii="Arial" w:hAnsi="Arial" w:hint="default"/>
      </w:rPr>
    </w:lvl>
    <w:lvl w:ilvl="8" w:tplc="4B78C0D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4B28C2"/>
    <w:multiLevelType w:val="hybridMultilevel"/>
    <w:tmpl w:val="9D4ABFA0"/>
    <w:lvl w:ilvl="0" w:tplc="D36456EA">
      <w:start w:val="1"/>
      <w:numFmt w:val="bullet"/>
      <w:lvlText w:val="•"/>
      <w:lvlJc w:val="left"/>
      <w:pPr>
        <w:tabs>
          <w:tab w:val="num" w:pos="720"/>
        </w:tabs>
        <w:ind w:left="720" w:hanging="360"/>
      </w:pPr>
      <w:rPr>
        <w:rFonts w:ascii="Arial" w:hAnsi="Arial" w:hint="default"/>
      </w:rPr>
    </w:lvl>
    <w:lvl w:ilvl="1" w:tplc="BA12F61E">
      <w:start w:val="1"/>
      <w:numFmt w:val="bullet"/>
      <w:lvlText w:val="•"/>
      <w:lvlJc w:val="left"/>
      <w:pPr>
        <w:tabs>
          <w:tab w:val="num" w:pos="1440"/>
        </w:tabs>
        <w:ind w:left="1440" w:hanging="360"/>
      </w:pPr>
      <w:rPr>
        <w:rFonts w:ascii="Arial" w:hAnsi="Arial" w:hint="default"/>
      </w:rPr>
    </w:lvl>
    <w:lvl w:ilvl="2" w:tplc="8AE4F100" w:tentative="1">
      <w:start w:val="1"/>
      <w:numFmt w:val="bullet"/>
      <w:lvlText w:val="•"/>
      <w:lvlJc w:val="left"/>
      <w:pPr>
        <w:tabs>
          <w:tab w:val="num" w:pos="2160"/>
        </w:tabs>
        <w:ind w:left="2160" w:hanging="360"/>
      </w:pPr>
      <w:rPr>
        <w:rFonts w:ascii="Arial" w:hAnsi="Arial" w:hint="default"/>
      </w:rPr>
    </w:lvl>
    <w:lvl w:ilvl="3" w:tplc="10CE239A" w:tentative="1">
      <w:start w:val="1"/>
      <w:numFmt w:val="bullet"/>
      <w:lvlText w:val="•"/>
      <w:lvlJc w:val="left"/>
      <w:pPr>
        <w:tabs>
          <w:tab w:val="num" w:pos="2880"/>
        </w:tabs>
        <w:ind w:left="2880" w:hanging="360"/>
      </w:pPr>
      <w:rPr>
        <w:rFonts w:ascii="Arial" w:hAnsi="Arial" w:hint="default"/>
      </w:rPr>
    </w:lvl>
    <w:lvl w:ilvl="4" w:tplc="2D7E8FE8" w:tentative="1">
      <w:start w:val="1"/>
      <w:numFmt w:val="bullet"/>
      <w:lvlText w:val="•"/>
      <w:lvlJc w:val="left"/>
      <w:pPr>
        <w:tabs>
          <w:tab w:val="num" w:pos="3600"/>
        </w:tabs>
        <w:ind w:left="3600" w:hanging="360"/>
      </w:pPr>
      <w:rPr>
        <w:rFonts w:ascii="Arial" w:hAnsi="Arial" w:hint="default"/>
      </w:rPr>
    </w:lvl>
    <w:lvl w:ilvl="5" w:tplc="55224C42" w:tentative="1">
      <w:start w:val="1"/>
      <w:numFmt w:val="bullet"/>
      <w:lvlText w:val="•"/>
      <w:lvlJc w:val="left"/>
      <w:pPr>
        <w:tabs>
          <w:tab w:val="num" w:pos="4320"/>
        </w:tabs>
        <w:ind w:left="4320" w:hanging="360"/>
      </w:pPr>
      <w:rPr>
        <w:rFonts w:ascii="Arial" w:hAnsi="Arial" w:hint="default"/>
      </w:rPr>
    </w:lvl>
    <w:lvl w:ilvl="6" w:tplc="0C28B1C0" w:tentative="1">
      <w:start w:val="1"/>
      <w:numFmt w:val="bullet"/>
      <w:lvlText w:val="•"/>
      <w:lvlJc w:val="left"/>
      <w:pPr>
        <w:tabs>
          <w:tab w:val="num" w:pos="5040"/>
        </w:tabs>
        <w:ind w:left="5040" w:hanging="360"/>
      </w:pPr>
      <w:rPr>
        <w:rFonts w:ascii="Arial" w:hAnsi="Arial" w:hint="default"/>
      </w:rPr>
    </w:lvl>
    <w:lvl w:ilvl="7" w:tplc="93C2E404" w:tentative="1">
      <w:start w:val="1"/>
      <w:numFmt w:val="bullet"/>
      <w:lvlText w:val="•"/>
      <w:lvlJc w:val="left"/>
      <w:pPr>
        <w:tabs>
          <w:tab w:val="num" w:pos="5760"/>
        </w:tabs>
        <w:ind w:left="5760" w:hanging="360"/>
      </w:pPr>
      <w:rPr>
        <w:rFonts w:ascii="Arial" w:hAnsi="Arial" w:hint="default"/>
      </w:rPr>
    </w:lvl>
    <w:lvl w:ilvl="8" w:tplc="13F4BD6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6942AD"/>
    <w:multiLevelType w:val="hybridMultilevel"/>
    <w:tmpl w:val="33BAF0A2"/>
    <w:lvl w:ilvl="0" w:tplc="3D6E1200">
      <w:start w:val="1"/>
      <w:numFmt w:val="decimal"/>
      <w:lvlText w:val="%1."/>
      <w:lvlJc w:val="left"/>
      <w:pPr>
        <w:tabs>
          <w:tab w:val="num" w:pos="720"/>
        </w:tabs>
        <w:ind w:left="720" w:hanging="360"/>
      </w:pPr>
    </w:lvl>
    <w:lvl w:ilvl="1" w:tplc="D6CCDEAC" w:tentative="1">
      <w:start w:val="1"/>
      <w:numFmt w:val="decimal"/>
      <w:lvlText w:val="%2."/>
      <w:lvlJc w:val="left"/>
      <w:pPr>
        <w:tabs>
          <w:tab w:val="num" w:pos="1440"/>
        </w:tabs>
        <w:ind w:left="1440" w:hanging="360"/>
      </w:pPr>
    </w:lvl>
    <w:lvl w:ilvl="2" w:tplc="143CA6D0" w:tentative="1">
      <w:start w:val="1"/>
      <w:numFmt w:val="decimal"/>
      <w:lvlText w:val="%3."/>
      <w:lvlJc w:val="left"/>
      <w:pPr>
        <w:tabs>
          <w:tab w:val="num" w:pos="2160"/>
        </w:tabs>
        <w:ind w:left="2160" w:hanging="360"/>
      </w:pPr>
    </w:lvl>
    <w:lvl w:ilvl="3" w:tplc="FCACEAAA" w:tentative="1">
      <w:start w:val="1"/>
      <w:numFmt w:val="decimal"/>
      <w:lvlText w:val="%4."/>
      <w:lvlJc w:val="left"/>
      <w:pPr>
        <w:tabs>
          <w:tab w:val="num" w:pos="2880"/>
        </w:tabs>
        <w:ind w:left="2880" w:hanging="360"/>
      </w:pPr>
    </w:lvl>
    <w:lvl w:ilvl="4" w:tplc="43489FDE" w:tentative="1">
      <w:start w:val="1"/>
      <w:numFmt w:val="decimal"/>
      <w:lvlText w:val="%5."/>
      <w:lvlJc w:val="left"/>
      <w:pPr>
        <w:tabs>
          <w:tab w:val="num" w:pos="3600"/>
        </w:tabs>
        <w:ind w:left="3600" w:hanging="360"/>
      </w:pPr>
    </w:lvl>
    <w:lvl w:ilvl="5" w:tplc="B4E08DDE" w:tentative="1">
      <w:start w:val="1"/>
      <w:numFmt w:val="decimal"/>
      <w:lvlText w:val="%6."/>
      <w:lvlJc w:val="left"/>
      <w:pPr>
        <w:tabs>
          <w:tab w:val="num" w:pos="4320"/>
        </w:tabs>
        <w:ind w:left="4320" w:hanging="360"/>
      </w:pPr>
    </w:lvl>
    <w:lvl w:ilvl="6" w:tplc="F0F46DBA" w:tentative="1">
      <w:start w:val="1"/>
      <w:numFmt w:val="decimal"/>
      <w:lvlText w:val="%7."/>
      <w:lvlJc w:val="left"/>
      <w:pPr>
        <w:tabs>
          <w:tab w:val="num" w:pos="5040"/>
        </w:tabs>
        <w:ind w:left="5040" w:hanging="360"/>
      </w:pPr>
    </w:lvl>
    <w:lvl w:ilvl="7" w:tplc="DDC422F8" w:tentative="1">
      <w:start w:val="1"/>
      <w:numFmt w:val="decimal"/>
      <w:lvlText w:val="%8."/>
      <w:lvlJc w:val="left"/>
      <w:pPr>
        <w:tabs>
          <w:tab w:val="num" w:pos="5760"/>
        </w:tabs>
        <w:ind w:left="5760" w:hanging="360"/>
      </w:pPr>
    </w:lvl>
    <w:lvl w:ilvl="8" w:tplc="E1F635C4" w:tentative="1">
      <w:start w:val="1"/>
      <w:numFmt w:val="decimal"/>
      <w:lvlText w:val="%9."/>
      <w:lvlJc w:val="left"/>
      <w:pPr>
        <w:tabs>
          <w:tab w:val="num" w:pos="6480"/>
        </w:tabs>
        <w:ind w:left="6480" w:hanging="360"/>
      </w:pPr>
    </w:lvl>
  </w:abstractNum>
  <w:abstractNum w:abstractNumId="5" w15:restartNumberingAfterBreak="0">
    <w:nsid w:val="09943337"/>
    <w:multiLevelType w:val="hybridMultilevel"/>
    <w:tmpl w:val="08307BF4"/>
    <w:lvl w:ilvl="0" w:tplc="4086D69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BD2E53"/>
    <w:multiLevelType w:val="hybridMultilevel"/>
    <w:tmpl w:val="F9F4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207612"/>
    <w:multiLevelType w:val="hybridMultilevel"/>
    <w:tmpl w:val="C5CEFAD4"/>
    <w:lvl w:ilvl="0" w:tplc="5238AD98">
      <w:start w:val="1"/>
      <w:numFmt w:val="bullet"/>
      <w:lvlText w:val="•"/>
      <w:lvlJc w:val="left"/>
      <w:pPr>
        <w:tabs>
          <w:tab w:val="num" w:pos="720"/>
        </w:tabs>
        <w:ind w:left="720" w:hanging="360"/>
      </w:pPr>
      <w:rPr>
        <w:rFonts w:ascii="Arial" w:hAnsi="Arial" w:hint="default"/>
      </w:rPr>
    </w:lvl>
    <w:lvl w:ilvl="1" w:tplc="148452E6" w:tentative="1">
      <w:start w:val="1"/>
      <w:numFmt w:val="bullet"/>
      <w:lvlText w:val="•"/>
      <w:lvlJc w:val="left"/>
      <w:pPr>
        <w:tabs>
          <w:tab w:val="num" w:pos="1440"/>
        </w:tabs>
        <w:ind w:left="1440" w:hanging="360"/>
      </w:pPr>
      <w:rPr>
        <w:rFonts w:ascii="Arial" w:hAnsi="Arial" w:hint="default"/>
      </w:rPr>
    </w:lvl>
    <w:lvl w:ilvl="2" w:tplc="AE22EF30" w:tentative="1">
      <w:start w:val="1"/>
      <w:numFmt w:val="bullet"/>
      <w:lvlText w:val="•"/>
      <w:lvlJc w:val="left"/>
      <w:pPr>
        <w:tabs>
          <w:tab w:val="num" w:pos="2160"/>
        </w:tabs>
        <w:ind w:left="2160" w:hanging="360"/>
      </w:pPr>
      <w:rPr>
        <w:rFonts w:ascii="Arial" w:hAnsi="Arial" w:hint="default"/>
      </w:rPr>
    </w:lvl>
    <w:lvl w:ilvl="3" w:tplc="BE985742" w:tentative="1">
      <w:start w:val="1"/>
      <w:numFmt w:val="bullet"/>
      <w:lvlText w:val="•"/>
      <w:lvlJc w:val="left"/>
      <w:pPr>
        <w:tabs>
          <w:tab w:val="num" w:pos="2880"/>
        </w:tabs>
        <w:ind w:left="2880" w:hanging="360"/>
      </w:pPr>
      <w:rPr>
        <w:rFonts w:ascii="Arial" w:hAnsi="Arial" w:hint="default"/>
      </w:rPr>
    </w:lvl>
    <w:lvl w:ilvl="4" w:tplc="F662BA9C" w:tentative="1">
      <w:start w:val="1"/>
      <w:numFmt w:val="bullet"/>
      <w:lvlText w:val="•"/>
      <w:lvlJc w:val="left"/>
      <w:pPr>
        <w:tabs>
          <w:tab w:val="num" w:pos="3600"/>
        </w:tabs>
        <w:ind w:left="3600" w:hanging="360"/>
      </w:pPr>
      <w:rPr>
        <w:rFonts w:ascii="Arial" w:hAnsi="Arial" w:hint="default"/>
      </w:rPr>
    </w:lvl>
    <w:lvl w:ilvl="5" w:tplc="99664862" w:tentative="1">
      <w:start w:val="1"/>
      <w:numFmt w:val="bullet"/>
      <w:lvlText w:val="•"/>
      <w:lvlJc w:val="left"/>
      <w:pPr>
        <w:tabs>
          <w:tab w:val="num" w:pos="4320"/>
        </w:tabs>
        <w:ind w:left="4320" w:hanging="360"/>
      </w:pPr>
      <w:rPr>
        <w:rFonts w:ascii="Arial" w:hAnsi="Arial" w:hint="default"/>
      </w:rPr>
    </w:lvl>
    <w:lvl w:ilvl="6" w:tplc="6CCAE338" w:tentative="1">
      <w:start w:val="1"/>
      <w:numFmt w:val="bullet"/>
      <w:lvlText w:val="•"/>
      <w:lvlJc w:val="left"/>
      <w:pPr>
        <w:tabs>
          <w:tab w:val="num" w:pos="5040"/>
        </w:tabs>
        <w:ind w:left="5040" w:hanging="360"/>
      </w:pPr>
      <w:rPr>
        <w:rFonts w:ascii="Arial" w:hAnsi="Arial" w:hint="default"/>
      </w:rPr>
    </w:lvl>
    <w:lvl w:ilvl="7" w:tplc="613A632E" w:tentative="1">
      <w:start w:val="1"/>
      <w:numFmt w:val="bullet"/>
      <w:lvlText w:val="•"/>
      <w:lvlJc w:val="left"/>
      <w:pPr>
        <w:tabs>
          <w:tab w:val="num" w:pos="5760"/>
        </w:tabs>
        <w:ind w:left="5760" w:hanging="360"/>
      </w:pPr>
      <w:rPr>
        <w:rFonts w:ascii="Arial" w:hAnsi="Arial" w:hint="default"/>
      </w:rPr>
    </w:lvl>
    <w:lvl w:ilvl="8" w:tplc="3E6C47F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4E82AB1"/>
    <w:multiLevelType w:val="hybridMultilevel"/>
    <w:tmpl w:val="E9949330"/>
    <w:lvl w:ilvl="0" w:tplc="1DCC7DF0">
      <w:start w:val="1"/>
      <w:numFmt w:val="bullet"/>
      <w:lvlText w:val="•"/>
      <w:lvlJc w:val="left"/>
      <w:pPr>
        <w:tabs>
          <w:tab w:val="num" w:pos="720"/>
        </w:tabs>
        <w:ind w:left="720" w:hanging="360"/>
      </w:pPr>
      <w:rPr>
        <w:rFonts w:ascii="Arial" w:hAnsi="Arial" w:hint="default"/>
      </w:rPr>
    </w:lvl>
    <w:lvl w:ilvl="1" w:tplc="007AA6C4">
      <w:numFmt w:val="bullet"/>
      <w:lvlText w:val="•"/>
      <w:lvlJc w:val="left"/>
      <w:pPr>
        <w:tabs>
          <w:tab w:val="num" w:pos="1440"/>
        </w:tabs>
        <w:ind w:left="1440" w:hanging="360"/>
      </w:pPr>
      <w:rPr>
        <w:rFonts w:ascii="Arial" w:hAnsi="Arial" w:hint="default"/>
      </w:rPr>
    </w:lvl>
    <w:lvl w:ilvl="2" w:tplc="1B12ECD6" w:tentative="1">
      <w:start w:val="1"/>
      <w:numFmt w:val="bullet"/>
      <w:lvlText w:val="•"/>
      <w:lvlJc w:val="left"/>
      <w:pPr>
        <w:tabs>
          <w:tab w:val="num" w:pos="2160"/>
        </w:tabs>
        <w:ind w:left="2160" w:hanging="360"/>
      </w:pPr>
      <w:rPr>
        <w:rFonts w:ascii="Arial" w:hAnsi="Arial" w:hint="default"/>
      </w:rPr>
    </w:lvl>
    <w:lvl w:ilvl="3" w:tplc="8F4AA39E" w:tentative="1">
      <w:start w:val="1"/>
      <w:numFmt w:val="bullet"/>
      <w:lvlText w:val="•"/>
      <w:lvlJc w:val="left"/>
      <w:pPr>
        <w:tabs>
          <w:tab w:val="num" w:pos="2880"/>
        </w:tabs>
        <w:ind w:left="2880" w:hanging="360"/>
      </w:pPr>
      <w:rPr>
        <w:rFonts w:ascii="Arial" w:hAnsi="Arial" w:hint="default"/>
      </w:rPr>
    </w:lvl>
    <w:lvl w:ilvl="4" w:tplc="80A26BF6" w:tentative="1">
      <w:start w:val="1"/>
      <w:numFmt w:val="bullet"/>
      <w:lvlText w:val="•"/>
      <w:lvlJc w:val="left"/>
      <w:pPr>
        <w:tabs>
          <w:tab w:val="num" w:pos="3600"/>
        </w:tabs>
        <w:ind w:left="3600" w:hanging="360"/>
      </w:pPr>
      <w:rPr>
        <w:rFonts w:ascii="Arial" w:hAnsi="Arial" w:hint="default"/>
      </w:rPr>
    </w:lvl>
    <w:lvl w:ilvl="5" w:tplc="1CF66504" w:tentative="1">
      <w:start w:val="1"/>
      <w:numFmt w:val="bullet"/>
      <w:lvlText w:val="•"/>
      <w:lvlJc w:val="left"/>
      <w:pPr>
        <w:tabs>
          <w:tab w:val="num" w:pos="4320"/>
        </w:tabs>
        <w:ind w:left="4320" w:hanging="360"/>
      </w:pPr>
      <w:rPr>
        <w:rFonts w:ascii="Arial" w:hAnsi="Arial" w:hint="default"/>
      </w:rPr>
    </w:lvl>
    <w:lvl w:ilvl="6" w:tplc="DCF67E18" w:tentative="1">
      <w:start w:val="1"/>
      <w:numFmt w:val="bullet"/>
      <w:lvlText w:val="•"/>
      <w:lvlJc w:val="left"/>
      <w:pPr>
        <w:tabs>
          <w:tab w:val="num" w:pos="5040"/>
        </w:tabs>
        <w:ind w:left="5040" w:hanging="360"/>
      </w:pPr>
      <w:rPr>
        <w:rFonts w:ascii="Arial" w:hAnsi="Arial" w:hint="default"/>
      </w:rPr>
    </w:lvl>
    <w:lvl w:ilvl="7" w:tplc="C04A8FA4" w:tentative="1">
      <w:start w:val="1"/>
      <w:numFmt w:val="bullet"/>
      <w:lvlText w:val="•"/>
      <w:lvlJc w:val="left"/>
      <w:pPr>
        <w:tabs>
          <w:tab w:val="num" w:pos="5760"/>
        </w:tabs>
        <w:ind w:left="5760" w:hanging="360"/>
      </w:pPr>
      <w:rPr>
        <w:rFonts w:ascii="Arial" w:hAnsi="Arial" w:hint="default"/>
      </w:rPr>
    </w:lvl>
    <w:lvl w:ilvl="8" w:tplc="F51CFCC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53D6A2A"/>
    <w:multiLevelType w:val="hybridMultilevel"/>
    <w:tmpl w:val="4E7666C2"/>
    <w:lvl w:ilvl="0" w:tplc="A6C2E1C8">
      <w:start w:val="1"/>
      <w:numFmt w:val="decimal"/>
      <w:lvlText w:val="%1."/>
      <w:lvlJc w:val="left"/>
      <w:pPr>
        <w:tabs>
          <w:tab w:val="num" w:pos="720"/>
        </w:tabs>
        <w:ind w:left="720" w:hanging="360"/>
      </w:pPr>
    </w:lvl>
    <w:lvl w:ilvl="1" w:tplc="61380A6E" w:tentative="1">
      <w:start w:val="1"/>
      <w:numFmt w:val="decimal"/>
      <w:lvlText w:val="%2."/>
      <w:lvlJc w:val="left"/>
      <w:pPr>
        <w:tabs>
          <w:tab w:val="num" w:pos="1440"/>
        </w:tabs>
        <w:ind w:left="1440" w:hanging="360"/>
      </w:pPr>
    </w:lvl>
    <w:lvl w:ilvl="2" w:tplc="70F4B94A" w:tentative="1">
      <w:start w:val="1"/>
      <w:numFmt w:val="decimal"/>
      <w:lvlText w:val="%3."/>
      <w:lvlJc w:val="left"/>
      <w:pPr>
        <w:tabs>
          <w:tab w:val="num" w:pos="2160"/>
        </w:tabs>
        <w:ind w:left="2160" w:hanging="360"/>
      </w:pPr>
    </w:lvl>
    <w:lvl w:ilvl="3" w:tplc="BC4C2102" w:tentative="1">
      <w:start w:val="1"/>
      <w:numFmt w:val="decimal"/>
      <w:lvlText w:val="%4."/>
      <w:lvlJc w:val="left"/>
      <w:pPr>
        <w:tabs>
          <w:tab w:val="num" w:pos="2880"/>
        </w:tabs>
        <w:ind w:left="2880" w:hanging="360"/>
      </w:pPr>
    </w:lvl>
    <w:lvl w:ilvl="4" w:tplc="ABEC2B02" w:tentative="1">
      <w:start w:val="1"/>
      <w:numFmt w:val="decimal"/>
      <w:lvlText w:val="%5."/>
      <w:lvlJc w:val="left"/>
      <w:pPr>
        <w:tabs>
          <w:tab w:val="num" w:pos="3600"/>
        </w:tabs>
        <w:ind w:left="3600" w:hanging="360"/>
      </w:pPr>
    </w:lvl>
    <w:lvl w:ilvl="5" w:tplc="364EC8E2" w:tentative="1">
      <w:start w:val="1"/>
      <w:numFmt w:val="decimal"/>
      <w:lvlText w:val="%6."/>
      <w:lvlJc w:val="left"/>
      <w:pPr>
        <w:tabs>
          <w:tab w:val="num" w:pos="4320"/>
        </w:tabs>
        <w:ind w:left="4320" w:hanging="360"/>
      </w:pPr>
    </w:lvl>
    <w:lvl w:ilvl="6" w:tplc="FE8264BE" w:tentative="1">
      <w:start w:val="1"/>
      <w:numFmt w:val="decimal"/>
      <w:lvlText w:val="%7."/>
      <w:lvlJc w:val="left"/>
      <w:pPr>
        <w:tabs>
          <w:tab w:val="num" w:pos="5040"/>
        </w:tabs>
        <w:ind w:left="5040" w:hanging="360"/>
      </w:pPr>
    </w:lvl>
    <w:lvl w:ilvl="7" w:tplc="502ACFEE" w:tentative="1">
      <w:start w:val="1"/>
      <w:numFmt w:val="decimal"/>
      <w:lvlText w:val="%8."/>
      <w:lvlJc w:val="left"/>
      <w:pPr>
        <w:tabs>
          <w:tab w:val="num" w:pos="5760"/>
        </w:tabs>
        <w:ind w:left="5760" w:hanging="360"/>
      </w:pPr>
    </w:lvl>
    <w:lvl w:ilvl="8" w:tplc="6CF8D432" w:tentative="1">
      <w:start w:val="1"/>
      <w:numFmt w:val="decimal"/>
      <w:lvlText w:val="%9."/>
      <w:lvlJc w:val="left"/>
      <w:pPr>
        <w:tabs>
          <w:tab w:val="num" w:pos="6480"/>
        </w:tabs>
        <w:ind w:left="6480" w:hanging="360"/>
      </w:pPr>
    </w:lvl>
  </w:abstractNum>
  <w:abstractNum w:abstractNumId="10" w15:restartNumberingAfterBreak="0">
    <w:nsid w:val="1601529E"/>
    <w:multiLevelType w:val="hybridMultilevel"/>
    <w:tmpl w:val="15AA6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2D3B18"/>
    <w:multiLevelType w:val="hybridMultilevel"/>
    <w:tmpl w:val="BA04C524"/>
    <w:lvl w:ilvl="0" w:tplc="15C0C35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C57AA6"/>
    <w:multiLevelType w:val="hybridMultilevel"/>
    <w:tmpl w:val="F3967CAC"/>
    <w:lvl w:ilvl="0" w:tplc="346C97CC">
      <w:start w:val="1"/>
      <w:numFmt w:val="bullet"/>
      <w:lvlText w:val="•"/>
      <w:lvlJc w:val="left"/>
      <w:pPr>
        <w:tabs>
          <w:tab w:val="num" w:pos="720"/>
        </w:tabs>
        <w:ind w:left="720" w:hanging="360"/>
      </w:pPr>
      <w:rPr>
        <w:rFonts w:ascii="Arial" w:hAnsi="Arial" w:hint="default"/>
      </w:rPr>
    </w:lvl>
    <w:lvl w:ilvl="1" w:tplc="DFAA0F72">
      <w:start w:val="1"/>
      <w:numFmt w:val="bullet"/>
      <w:lvlText w:val="•"/>
      <w:lvlJc w:val="left"/>
      <w:pPr>
        <w:tabs>
          <w:tab w:val="num" w:pos="1440"/>
        </w:tabs>
        <w:ind w:left="1440" w:hanging="360"/>
      </w:pPr>
      <w:rPr>
        <w:rFonts w:ascii="Arial" w:hAnsi="Arial" w:hint="default"/>
      </w:rPr>
    </w:lvl>
    <w:lvl w:ilvl="2" w:tplc="0D66807C" w:tentative="1">
      <w:start w:val="1"/>
      <w:numFmt w:val="bullet"/>
      <w:lvlText w:val="•"/>
      <w:lvlJc w:val="left"/>
      <w:pPr>
        <w:tabs>
          <w:tab w:val="num" w:pos="2160"/>
        </w:tabs>
        <w:ind w:left="2160" w:hanging="360"/>
      </w:pPr>
      <w:rPr>
        <w:rFonts w:ascii="Arial" w:hAnsi="Arial" w:hint="default"/>
      </w:rPr>
    </w:lvl>
    <w:lvl w:ilvl="3" w:tplc="7A06B4C2" w:tentative="1">
      <w:start w:val="1"/>
      <w:numFmt w:val="bullet"/>
      <w:lvlText w:val="•"/>
      <w:lvlJc w:val="left"/>
      <w:pPr>
        <w:tabs>
          <w:tab w:val="num" w:pos="2880"/>
        </w:tabs>
        <w:ind w:left="2880" w:hanging="360"/>
      </w:pPr>
      <w:rPr>
        <w:rFonts w:ascii="Arial" w:hAnsi="Arial" w:hint="default"/>
      </w:rPr>
    </w:lvl>
    <w:lvl w:ilvl="4" w:tplc="EA5EB932" w:tentative="1">
      <w:start w:val="1"/>
      <w:numFmt w:val="bullet"/>
      <w:lvlText w:val="•"/>
      <w:lvlJc w:val="left"/>
      <w:pPr>
        <w:tabs>
          <w:tab w:val="num" w:pos="3600"/>
        </w:tabs>
        <w:ind w:left="3600" w:hanging="360"/>
      </w:pPr>
      <w:rPr>
        <w:rFonts w:ascii="Arial" w:hAnsi="Arial" w:hint="default"/>
      </w:rPr>
    </w:lvl>
    <w:lvl w:ilvl="5" w:tplc="276A5238" w:tentative="1">
      <w:start w:val="1"/>
      <w:numFmt w:val="bullet"/>
      <w:lvlText w:val="•"/>
      <w:lvlJc w:val="left"/>
      <w:pPr>
        <w:tabs>
          <w:tab w:val="num" w:pos="4320"/>
        </w:tabs>
        <w:ind w:left="4320" w:hanging="360"/>
      </w:pPr>
      <w:rPr>
        <w:rFonts w:ascii="Arial" w:hAnsi="Arial" w:hint="default"/>
      </w:rPr>
    </w:lvl>
    <w:lvl w:ilvl="6" w:tplc="B0809AD8" w:tentative="1">
      <w:start w:val="1"/>
      <w:numFmt w:val="bullet"/>
      <w:lvlText w:val="•"/>
      <w:lvlJc w:val="left"/>
      <w:pPr>
        <w:tabs>
          <w:tab w:val="num" w:pos="5040"/>
        </w:tabs>
        <w:ind w:left="5040" w:hanging="360"/>
      </w:pPr>
      <w:rPr>
        <w:rFonts w:ascii="Arial" w:hAnsi="Arial" w:hint="default"/>
      </w:rPr>
    </w:lvl>
    <w:lvl w:ilvl="7" w:tplc="E4066068" w:tentative="1">
      <w:start w:val="1"/>
      <w:numFmt w:val="bullet"/>
      <w:lvlText w:val="•"/>
      <w:lvlJc w:val="left"/>
      <w:pPr>
        <w:tabs>
          <w:tab w:val="num" w:pos="5760"/>
        </w:tabs>
        <w:ind w:left="5760" w:hanging="360"/>
      </w:pPr>
      <w:rPr>
        <w:rFonts w:ascii="Arial" w:hAnsi="Arial" w:hint="default"/>
      </w:rPr>
    </w:lvl>
    <w:lvl w:ilvl="8" w:tplc="0A98A8C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EC656FD"/>
    <w:multiLevelType w:val="hybridMultilevel"/>
    <w:tmpl w:val="474C9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D681D"/>
    <w:multiLevelType w:val="hybridMultilevel"/>
    <w:tmpl w:val="A24A8862"/>
    <w:lvl w:ilvl="0" w:tplc="4086D69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4C770C"/>
    <w:multiLevelType w:val="hybridMultilevel"/>
    <w:tmpl w:val="9E0A7838"/>
    <w:lvl w:ilvl="0" w:tplc="8BE68DEC">
      <w:start w:val="1"/>
      <w:numFmt w:val="bullet"/>
      <w:lvlText w:val="•"/>
      <w:lvlJc w:val="left"/>
      <w:pPr>
        <w:tabs>
          <w:tab w:val="num" w:pos="720"/>
        </w:tabs>
        <w:ind w:left="720" w:hanging="360"/>
      </w:pPr>
      <w:rPr>
        <w:rFonts w:ascii="Arial" w:hAnsi="Arial" w:hint="default"/>
      </w:rPr>
    </w:lvl>
    <w:lvl w:ilvl="1" w:tplc="3880D38C">
      <w:start w:val="1"/>
      <w:numFmt w:val="bullet"/>
      <w:lvlText w:val="•"/>
      <w:lvlJc w:val="left"/>
      <w:pPr>
        <w:tabs>
          <w:tab w:val="num" w:pos="1440"/>
        </w:tabs>
        <w:ind w:left="1440" w:hanging="360"/>
      </w:pPr>
      <w:rPr>
        <w:rFonts w:ascii="Arial" w:hAnsi="Arial" w:hint="default"/>
      </w:rPr>
    </w:lvl>
    <w:lvl w:ilvl="2" w:tplc="4D58BCF6" w:tentative="1">
      <w:start w:val="1"/>
      <w:numFmt w:val="bullet"/>
      <w:lvlText w:val="•"/>
      <w:lvlJc w:val="left"/>
      <w:pPr>
        <w:tabs>
          <w:tab w:val="num" w:pos="2160"/>
        </w:tabs>
        <w:ind w:left="2160" w:hanging="360"/>
      </w:pPr>
      <w:rPr>
        <w:rFonts w:ascii="Arial" w:hAnsi="Arial" w:hint="default"/>
      </w:rPr>
    </w:lvl>
    <w:lvl w:ilvl="3" w:tplc="D6120168" w:tentative="1">
      <w:start w:val="1"/>
      <w:numFmt w:val="bullet"/>
      <w:lvlText w:val="•"/>
      <w:lvlJc w:val="left"/>
      <w:pPr>
        <w:tabs>
          <w:tab w:val="num" w:pos="2880"/>
        </w:tabs>
        <w:ind w:left="2880" w:hanging="360"/>
      </w:pPr>
      <w:rPr>
        <w:rFonts w:ascii="Arial" w:hAnsi="Arial" w:hint="default"/>
      </w:rPr>
    </w:lvl>
    <w:lvl w:ilvl="4" w:tplc="3168D6D8" w:tentative="1">
      <w:start w:val="1"/>
      <w:numFmt w:val="bullet"/>
      <w:lvlText w:val="•"/>
      <w:lvlJc w:val="left"/>
      <w:pPr>
        <w:tabs>
          <w:tab w:val="num" w:pos="3600"/>
        </w:tabs>
        <w:ind w:left="3600" w:hanging="360"/>
      </w:pPr>
      <w:rPr>
        <w:rFonts w:ascii="Arial" w:hAnsi="Arial" w:hint="default"/>
      </w:rPr>
    </w:lvl>
    <w:lvl w:ilvl="5" w:tplc="D1C4D30C" w:tentative="1">
      <w:start w:val="1"/>
      <w:numFmt w:val="bullet"/>
      <w:lvlText w:val="•"/>
      <w:lvlJc w:val="left"/>
      <w:pPr>
        <w:tabs>
          <w:tab w:val="num" w:pos="4320"/>
        </w:tabs>
        <w:ind w:left="4320" w:hanging="360"/>
      </w:pPr>
      <w:rPr>
        <w:rFonts w:ascii="Arial" w:hAnsi="Arial" w:hint="default"/>
      </w:rPr>
    </w:lvl>
    <w:lvl w:ilvl="6" w:tplc="17240820" w:tentative="1">
      <w:start w:val="1"/>
      <w:numFmt w:val="bullet"/>
      <w:lvlText w:val="•"/>
      <w:lvlJc w:val="left"/>
      <w:pPr>
        <w:tabs>
          <w:tab w:val="num" w:pos="5040"/>
        </w:tabs>
        <w:ind w:left="5040" w:hanging="360"/>
      </w:pPr>
      <w:rPr>
        <w:rFonts w:ascii="Arial" w:hAnsi="Arial" w:hint="default"/>
      </w:rPr>
    </w:lvl>
    <w:lvl w:ilvl="7" w:tplc="29DAF12E" w:tentative="1">
      <w:start w:val="1"/>
      <w:numFmt w:val="bullet"/>
      <w:lvlText w:val="•"/>
      <w:lvlJc w:val="left"/>
      <w:pPr>
        <w:tabs>
          <w:tab w:val="num" w:pos="5760"/>
        </w:tabs>
        <w:ind w:left="5760" w:hanging="360"/>
      </w:pPr>
      <w:rPr>
        <w:rFonts w:ascii="Arial" w:hAnsi="Arial" w:hint="default"/>
      </w:rPr>
    </w:lvl>
    <w:lvl w:ilvl="8" w:tplc="0BD2B6F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A9835DA"/>
    <w:multiLevelType w:val="hybridMultilevel"/>
    <w:tmpl w:val="2F06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C242DC"/>
    <w:multiLevelType w:val="hybridMultilevel"/>
    <w:tmpl w:val="6E9CD9C2"/>
    <w:lvl w:ilvl="0" w:tplc="A5588EC0">
      <w:start w:val="1"/>
      <w:numFmt w:val="bullet"/>
      <w:lvlText w:val="•"/>
      <w:lvlJc w:val="left"/>
      <w:pPr>
        <w:tabs>
          <w:tab w:val="num" w:pos="720"/>
        </w:tabs>
        <w:ind w:left="720" w:hanging="360"/>
      </w:pPr>
      <w:rPr>
        <w:rFonts w:ascii="Arial" w:hAnsi="Arial" w:hint="default"/>
      </w:rPr>
    </w:lvl>
    <w:lvl w:ilvl="1" w:tplc="F2D09960" w:tentative="1">
      <w:start w:val="1"/>
      <w:numFmt w:val="bullet"/>
      <w:lvlText w:val="•"/>
      <w:lvlJc w:val="left"/>
      <w:pPr>
        <w:tabs>
          <w:tab w:val="num" w:pos="1440"/>
        </w:tabs>
        <w:ind w:left="1440" w:hanging="360"/>
      </w:pPr>
      <w:rPr>
        <w:rFonts w:ascii="Arial" w:hAnsi="Arial" w:hint="default"/>
      </w:rPr>
    </w:lvl>
    <w:lvl w:ilvl="2" w:tplc="73ECAC7A" w:tentative="1">
      <w:start w:val="1"/>
      <w:numFmt w:val="bullet"/>
      <w:lvlText w:val="•"/>
      <w:lvlJc w:val="left"/>
      <w:pPr>
        <w:tabs>
          <w:tab w:val="num" w:pos="2160"/>
        </w:tabs>
        <w:ind w:left="2160" w:hanging="360"/>
      </w:pPr>
      <w:rPr>
        <w:rFonts w:ascii="Arial" w:hAnsi="Arial" w:hint="default"/>
      </w:rPr>
    </w:lvl>
    <w:lvl w:ilvl="3" w:tplc="428C74EE" w:tentative="1">
      <w:start w:val="1"/>
      <w:numFmt w:val="bullet"/>
      <w:lvlText w:val="•"/>
      <w:lvlJc w:val="left"/>
      <w:pPr>
        <w:tabs>
          <w:tab w:val="num" w:pos="2880"/>
        </w:tabs>
        <w:ind w:left="2880" w:hanging="360"/>
      </w:pPr>
      <w:rPr>
        <w:rFonts w:ascii="Arial" w:hAnsi="Arial" w:hint="default"/>
      </w:rPr>
    </w:lvl>
    <w:lvl w:ilvl="4" w:tplc="69100DE4" w:tentative="1">
      <w:start w:val="1"/>
      <w:numFmt w:val="bullet"/>
      <w:lvlText w:val="•"/>
      <w:lvlJc w:val="left"/>
      <w:pPr>
        <w:tabs>
          <w:tab w:val="num" w:pos="3600"/>
        </w:tabs>
        <w:ind w:left="3600" w:hanging="360"/>
      </w:pPr>
      <w:rPr>
        <w:rFonts w:ascii="Arial" w:hAnsi="Arial" w:hint="default"/>
      </w:rPr>
    </w:lvl>
    <w:lvl w:ilvl="5" w:tplc="278C6B46" w:tentative="1">
      <w:start w:val="1"/>
      <w:numFmt w:val="bullet"/>
      <w:lvlText w:val="•"/>
      <w:lvlJc w:val="left"/>
      <w:pPr>
        <w:tabs>
          <w:tab w:val="num" w:pos="4320"/>
        </w:tabs>
        <w:ind w:left="4320" w:hanging="360"/>
      </w:pPr>
      <w:rPr>
        <w:rFonts w:ascii="Arial" w:hAnsi="Arial" w:hint="default"/>
      </w:rPr>
    </w:lvl>
    <w:lvl w:ilvl="6" w:tplc="E7903202" w:tentative="1">
      <w:start w:val="1"/>
      <w:numFmt w:val="bullet"/>
      <w:lvlText w:val="•"/>
      <w:lvlJc w:val="left"/>
      <w:pPr>
        <w:tabs>
          <w:tab w:val="num" w:pos="5040"/>
        </w:tabs>
        <w:ind w:left="5040" w:hanging="360"/>
      </w:pPr>
      <w:rPr>
        <w:rFonts w:ascii="Arial" w:hAnsi="Arial" w:hint="default"/>
      </w:rPr>
    </w:lvl>
    <w:lvl w:ilvl="7" w:tplc="FF724B14" w:tentative="1">
      <w:start w:val="1"/>
      <w:numFmt w:val="bullet"/>
      <w:lvlText w:val="•"/>
      <w:lvlJc w:val="left"/>
      <w:pPr>
        <w:tabs>
          <w:tab w:val="num" w:pos="5760"/>
        </w:tabs>
        <w:ind w:left="5760" w:hanging="360"/>
      </w:pPr>
      <w:rPr>
        <w:rFonts w:ascii="Arial" w:hAnsi="Arial" w:hint="default"/>
      </w:rPr>
    </w:lvl>
    <w:lvl w:ilvl="8" w:tplc="A4B414B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FA349D4"/>
    <w:multiLevelType w:val="hybridMultilevel"/>
    <w:tmpl w:val="F34669CC"/>
    <w:lvl w:ilvl="0" w:tplc="4086D694">
      <w:start w:val="1"/>
      <w:numFmt w:val="bullet"/>
      <w:lvlText w:val="•"/>
      <w:lvlJc w:val="left"/>
      <w:pPr>
        <w:tabs>
          <w:tab w:val="num" w:pos="720"/>
        </w:tabs>
        <w:ind w:left="720" w:hanging="360"/>
      </w:pPr>
      <w:rPr>
        <w:rFonts w:ascii="Arial" w:hAnsi="Arial" w:hint="default"/>
      </w:rPr>
    </w:lvl>
    <w:lvl w:ilvl="1" w:tplc="A774BFFE" w:tentative="1">
      <w:start w:val="1"/>
      <w:numFmt w:val="bullet"/>
      <w:lvlText w:val="•"/>
      <w:lvlJc w:val="left"/>
      <w:pPr>
        <w:tabs>
          <w:tab w:val="num" w:pos="1440"/>
        </w:tabs>
        <w:ind w:left="1440" w:hanging="360"/>
      </w:pPr>
      <w:rPr>
        <w:rFonts w:ascii="Arial" w:hAnsi="Arial" w:hint="default"/>
      </w:rPr>
    </w:lvl>
    <w:lvl w:ilvl="2" w:tplc="E3E4661A" w:tentative="1">
      <w:start w:val="1"/>
      <w:numFmt w:val="bullet"/>
      <w:lvlText w:val="•"/>
      <w:lvlJc w:val="left"/>
      <w:pPr>
        <w:tabs>
          <w:tab w:val="num" w:pos="2160"/>
        </w:tabs>
        <w:ind w:left="2160" w:hanging="360"/>
      </w:pPr>
      <w:rPr>
        <w:rFonts w:ascii="Arial" w:hAnsi="Arial" w:hint="default"/>
      </w:rPr>
    </w:lvl>
    <w:lvl w:ilvl="3" w:tplc="56660560" w:tentative="1">
      <w:start w:val="1"/>
      <w:numFmt w:val="bullet"/>
      <w:lvlText w:val="•"/>
      <w:lvlJc w:val="left"/>
      <w:pPr>
        <w:tabs>
          <w:tab w:val="num" w:pos="2880"/>
        </w:tabs>
        <w:ind w:left="2880" w:hanging="360"/>
      </w:pPr>
      <w:rPr>
        <w:rFonts w:ascii="Arial" w:hAnsi="Arial" w:hint="default"/>
      </w:rPr>
    </w:lvl>
    <w:lvl w:ilvl="4" w:tplc="941A1472" w:tentative="1">
      <w:start w:val="1"/>
      <w:numFmt w:val="bullet"/>
      <w:lvlText w:val="•"/>
      <w:lvlJc w:val="left"/>
      <w:pPr>
        <w:tabs>
          <w:tab w:val="num" w:pos="3600"/>
        </w:tabs>
        <w:ind w:left="3600" w:hanging="360"/>
      </w:pPr>
      <w:rPr>
        <w:rFonts w:ascii="Arial" w:hAnsi="Arial" w:hint="default"/>
      </w:rPr>
    </w:lvl>
    <w:lvl w:ilvl="5" w:tplc="97A87252" w:tentative="1">
      <w:start w:val="1"/>
      <w:numFmt w:val="bullet"/>
      <w:lvlText w:val="•"/>
      <w:lvlJc w:val="left"/>
      <w:pPr>
        <w:tabs>
          <w:tab w:val="num" w:pos="4320"/>
        </w:tabs>
        <w:ind w:left="4320" w:hanging="360"/>
      </w:pPr>
      <w:rPr>
        <w:rFonts w:ascii="Arial" w:hAnsi="Arial" w:hint="default"/>
      </w:rPr>
    </w:lvl>
    <w:lvl w:ilvl="6" w:tplc="16228398" w:tentative="1">
      <w:start w:val="1"/>
      <w:numFmt w:val="bullet"/>
      <w:lvlText w:val="•"/>
      <w:lvlJc w:val="left"/>
      <w:pPr>
        <w:tabs>
          <w:tab w:val="num" w:pos="5040"/>
        </w:tabs>
        <w:ind w:left="5040" w:hanging="360"/>
      </w:pPr>
      <w:rPr>
        <w:rFonts w:ascii="Arial" w:hAnsi="Arial" w:hint="default"/>
      </w:rPr>
    </w:lvl>
    <w:lvl w:ilvl="7" w:tplc="027A635E" w:tentative="1">
      <w:start w:val="1"/>
      <w:numFmt w:val="bullet"/>
      <w:lvlText w:val="•"/>
      <w:lvlJc w:val="left"/>
      <w:pPr>
        <w:tabs>
          <w:tab w:val="num" w:pos="5760"/>
        </w:tabs>
        <w:ind w:left="5760" w:hanging="360"/>
      </w:pPr>
      <w:rPr>
        <w:rFonts w:ascii="Arial" w:hAnsi="Arial" w:hint="default"/>
      </w:rPr>
    </w:lvl>
    <w:lvl w:ilvl="8" w:tplc="A234226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0723D56"/>
    <w:multiLevelType w:val="hybridMultilevel"/>
    <w:tmpl w:val="4D18EBC6"/>
    <w:lvl w:ilvl="0" w:tplc="4086D69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222993"/>
    <w:multiLevelType w:val="hybridMultilevel"/>
    <w:tmpl w:val="226AC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C15F5F"/>
    <w:multiLevelType w:val="hybridMultilevel"/>
    <w:tmpl w:val="F15E38B8"/>
    <w:lvl w:ilvl="0" w:tplc="4C501056">
      <w:start w:val="1"/>
      <w:numFmt w:val="bullet"/>
      <w:lvlText w:val="•"/>
      <w:lvlJc w:val="left"/>
      <w:pPr>
        <w:tabs>
          <w:tab w:val="num" w:pos="720"/>
        </w:tabs>
        <w:ind w:left="720" w:hanging="360"/>
      </w:pPr>
      <w:rPr>
        <w:rFonts w:ascii="Arial" w:hAnsi="Arial" w:hint="default"/>
      </w:rPr>
    </w:lvl>
    <w:lvl w:ilvl="1" w:tplc="F498262C">
      <w:numFmt w:val="bullet"/>
      <w:lvlText w:val="•"/>
      <w:lvlJc w:val="left"/>
      <w:pPr>
        <w:tabs>
          <w:tab w:val="num" w:pos="1440"/>
        </w:tabs>
        <w:ind w:left="1440" w:hanging="360"/>
      </w:pPr>
      <w:rPr>
        <w:rFonts w:ascii="Arial" w:hAnsi="Arial" w:hint="default"/>
      </w:rPr>
    </w:lvl>
    <w:lvl w:ilvl="2" w:tplc="E444C5F0" w:tentative="1">
      <w:start w:val="1"/>
      <w:numFmt w:val="bullet"/>
      <w:lvlText w:val="•"/>
      <w:lvlJc w:val="left"/>
      <w:pPr>
        <w:tabs>
          <w:tab w:val="num" w:pos="2160"/>
        </w:tabs>
        <w:ind w:left="2160" w:hanging="360"/>
      </w:pPr>
      <w:rPr>
        <w:rFonts w:ascii="Arial" w:hAnsi="Arial" w:hint="default"/>
      </w:rPr>
    </w:lvl>
    <w:lvl w:ilvl="3" w:tplc="324C0714" w:tentative="1">
      <w:start w:val="1"/>
      <w:numFmt w:val="bullet"/>
      <w:lvlText w:val="•"/>
      <w:lvlJc w:val="left"/>
      <w:pPr>
        <w:tabs>
          <w:tab w:val="num" w:pos="2880"/>
        </w:tabs>
        <w:ind w:left="2880" w:hanging="360"/>
      </w:pPr>
      <w:rPr>
        <w:rFonts w:ascii="Arial" w:hAnsi="Arial" w:hint="default"/>
      </w:rPr>
    </w:lvl>
    <w:lvl w:ilvl="4" w:tplc="FD30CC32" w:tentative="1">
      <w:start w:val="1"/>
      <w:numFmt w:val="bullet"/>
      <w:lvlText w:val="•"/>
      <w:lvlJc w:val="left"/>
      <w:pPr>
        <w:tabs>
          <w:tab w:val="num" w:pos="3600"/>
        </w:tabs>
        <w:ind w:left="3600" w:hanging="360"/>
      </w:pPr>
      <w:rPr>
        <w:rFonts w:ascii="Arial" w:hAnsi="Arial" w:hint="default"/>
      </w:rPr>
    </w:lvl>
    <w:lvl w:ilvl="5" w:tplc="53428CD0" w:tentative="1">
      <w:start w:val="1"/>
      <w:numFmt w:val="bullet"/>
      <w:lvlText w:val="•"/>
      <w:lvlJc w:val="left"/>
      <w:pPr>
        <w:tabs>
          <w:tab w:val="num" w:pos="4320"/>
        </w:tabs>
        <w:ind w:left="4320" w:hanging="360"/>
      </w:pPr>
      <w:rPr>
        <w:rFonts w:ascii="Arial" w:hAnsi="Arial" w:hint="default"/>
      </w:rPr>
    </w:lvl>
    <w:lvl w:ilvl="6" w:tplc="6F32468E" w:tentative="1">
      <w:start w:val="1"/>
      <w:numFmt w:val="bullet"/>
      <w:lvlText w:val="•"/>
      <w:lvlJc w:val="left"/>
      <w:pPr>
        <w:tabs>
          <w:tab w:val="num" w:pos="5040"/>
        </w:tabs>
        <w:ind w:left="5040" w:hanging="360"/>
      </w:pPr>
      <w:rPr>
        <w:rFonts w:ascii="Arial" w:hAnsi="Arial" w:hint="default"/>
      </w:rPr>
    </w:lvl>
    <w:lvl w:ilvl="7" w:tplc="1BEEB858" w:tentative="1">
      <w:start w:val="1"/>
      <w:numFmt w:val="bullet"/>
      <w:lvlText w:val="•"/>
      <w:lvlJc w:val="left"/>
      <w:pPr>
        <w:tabs>
          <w:tab w:val="num" w:pos="5760"/>
        </w:tabs>
        <w:ind w:left="5760" w:hanging="360"/>
      </w:pPr>
      <w:rPr>
        <w:rFonts w:ascii="Arial" w:hAnsi="Arial" w:hint="default"/>
      </w:rPr>
    </w:lvl>
    <w:lvl w:ilvl="8" w:tplc="A906BFA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7CB27E6"/>
    <w:multiLevelType w:val="hybridMultilevel"/>
    <w:tmpl w:val="BA3C2C72"/>
    <w:lvl w:ilvl="0" w:tplc="86F029A8">
      <w:start w:val="1"/>
      <w:numFmt w:val="bullet"/>
      <w:lvlText w:val="•"/>
      <w:lvlJc w:val="left"/>
      <w:pPr>
        <w:tabs>
          <w:tab w:val="num" w:pos="720"/>
        </w:tabs>
        <w:ind w:left="720" w:hanging="360"/>
      </w:pPr>
      <w:rPr>
        <w:rFonts w:ascii="Arial" w:hAnsi="Arial" w:hint="default"/>
      </w:rPr>
    </w:lvl>
    <w:lvl w:ilvl="1" w:tplc="9C200EB8" w:tentative="1">
      <w:start w:val="1"/>
      <w:numFmt w:val="bullet"/>
      <w:lvlText w:val="•"/>
      <w:lvlJc w:val="left"/>
      <w:pPr>
        <w:tabs>
          <w:tab w:val="num" w:pos="1440"/>
        </w:tabs>
        <w:ind w:left="1440" w:hanging="360"/>
      </w:pPr>
      <w:rPr>
        <w:rFonts w:ascii="Arial" w:hAnsi="Arial" w:hint="default"/>
      </w:rPr>
    </w:lvl>
    <w:lvl w:ilvl="2" w:tplc="227A075C" w:tentative="1">
      <w:start w:val="1"/>
      <w:numFmt w:val="bullet"/>
      <w:lvlText w:val="•"/>
      <w:lvlJc w:val="left"/>
      <w:pPr>
        <w:tabs>
          <w:tab w:val="num" w:pos="2160"/>
        </w:tabs>
        <w:ind w:left="2160" w:hanging="360"/>
      </w:pPr>
      <w:rPr>
        <w:rFonts w:ascii="Arial" w:hAnsi="Arial" w:hint="default"/>
      </w:rPr>
    </w:lvl>
    <w:lvl w:ilvl="3" w:tplc="AB627EF6" w:tentative="1">
      <w:start w:val="1"/>
      <w:numFmt w:val="bullet"/>
      <w:lvlText w:val="•"/>
      <w:lvlJc w:val="left"/>
      <w:pPr>
        <w:tabs>
          <w:tab w:val="num" w:pos="2880"/>
        </w:tabs>
        <w:ind w:left="2880" w:hanging="360"/>
      </w:pPr>
      <w:rPr>
        <w:rFonts w:ascii="Arial" w:hAnsi="Arial" w:hint="default"/>
      </w:rPr>
    </w:lvl>
    <w:lvl w:ilvl="4" w:tplc="48CC50B2" w:tentative="1">
      <w:start w:val="1"/>
      <w:numFmt w:val="bullet"/>
      <w:lvlText w:val="•"/>
      <w:lvlJc w:val="left"/>
      <w:pPr>
        <w:tabs>
          <w:tab w:val="num" w:pos="3600"/>
        </w:tabs>
        <w:ind w:left="3600" w:hanging="360"/>
      </w:pPr>
      <w:rPr>
        <w:rFonts w:ascii="Arial" w:hAnsi="Arial" w:hint="default"/>
      </w:rPr>
    </w:lvl>
    <w:lvl w:ilvl="5" w:tplc="36969EC2" w:tentative="1">
      <w:start w:val="1"/>
      <w:numFmt w:val="bullet"/>
      <w:lvlText w:val="•"/>
      <w:lvlJc w:val="left"/>
      <w:pPr>
        <w:tabs>
          <w:tab w:val="num" w:pos="4320"/>
        </w:tabs>
        <w:ind w:left="4320" w:hanging="360"/>
      </w:pPr>
      <w:rPr>
        <w:rFonts w:ascii="Arial" w:hAnsi="Arial" w:hint="default"/>
      </w:rPr>
    </w:lvl>
    <w:lvl w:ilvl="6" w:tplc="009A502A" w:tentative="1">
      <w:start w:val="1"/>
      <w:numFmt w:val="bullet"/>
      <w:lvlText w:val="•"/>
      <w:lvlJc w:val="left"/>
      <w:pPr>
        <w:tabs>
          <w:tab w:val="num" w:pos="5040"/>
        </w:tabs>
        <w:ind w:left="5040" w:hanging="360"/>
      </w:pPr>
      <w:rPr>
        <w:rFonts w:ascii="Arial" w:hAnsi="Arial" w:hint="default"/>
      </w:rPr>
    </w:lvl>
    <w:lvl w:ilvl="7" w:tplc="C15462C8" w:tentative="1">
      <w:start w:val="1"/>
      <w:numFmt w:val="bullet"/>
      <w:lvlText w:val="•"/>
      <w:lvlJc w:val="left"/>
      <w:pPr>
        <w:tabs>
          <w:tab w:val="num" w:pos="5760"/>
        </w:tabs>
        <w:ind w:left="5760" w:hanging="360"/>
      </w:pPr>
      <w:rPr>
        <w:rFonts w:ascii="Arial" w:hAnsi="Arial" w:hint="default"/>
      </w:rPr>
    </w:lvl>
    <w:lvl w:ilvl="8" w:tplc="EBD2891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A564424"/>
    <w:multiLevelType w:val="hybridMultilevel"/>
    <w:tmpl w:val="9BC0933E"/>
    <w:lvl w:ilvl="0" w:tplc="1D44262A">
      <w:start w:val="1"/>
      <w:numFmt w:val="bullet"/>
      <w:lvlText w:val="•"/>
      <w:lvlJc w:val="left"/>
      <w:pPr>
        <w:tabs>
          <w:tab w:val="num" w:pos="720"/>
        </w:tabs>
        <w:ind w:left="720" w:hanging="360"/>
      </w:pPr>
      <w:rPr>
        <w:rFonts w:ascii="Arial" w:hAnsi="Arial" w:hint="default"/>
      </w:rPr>
    </w:lvl>
    <w:lvl w:ilvl="1" w:tplc="5F2C96A4" w:tentative="1">
      <w:start w:val="1"/>
      <w:numFmt w:val="bullet"/>
      <w:lvlText w:val="•"/>
      <w:lvlJc w:val="left"/>
      <w:pPr>
        <w:tabs>
          <w:tab w:val="num" w:pos="1440"/>
        </w:tabs>
        <w:ind w:left="1440" w:hanging="360"/>
      </w:pPr>
      <w:rPr>
        <w:rFonts w:ascii="Arial" w:hAnsi="Arial" w:hint="default"/>
      </w:rPr>
    </w:lvl>
    <w:lvl w:ilvl="2" w:tplc="8B76D16A" w:tentative="1">
      <w:start w:val="1"/>
      <w:numFmt w:val="bullet"/>
      <w:lvlText w:val="•"/>
      <w:lvlJc w:val="left"/>
      <w:pPr>
        <w:tabs>
          <w:tab w:val="num" w:pos="2160"/>
        </w:tabs>
        <w:ind w:left="2160" w:hanging="360"/>
      </w:pPr>
      <w:rPr>
        <w:rFonts w:ascii="Arial" w:hAnsi="Arial" w:hint="default"/>
      </w:rPr>
    </w:lvl>
    <w:lvl w:ilvl="3" w:tplc="72303754" w:tentative="1">
      <w:start w:val="1"/>
      <w:numFmt w:val="bullet"/>
      <w:lvlText w:val="•"/>
      <w:lvlJc w:val="left"/>
      <w:pPr>
        <w:tabs>
          <w:tab w:val="num" w:pos="2880"/>
        </w:tabs>
        <w:ind w:left="2880" w:hanging="360"/>
      </w:pPr>
      <w:rPr>
        <w:rFonts w:ascii="Arial" w:hAnsi="Arial" w:hint="default"/>
      </w:rPr>
    </w:lvl>
    <w:lvl w:ilvl="4" w:tplc="22EAE94C" w:tentative="1">
      <w:start w:val="1"/>
      <w:numFmt w:val="bullet"/>
      <w:lvlText w:val="•"/>
      <w:lvlJc w:val="left"/>
      <w:pPr>
        <w:tabs>
          <w:tab w:val="num" w:pos="3600"/>
        </w:tabs>
        <w:ind w:left="3600" w:hanging="360"/>
      </w:pPr>
      <w:rPr>
        <w:rFonts w:ascii="Arial" w:hAnsi="Arial" w:hint="default"/>
      </w:rPr>
    </w:lvl>
    <w:lvl w:ilvl="5" w:tplc="B25E3E50" w:tentative="1">
      <w:start w:val="1"/>
      <w:numFmt w:val="bullet"/>
      <w:lvlText w:val="•"/>
      <w:lvlJc w:val="left"/>
      <w:pPr>
        <w:tabs>
          <w:tab w:val="num" w:pos="4320"/>
        </w:tabs>
        <w:ind w:left="4320" w:hanging="360"/>
      </w:pPr>
      <w:rPr>
        <w:rFonts w:ascii="Arial" w:hAnsi="Arial" w:hint="default"/>
      </w:rPr>
    </w:lvl>
    <w:lvl w:ilvl="6" w:tplc="E7C06BE0" w:tentative="1">
      <w:start w:val="1"/>
      <w:numFmt w:val="bullet"/>
      <w:lvlText w:val="•"/>
      <w:lvlJc w:val="left"/>
      <w:pPr>
        <w:tabs>
          <w:tab w:val="num" w:pos="5040"/>
        </w:tabs>
        <w:ind w:left="5040" w:hanging="360"/>
      </w:pPr>
      <w:rPr>
        <w:rFonts w:ascii="Arial" w:hAnsi="Arial" w:hint="default"/>
      </w:rPr>
    </w:lvl>
    <w:lvl w:ilvl="7" w:tplc="EA6485FC" w:tentative="1">
      <w:start w:val="1"/>
      <w:numFmt w:val="bullet"/>
      <w:lvlText w:val="•"/>
      <w:lvlJc w:val="left"/>
      <w:pPr>
        <w:tabs>
          <w:tab w:val="num" w:pos="5760"/>
        </w:tabs>
        <w:ind w:left="5760" w:hanging="360"/>
      </w:pPr>
      <w:rPr>
        <w:rFonts w:ascii="Arial" w:hAnsi="Arial" w:hint="default"/>
      </w:rPr>
    </w:lvl>
    <w:lvl w:ilvl="8" w:tplc="806A013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1FE6BB5"/>
    <w:multiLevelType w:val="hybridMultilevel"/>
    <w:tmpl w:val="84F42B50"/>
    <w:lvl w:ilvl="0" w:tplc="F04075C0">
      <w:start w:val="4"/>
      <w:numFmt w:val="decimal"/>
      <w:lvlText w:val="%1."/>
      <w:lvlJc w:val="left"/>
      <w:pPr>
        <w:tabs>
          <w:tab w:val="num" w:pos="720"/>
        </w:tabs>
        <w:ind w:left="720" w:hanging="360"/>
      </w:pPr>
    </w:lvl>
    <w:lvl w:ilvl="1" w:tplc="DA8CD18C" w:tentative="1">
      <w:start w:val="1"/>
      <w:numFmt w:val="decimal"/>
      <w:lvlText w:val="%2."/>
      <w:lvlJc w:val="left"/>
      <w:pPr>
        <w:tabs>
          <w:tab w:val="num" w:pos="1440"/>
        </w:tabs>
        <w:ind w:left="1440" w:hanging="360"/>
      </w:pPr>
    </w:lvl>
    <w:lvl w:ilvl="2" w:tplc="6BB2FD40" w:tentative="1">
      <w:start w:val="1"/>
      <w:numFmt w:val="decimal"/>
      <w:lvlText w:val="%3."/>
      <w:lvlJc w:val="left"/>
      <w:pPr>
        <w:tabs>
          <w:tab w:val="num" w:pos="2160"/>
        </w:tabs>
        <w:ind w:left="2160" w:hanging="360"/>
      </w:pPr>
    </w:lvl>
    <w:lvl w:ilvl="3" w:tplc="0C60FAAC" w:tentative="1">
      <w:start w:val="1"/>
      <w:numFmt w:val="decimal"/>
      <w:lvlText w:val="%4."/>
      <w:lvlJc w:val="left"/>
      <w:pPr>
        <w:tabs>
          <w:tab w:val="num" w:pos="2880"/>
        </w:tabs>
        <w:ind w:left="2880" w:hanging="360"/>
      </w:pPr>
    </w:lvl>
    <w:lvl w:ilvl="4" w:tplc="58B6C150" w:tentative="1">
      <w:start w:val="1"/>
      <w:numFmt w:val="decimal"/>
      <w:lvlText w:val="%5."/>
      <w:lvlJc w:val="left"/>
      <w:pPr>
        <w:tabs>
          <w:tab w:val="num" w:pos="3600"/>
        </w:tabs>
        <w:ind w:left="3600" w:hanging="360"/>
      </w:pPr>
    </w:lvl>
    <w:lvl w:ilvl="5" w:tplc="CF3A7110" w:tentative="1">
      <w:start w:val="1"/>
      <w:numFmt w:val="decimal"/>
      <w:lvlText w:val="%6."/>
      <w:lvlJc w:val="left"/>
      <w:pPr>
        <w:tabs>
          <w:tab w:val="num" w:pos="4320"/>
        </w:tabs>
        <w:ind w:left="4320" w:hanging="360"/>
      </w:pPr>
    </w:lvl>
    <w:lvl w:ilvl="6" w:tplc="049E6CFA" w:tentative="1">
      <w:start w:val="1"/>
      <w:numFmt w:val="decimal"/>
      <w:lvlText w:val="%7."/>
      <w:lvlJc w:val="left"/>
      <w:pPr>
        <w:tabs>
          <w:tab w:val="num" w:pos="5040"/>
        </w:tabs>
        <w:ind w:left="5040" w:hanging="360"/>
      </w:pPr>
    </w:lvl>
    <w:lvl w:ilvl="7" w:tplc="4A7A92D6" w:tentative="1">
      <w:start w:val="1"/>
      <w:numFmt w:val="decimal"/>
      <w:lvlText w:val="%8."/>
      <w:lvlJc w:val="left"/>
      <w:pPr>
        <w:tabs>
          <w:tab w:val="num" w:pos="5760"/>
        </w:tabs>
        <w:ind w:left="5760" w:hanging="360"/>
      </w:pPr>
    </w:lvl>
    <w:lvl w:ilvl="8" w:tplc="86C82592" w:tentative="1">
      <w:start w:val="1"/>
      <w:numFmt w:val="decimal"/>
      <w:lvlText w:val="%9."/>
      <w:lvlJc w:val="left"/>
      <w:pPr>
        <w:tabs>
          <w:tab w:val="num" w:pos="6480"/>
        </w:tabs>
        <w:ind w:left="6480" w:hanging="360"/>
      </w:pPr>
    </w:lvl>
  </w:abstractNum>
  <w:abstractNum w:abstractNumId="25" w15:restartNumberingAfterBreak="0">
    <w:nsid w:val="44CA4778"/>
    <w:multiLevelType w:val="hybridMultilevel"/>
    <w:tmpl w:val="B18E1B9E"/>
    <w:lvl w:ilvl="0" w:tplc="15C0C35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BA2F88"/>
    <w:multiLevelType w:val="hybridMultilevel"/>
    <w:tmpl w:val="85C2EF76"/>
    <w:lvl w:ilvl="0" w:tplc="08CA8456">
      <w:start w:val="1"/>
      <w:numFmt w:val="decimal"/>
      <w:lvlText w:val="%1."/>
      <w:lvlJc w:val="left"/>
      <w:pPr>
        <w:tabs>
          <w:tab w:val="num" w:pos="720"/>
        </w:tabs>
        <w:ind w:left="720" w:hanging="360"/>
      </w:pPr>
    </w:lvl>
    <w:lvl w:ilvl="1" w:tplc="39ACEF5C" w:tentative="1">
      <w:start w:val="1"/>
      <w:numFmt w:val="decimal"/>
      <w:lvlText w:val="%2."/>
      <w:lvlJc w:val="left"/>
      <w:pPr>
        <w:tabs>
          <w:tab w:val="num" w:pos="1440"/>
        </w:tabs>
        <w:ind w:left="1440" w:hanging="360"/>
      </w:pPr>
    </w:lvl>
    <w:lvl w:ilvl="2" w:tplc="497CAF68" w:tentative="1">
      <w:start w:val="1"/>
      <w:numFmt w:val="decimal"/>
      <w:lvlText w:val="%3."/>
      <w:lvlJc w:val="left"/>
      <w:pPr>
        <w:tabs>
          <w:tab w:val="num" w:pos="2160"/>
        </w:tabs>
        <w:ind w:left="2160" w:hanging="360"/>
      </w:pPr>
    </w:lvl>
    <w:lvl w:ilvl="3" w:tplc="B45CBA22" w:tentative="1">
      <w:start w:val="1"/>
      <w:numFmt w:val="decimal"/>
      <w:lvlText w:val="%4."/>
      <w:lvlJc w:val="left"/>
      <w:pPr>
        <w:tabs>
          <w:tab w:val="num" w:pos="2880"/>
        </w:tabs>
        <w:ind w:left="2880" w:hanging="360"/>
      </w:pPr>
    </w:lvl>
    <w:lvl w:ilvl="4" w:tplc="60EEEDB6" w:tentative="1">
      <w:start w:val="1"/>
      <w:numFmt w:val="decimal"/>
      <w:lvlText w:val="%5."/>
      <w:lvlJc w:val="left"/>
      <w:pPr>
        <w:tabs>
          <w:tab w:val="num" w:pos="3600"/>
        </w:tabs>
        <w:ind w:left="3600" w:hanging="360"/>
      </w:pPr>
    </w:lvl>
    <w:lvl w:ilvl="5" w:tplc="06B239AC" w:tentative="1">
      <w:start w:val="1"/>
      <w:numFmt w:val="decimal"/>
      <w:lvlText w:val="%6."/>
      <w:lvlJc w:val="left"/>
      <w:pPr>
        <w:tabs>
          <w:tab w:val="num" w:pos="4320"/>
        </w:tabs>
        <w:ind w:left="4320" w:hanging="360"/>
      </w:pPr>
    </w:lvl>
    <w:lvl w:ilvl="6" w:tplc="C3B4716A" w:tentative="1">
      <w:start w:val="1"/>
      <w:numFmt w:val="decimal"/>
      <w:lvlText w:val="%7."/>
      <w:lvlJc w:val="left"/>
      <w:pPr>
        <w:tabs>
          <w:tab w:val="num" w:pos="5040"/>
        </w:tabs>
        <w:ind w:left="5040" w:hanging="360"/>
      </w:pPr>
    </w:lvl>
    <w:lvl w:ilvl="7" w:tplc="5F1ACC64" w:tentative="1">
      <w:start w:val="1"/>
      <w:numFmt w:val="decimal"/>
      <w:lvlText w:val="%8."/>
      <w:lvlJc w:val="left"/>
      <w:pPr>
        <w:tabs>
          <w:tab w:val="num" w:pos="5760"/>
        </w:tabs>
        <w:ind w:left="5760" w:hanging="360"/>
      </w:pPr>
    </w:lvl>
    <w:lvl w:ilvl="8" w:tplc="902C6A4A" w:tentative="1">
      <w:start w:val="1"/>
      <w:numFmt w:val="decimal"/>
      <w:lvlText w:val="%9."/>
      <w:lvlJc w:val="left"/>
      <w:pPr>
        <w:tabs>
          <w:tab w:val="num" w:pos="6480"/>
        </w:tabs>
        <w:ind w:left="6480" w:hanging="360"/>
      </w:pPr>
    </w:lvl>
  </w:abstractNum>
  <w:abstractNum w:abstractNumId="27" w15:restartNumberingAfterBreak="0">
    <w:nsid w:val="58130E88"/>
    <w:multiLevelType w:val="hybridMultilevel"/>
    <w:tmpl w:val="5538D2F2"/>
    <w:lvl w:ilvl="0" w:tplc="15C0C354">
      <w:start w:val="1"/>
      <w:numFmt w:val="decimal"/>
      <w:lvlText w:val="%1."/>
      <w:lvlJc w:val="left"/>
      <w:pPr>
        <w:tabs>
          <w:tab w:val="num" w:pos="720"/>
        </w:tabs>
        <w:ind w:left="720" w:hanging="360"/>
      </w:pPr>
    </w:lvl>
    <w:lvl w:ilvl="1" w:tplc="0DD0335E" w:tentative="1">
      <w:start w:val="1"/>
      <w:numFmt w:val="decimal"/>
      <w:lvlText w:val="%2."/>
      <w:lvlJc w:val="left"/>
      <w:pPr>
        <w:tabs>
          <w:tab w:val="num" w:pos="1440"/>
        </w:tabs>
        <w:ind w:left="1440" w:hanging="360"/>
      </w:pPr>
    </w:lvl>
    <w:lvl w:ilvl="2" w:tplc="EE4EE524" w:tentative="1">
      <w:start w:val="1"/>
      <w:numFmt w:val="decimal"/>
      <w:lvlText w:val="%3."/>
      <w:lvlJc w:val="left"/>
      <w:pPr>
        <w:tabs>
          <w:tab w:val="num" w:pos="2160"/>
        </w:tabs>
        <w:ind w:left="2160" w:hanging="360"/>
      </w:pPr>
    </w:lvl>
    <w:lvl w:ilvl="3" w:tplc="1270BDDC" w:tentative="1">
      <w:start w:val="1"/>
      <w:numFmt w:val="decimal"/>
      <w:lvlText w:val="%4."/>
      <w:lvlJc w:val="left"/>
      <w:pPr>
        <w:tabs>
          <w:tab w:val="num" w:pos="2880"/>
        </w:tabs>
        <w:ind w:left="2880" w:hanging="360"/>
      </w:pPr>
    </w:lvl>
    <w:lvl w:ilvl="4" w:tplc="4D6C98E2" w:tentative="1">
      <w:start w:val="1"/>
      <w:numFmt w:val="decimal"/>
      <w:lvlText w:val="%5."/>
      <w:lvlJc w:val="left"/>
      <w:pPr>
        <w:tabs>
          <w:tab w:val="num" w:pos="3600"/>
        </w:tabs>
        <w:ind w:left="3600" w:hanging="360"/>
      </w:pPr>
    </w:lvl>
    <w:lvl w:ilvl="5" w:tplc="95FC483A" w:tentative="1">
      <w:start w:val="1"/>
      <w:numFmt w:val="decimal"/>
      <w:lvlText w:val="%6."/>
      <w:lvlJc w:val="left"/>
      <w:pPr>
        <w:tabs>
          <w:tab w:val="num" w:pos="4320"/>
        </w:tabs>
        <w:ind w:left="4320" w:hanging="360"/>
      </w:pPr>
    </w:lvl>
    <w:lvl w:ilvl="6" w:tplc="685E6C72" w:tentative="1">
      <w:start w:val="1"/>
      <w:numFmt w:val="decimal"/>
      <w:lvlText w:val="%7."/>
      <w:lvlJc w:val="left"/>
      <w:pPr>
        <w:tabs>
          <w:tab w:val="num" w:pos="5040"/>
        </w:tabs>
        <w:ind w:left="5040" w:hanging="360"/>
      </w:pPr>
    </w:lvl>
    <w:lvl w:ilvl="7" w:tplc="B2E0EE3A" w:tentative="1">
      <w:start w:val="1"/>
      <w:numFmt w:val="decimal"/>
      <w:lvlText w:val="%8."/>
      <w:lvlJc w:val="left"/>
      <w:pPr>
        <w:tabs>
          <w:tab w:val="num" w:pos="5760"/>
        </w:tabs>
        <w:ind w:left="5760" w:hanging="360"/>
      </w:pPr>
    </w:lvl>
    <w:lvl w:ilvl="8" w:tplc="EF808E20" w:tentative="1">
      <w:start w:val="1"/>
      <w:numFmt w:val="decimal"/>
      <w:lvlText w:val="%9."/>
      <w:lvlJc w:val="left"/>
      <w:pPr>
        <w:tabs>
          <w:tab w:val="num" w:pos="6480"/>
        </w:tabs>
        <w:ind w:left="6480" w:hanging="360"/>
      </w:pPr>
    </w:lvl>
  </w:abstractNum>
  <w:abstractNum w:abstractNumId="28" w15:restartNumberingAfterBreak="0">
    <w:nsid w:val="583654F1"/>
    <w:multiLevelType w:val="hybridMultilevel"/>
    <w:tmpl w:val="B45CD1AA"/>
    <w:lvl w:ilvl="0" w:tplc="E1CAB3A0">
      <w:start w:val="1"/>
      <w:numFmt w:val="bullet"/>
      <w:lvlText w:val="•"/>
      <w:lvlJc w:val="left"/>
      <w:pPr>
        <w:tabs>
          <w:tab w:val="num" w:pos="720"/>
        </w:tabs>
        <w:ind w:left="720" w:hanging="360"/>
      </w:pPr>
      <w:rPr>
        <w:rFonts w:ascii="Arial" w:hAnsi="Arial" w:hint="default"/>
      </w:rPr>
    </w:lvl>
    <w:lvl w:ilvl="1" w:tplc="8E607330" w:tentative="1">
      <w:start w:val="1"/>
      <w:numFmt w:val="bullet"/>
      <w:lvlText w:val="•"/>
      <w:lvlJc w:val="left"/>
      <w:pPr>
        <w:tabs>
          <w:tab w:val="num" w:pos="1440"/>
        </w:tabs>
        <w:ind w:left="1440" w:hanging="360"/>
      </w:pPr>
      <w:rPr>
        <w:rFonts w:ascii="Arial" w:hAnsi="Arial" w:hint="default"/>
      </w:rPr>
    </w:lvl>
    <w:lvl w:ilvl="2" w:tplc="82F8F436" w:tentative="1">
      <w:start w:val="1"/>
      <w:numFmt w:val="bullet"/>
      <w:lvlText w:val="•"/>
      <w:lvlJc w:val="left"/>
      <w:pPr>
        <w:tabs>
          <w:tab w:val="num" w:pos="2160"/>
        </w:tabs>
        <w:ind w:left="2160" w:hanging="360"/>
      </w:pPr>
      <w:rPr>
        <w:rFonts w:ascii="Arial" w:hAnsi="Arial" w:hint="default"/>
      </w:rPr>
    </w:lvl>
    <w:lvl w:ilvl="3" w:tplc="3EEEA674" w:tentative="1">
      <w:start w:val="1"/>
      <w:numFmt w:val="bullet"/>
      <w:lvlText w:val="•"/>
      <w:lvlJc w:val="left"/>
      <w:pPr>
        <w:tabs>
          <w:tab w:val="num" w:pos="2880"/>
        </w:tabs>
        <w:ind w:left="2880" w:hanging="360"/>
      </w:pPr>
      <w:rPr>
        <w:rFonts w:ascii="Arial" w:hAnsi="Arial" w:hint="default"/>
      </w:rPr>
    </w:lvl>
    <w:lvl w:ilvl="4" w:tplc="3F8C5A16" w:tentative="1">
      <w:start w:val="1"/>
      <w:numFmt w:val="bullet"/>
      <w:lvlText w:val="•"/>
      <w:lvlJc w:val="left"/>
      <w:pPr>
        <w:tabs>
          <w:tab w:val="num" w:pos="3600"/>
        </w:tabs>
        <w:ind w:left="3600" w:hanging="360"/>
      </w:pPr>
      <w:rPr>
        <w:rFonts w:ascii="Arial" w:hAnsi="Arial" w:hint="default"/>
      </w:rPr>
    </w:lvl>
    <w:lvl w:ilvl="5" w:tplc="986CEF90" w:tentative="1">
      <w:start w:val="1"/>
      <w:numFmt w:val="bullet"/>
      <w:lvlText w:val="•"/>
      <w:lvlJc w:val="left"/>
      <w:pPr>
        <w:tabs>
          <w:tab w:val="num" w:pos="4320"/>
        </w:tabs>
        <w:ind w:left="4320" w:hanging="360"/>
      </w:pPr>
      <w:rPr>
        <w:rFonts w:ascii="Arial" w:hAnsi="Arial" w:hint="default"/>
      </w:rPr>
    </w:lvl>
    <w:lvl w:ilvl="6" w:tplc="094CE53E" w:tentative="1">
      <w:start w:val="1"/>
      <w:numFmt w:val="bullet"/>
      <w:lvlText w:val="•"/>
      <w:lvlJc w:val="left"/>
      <w:pPr>
        <w:tabs>
          <w:tab w:val="num" w:pos="5040"/>
        </w:tabs>
        <w:ind w:left="5040" w:hanging="360"/>
      </w:pPr>
      <w:rPr>
        <w:rFonts w:ascii="Arial" w:hAnsi="Arial" w:hint="default"/>
      </w:rPr>
    </w:lvl>
    <w:lvl w:ilvl="7" w:tplc="3D684462" w:tentative="1">
      <w:start w:val="1"/>
      <w:numFmt w:val="bullet"/>
      <w:lvlText w:val="•"/>
      <w:lvlJc w:val="left"/>
      <w:pPr>
        <w:tabs>
          <w:tab w:val="num" w:pos="5760"/>
        </w:tabs>
        <w:ind w:left="5760" w:hanging="360"/>
      </w:pPr>
      <w:rPr>
        <w:rFonts w:ascii="Arial" w:hAnsi="Arial" w:hint="default"/>
      </w:rPr>
    </w:lvl>
    <w:lvl w:ilvl="8" w:tplc="BB98426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BDB2C10"/>
    <w:multiLevelType w:val="hybridMultilevel"/>
    <w:tmpl w:val="54C8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EE6E0B"/>
    <w:multiLevelType w:val="hybridMultilevel"/>
    <w:tmpl w:val="DE0054B2"/>
    <w:lvl w:ilvl="0" w:tplc="A96662C4">
      <w:start w:val="1"/>
      <w:numFmt w:val="bullet"/>
      <w:lvlText w:val="•"/>
      <w:lvlJc w:val="left"/>
      <w:pPr>
        <w:tabs>
          <w:tab w:val="num" w:pos="720"/>
        </w:tabs>
        <w:ind w:left="720" w:hanging="360"/>
      </w:pPr>
      <w:rPr>
        <w:rFonts w:ascii="Arial" w:hAnsi="Arial" w:hint="default"/>
      </w:rPr>
    </w:lvl>
    <w:lvl w:ilvl="1" w:tplc="8F3EC7F8" w:tentative="1">
      <w:start w:val="1"/>
      <w:numFmt w:val="bullet"/>
      <w:lvlText w:val="•"/>
      <w:lvlJc w:val="left"/>
      <w:pPr>
        <w:tabs>
          <w:tab w:val="num" w:pos="1440"/>
        </w:tabs>
        <w:ind w:left="1440" w:hanging="360"/>
      </w:pPr>
      <w:rPr>
        <w:rFonts w:ascii="Arial" w:hAnsi="Arial" w:hint="default"/>
      </w:rPr>
    </w:lvl>
    <w:lvl w:ilvl="2" w:tplc="30E89B0E" w:tentative="1">
      <w:start w:val="1"/>
      <w:numFmt w:val="bullet"/>
      <w:lvlText w:val="•"/>
      <w:lvlJc w:val="left"/>
      <w:pPr>
        <w:tabs>
          <w:tab w:val="num" w:pos="2160"/>
        </w:tabs>
        <w:ind w:left="2160" w:hanging="360"/>
      </w:pPr>
      <w:rPr>
        <w:rFonts w:ascii="Arial" w:hAnsi="Arial" w:hint="default"/>
      </w:rPr>
    </w:lvl>
    <w:lvl w:ilvl="3" w:tplc="F3301804" w:tentative="1">
      <w:start w:val="1"/>
      <w:numFmt w:val="bullet"/>
      <w:lvlText w:val="•"/>
      <w:lvlJc w:val="left"/>
      <w:pPr>
        <w:tabs>
          <w:tab w:val="num" w:pos="2880"/>
        </w:tabs>
        <w:ind w:left="2880" w:hanging="360"/>
      </w:pPr>
      <w:rPr>
        <w:rFonts w:ascii="Arial" w:hAnsi="Arial" w:hint="default"/>
      </w:rPr>
    </w:lvl>
    <w:lvl w:ilvl="4" w:tplc="93E8B1B6" w:tentative="1">
      <w:start w:val="1"/>
      <w:numFmt w:val="bullet"/>
      <w:lvlText w:val="•"/>
      <w:lvlJc w:val="left"/>
      <w:pPr>
        <w:tabs>
          <w:tab w:val="num" w:pos="3600"/>
        </w:tabs>
        <w:ind w:left="3600" w:hanging="360"/>
      </w:pPr>
      <w:rPr>
        <w:rFonts w:ascii="Arial" w:hAnsi="Arial" w:hint="default"/>
      </w:rPr>
    </w:lvl>
    <w:lvl w:ilvl="5" w:tplc="3CD88350" w:tentative="1">
      <w:start w:val="1"/>
      <w:numFmt w:val="bullet"/>
      <w:lvlText w:val="•"/>
      <w:lvlJc w:val="left"/>
      <w:pPr>
        <w:tabs>
          <w:tab w:val="num" w:pos="4320"/>
        </w:tabs>
        <w:ind w:left="4320" w:hanging="360"/>
      </w:pPr>
      <w:rPr>
        <w:rFonts w:ascii="Arial" w:hAnsi="Arial" w:hint="default"/>
      </w:rPr>
    </w:lvl>
    <w:lvl w:ilvl="6" w:tplc="31C6E158" w:tentative="1">
      <w:start w:val="1"/>
      <w:numFmt w:val="bullet"/>
      <w:lvlText w:val="•"/>
      <w:lvlJc w:val="left"/>
      <w:pPr>
        <w:tabs>
          <w:tab w:val="num" w:pos="5040"/>
        </w:tabs>
        <w:ind w:left="5040" w:hanging="360"/>
      </w:pPr>
      <w:rPr>
        <w:rFonts w:ascii="Arial" w:hAnsi="Arial" w:hint="default"/>
      </w:rPr>
    </w:lvl>
    <w:lvl w:ilvl="7" w:tplc="892E5542" w:tentative="1">
      <w:start w:val="1"/>
      <w:numFmt w:val="bullet"/>
      <w:lvlText w:val="•"/>
      <w:lvlJc w:val="left"/>
      <w:pPr>
        <w:tabs>
          <w:tab w:val="num" w:pos="5760"/>
        </w:tabs>
        <w:ind w:left="5760" w:hanging="360"/>
      </w:pPr>
      <w:rPr>
        <w:rFonts w:ascii="Arial" w:hAnsi="Arial" w:hint="default"/>
      </w:rPr>
    </w:lvl>
    <w:lvl w:ilvl="8" w:tplc="44E8C68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9F70249"/>
    <w:multiLevelType w:val="hybridMultilevel"/>
    <w:tmpl w:val="D8642EAE"/>
    <w:lvl w:ilvl="0" w:tplc="55527D36">
      <w:start w:val="1"/>
      <w:numFmt w:val="bullet"/>
      <w:lvlText w:val="•"/>
      <w:lvlJc w:val="left"/>
      <w:pPr>
        <w:tabs>
          <w:tab w:val="num" w:pos="720"/>
        </w:tabs>
        <w:ind w:left="720" w:hanging="360"/>
      </w:pPr>
      <w:rPr>
        <w:rFonts w:ascii="Arial" w:hAnsi="Arial" w:hint="default"/>
      </w:rPr>
    </w:lvl>
    <w:lvl w:ilvl="1" w:tplc="02EC6420" w:tentative="1">
      <w:start w:val="1"/>
      <w:numFmt w:val="bullet"/>
      <w:lvlText w:val="•"/>
      <w:lvlJc w:val="left"/>
      <w:pPr>
        <w:tabs>
          <w:tab w:val="num" w:pos="1440"/>
        </w:tabs>
        <w:ind w:left="1440" w:hanging="360"/>
      </w:pPr>
      <w:rPr>
        <w:rFonts w:ascii="Arial" w:hAnsi="Arial" w:hint="default"/>
      </w:rPr>
    </w:lvl>
    <w:lvl w:ilvl="2" w:tplc="A2AC4910" w:tentative="1">
      <w:start w:val="1"/>
      <w:numFmt w:val="bullet"/>
      <w:lvlText w:val="•"/>
      <w:lvlJc w:val="left"/>
      <w:pPr>
        <w:tabs>
          <w:tab w:val="num" w:pos="2160"/>
        </w:tabs>
        <w:ind w:left="2160" w:hanging="360"/>
      </w:pPr>
      <w:rPr>
        <w:rFonts w:ascii="Arial" w:hAnsi="Arial" w:hint="default"/>
      </w:rPr>
    </w:lvl>
    <w:lvl w:ilvl="3" w:tplc="5ACE25F4" w:tentative="1">
      <w:start w:val="1"/>
      <w:numFmt w:val="bullet"/>
      <w:lvlText w:val="•"/>
      <w:lvlJc w:val="left"/>
      <w:pPr>
        <w:tabs>
          <w:tab w:val="num" w:pos="2880"/>
        </w:tabs>
        <w:ind w:left="2880" w:hanging="360"/>
      </w:pPr>
      <w:rPr>
        <w:rFonts w:ascii="Arial" w:hAnsi="Arial" w:hint="default"/>
      </w:rPr>
    </w:lvl>
    <w:lvl w:ilvl="4" w:tplc="49026188" w:tentative="1">
      <w:start w:val="1"/>
      <w:numFmt w:val="bullet"/>
      <w:lvlText w:val="•"/>
      <w:lvlJc w:val="left"/>
      <w:pPr>
        <w:tabs>
          <w:tab w:val="num" w:pos="3600"/>
        </w:tabs>
        <w:ind w:left="3600" w:hanging="360"/>
      </w:pPr>
      <w:rPr>
        <w:rFonts w:ascii="Arial" w:hAnsi="Arial" w:hint="default"/>
      </w:rPr>
    </w:lvl>
    <w:lvl w:ilvl="5" w:tplc="35F4448A" w:tentative="1">
      <w:start w:val="1"/>
      <w:numFmt w:val="bullet"/>
      <w:lvlText w:val="•"/>
      <w:lvlJc w:val="left"/>
      <w:pPr>
        <w:tabs>
          <w:tab w:val="num" w:pos="4320"/>
        </w:tabs>
        <w:ind w:left="4320" w:hanging="360"/>
      </w:pPr>
      <w:rPr>
        <w:rFonts w:ascii="Arial" w:hAnsi="Arial" w:hint="default"/>
      </w:rPr>
    </w:lvl>
    <w:lvl w:ilvl="6" w:tplc="D41CE4BC" w:tentative="1">
      <w:start w:val="1"/>
      <w:numFmt w:val="bullet"/>
      <w:lvlText w:val="•"/>
      <w:lvlJc w:val="left"/>
      <w:pPr>
        <w:tabs>
          <w:tab w:val="num" w:pos="5040"/>
        </w:tabs>
        <w:ind w:left="5040" w:hanging="360"/>
      </w:pPr>
      <w:rPr>
        <w:rFonts w:ascii="Arial" w:hAnsi="Arial" w:hint="default"/>
      </w:rPr>
    </w:lvl>
    <w:lvl w:ilvl="7" w:tplc="A9747C08" w:tentative="1">
      <w:start w:val="1"/>
      <w:numFmt w:val="bullet"/>
      <w:lvlText w:val="•"/>
      <w:lvlJc w:val="left"/>
      <w:pPr>
        <w:tabs>
          <w:tab w:val="num" w:pos="5760"/>
        </w:tabs>
        <w:ind w:left="5760" w:hanging="360"/>
      </w:pPr>
      <w:rPr>
        <w:rFonts w:ascii="Arial" w:hAnsi="Arial" w:hint="default"/>
      </w:rPr>
    </w:lvl>
    <w:lvl w:ilvl="8" w:tplc="E09A1E3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C391B3D"/>
    <w:multiLevelType w:val="hybridMultilevel"/>
    <w:tmpl w:val="7812EC6C"/>
    <w:lvl w:ilvl="0" w:tplc="97422EE6">
      <w:start w:val="1"/>
      <w:numFmt w:val="bullet"/>
      <w:lvlText w:val="•"/>
      <w:lvlJc w:val="left"/>
      <w:pPr>
        <w:tabs>
          <w:tab w:val="num" w:pos="720"/>
        </w:tabs>
        <w:ind w:left="720" w:hanging="360"/>
      </w:pPr>
      <w:rPr>
        <w:rFonts w:ascii="Arial" w:hAnsi="Arial" w:hint="default"/>
      </w:rPr>
    </w:lvl>
    <w:lvl w:ilvl="1" w:tplc="A7DC37F0">
      <w:start w:val="1"/>
      <w:numFmt w:val="bullet"/>
      <w:lvlText w:val="•"/>
      <w:lvlJc w:val="left"/>
      <w:pPr>
        <w:tabs>
          <w:tab w:val="num" w:pos="1440"/>
        </w:tabs>
        <w:ind w:left="1440" w:hanging="360"/>
      </w:pPr>
      <w:rPr>
        <w:rFonts w:ascii="Arial" w:hAnsi="Arial" w:hint="default"/>
      </w:rPr>
    </w:lvl>
    <w:lvl w:ilvl="2" w:tplc="4804338C">
      <w:numFmt w:val="bullet"/>
      <w:lvlText w:val="•"/>
      <w:lvlJc w:val="left"/>
      <w:pPr>
        <w:tabs>
          <w:tab w:val="num" w:pos="2160"/>
        </w:tabs>
        <w:ind w:left="2160" w:hanging="360"/>
      </w:pPr>
      <w:rPr>
        <w:rFonts w:ascii="Arial" w:hAnsi="Arial" w:hint="default"/>
      </w:rPr>
    </w:lvl>
    <w:lvl w:ilvl="3" w:tplc="E79E37CE" w:tentative="1">
      <w:start w:val="1"/>
      <w:numFmt w:val="bullet"/>
      <w:lvlText w:val="•"/>
      <w:lvlJc w:val="left"/>
      <w:pPr>
        <w:tabs>
          <w:tab w:val="num" w:pos="2880"/>
        </w:tabs>
        <w:ind w:left="2880" w:hanging="360"/>
      </w:pPr>
      <w:rPr>
        <w:rFonts w:ascii="Arial" w:hAnsi="Arial" w:hint="default"/>
      </w:rPr>
    </w:lvl>
    <w:lvl w:ilvl="4" w:tplc="604CA8DA" w:tentative="1">
      <w:start w:val="1"/>
      <w:numFmt w:val="bullet"/>
      <w:lvlText w:val="•"/>
      <w:lvlJc w:val="left"/>
      <w:pPr>
        <w:tabs>
          <w:tab w:val="num" w:pos="3600"/>
        </w:tabs>
        <w:ind w:left="3600" w:hanging="360"/>
      </w:pPr>
      <w:rPr>
        <w:rFonts w:ascii="Arial" w:hAnsi="Arial" w:hint="default"/>
      </w:rPr>
    </w:lvl>
    <w:lvl w:ilvl="5" w:tplc="334A1A60" w:tentative="1">
      <w:start w:val="1"/>
      <w:numFmt w:val="bullet"/>
      <w:lvlText w:val="•"/>
      <w:lvlJc w:val="left"/>
      <w:pPr>
        <w:tabs>
          <w:tab w:val="num" w:pos="4320"/>
        </w:tabs>
        <w:ind w:left="4320" w:hanging="360"/>
      </w:pPr>
      <w:rPr>
        <w:rFonts w:ascii="Arial" w:hAnsi="Arial" w:hint="default"/>
      </w:rPr>
    </w:lvl>
    <w:lvl w:ilvl="6" w:tplc="4E4E9CBE" w:tentative="1">
      <w:start w:val="1"/>
      <w:numFmt w:val="bullet"/>
      <w:lvlText w:val="•"/>
      <w:lvlJc w:val="left"/>
      <w:pPr>
        <w:tabs>
          <w:tab w:val="num" w:pos="5040"/>
        </w:tabs>
        <w:ind w:left="5040" w:hanging="360"/>
      </w:pPr>
      <w:rPr>
        <w:rFonts w:ascii="Arial" w:hAnsi="Arial" w:hint="default"/>
      </w:rPr>
    </w:lvl>
    <w:lvl w:ilvl="7" w:tplc="C04A62BC" w:tentative="1">
      <w:start w:val="1"/>
      <w:numFmt w:val="bullet"/>
      <w:lvlText w:val="•"/>
      <w:lvlJc w:val="left"/>
      <w:pPr>
        <w:tabs>
          <w:tab w:val="num" w:pos="5760"/>
        </w:tabs>
        <w:ind w:left="5760" w:hanging="360"/>
      </w:pPr>
      <w:rPr>
        <w:rFonts w:ascii="Arial" w:hAnsi="Arial" w:hint="default"/>
      </w:rPr>
    </w:lvl>
    <w:lvl w:ilvl="8" w:tplc="4AAE878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C6C36C3"/>
    <w:multiLevelType w:val="hybridMultilevel"/>
    <w:tmpl w:val="BF7A3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5F58DF"/>
    <w:multiLevelType w:val="hybridMultilevel"/>
    <w:tmpl w:val="091A79D6"/>
    <w:lvl w:ilvl="0" w:tplc="4086D69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4C3009"/>
    <w:multiLevelType w:val="hybridMultilevel"/>
    <w:tmpl w:val="6360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8C0E08"/>
    <w:multiLevelType w:val="hybridMultilevel"/>
    <w:tmpl w:val="0BB6C3DA"/>
    <w:lvl w:ilvl="0" w:tplc="2E8E6D28">
      <w:start w:val="1"/>
      <w:numFmt w:val="bullet"/>
      <w:lvlText w:val="•"/>
      <w:lvlJc w:val="left"/>
      <w:pPr>
        <w:tabs>
          <w:tab w:val="num" w:pos="720"/>
        </w:tabs>
        <w:ind w:left="720" w:hanging="360"/>
      </w:pPr>
      <w:rPr>
        <w:rFonts w:ascii="Arial" w:hAnsi="Arial" w:hint="default"/>
      </w:rPr>
    </w:lvl>
    <w:lvl w:ilvl="1" w:tplc="EE88866C" w:tentative="1">
      <w:start w:val="1"/>
      <w:numFmt w:val="bullet"/>
      <w:lvlText w:val="•"/>
      <w:lvlJc w:val="left"/>
      <w:pPr>
        <w:tabs>
          <w:tab w:val="num" w:pos="1440"/>
        </w:tabs>
        <w:ind w:left="1440" w:hanging="360"/>
      </w:pPr>
      <w:rPr>
        <w:rFonts w:ascii="Arial" w:hAnsi="Arial" w:hint="default"/>
      </w:rPr>
    </w:lvl>
    <w:lvl w:ilvl="2" w:tplc="5E401F50" w:tentative="1">
      <w:start w:val="1"/>
      <w:numFmt w:val="bullet"/>
      <w:lvlText w:val="•"/>
      <w:lvlJc w:val="left"/>
      <w:pPr>
        <w:tabs>
          <w:tab w:val="num" w:pos="2160"/>
        </w:tabs>
        <w:ind w:left="2160" w:hanging="360"/>
      </w:pPr>
      <w:rPr>
        <w:rFonts w:ascii="Arial" w:hAnsi="Arial" w:hint="default"/>
      </w:rPr>
    </w:lvl>
    <w:lvl w:ilvl="3" w:tplc="C714DFA4" w:tentative="1">
      <w:start w:val="1"/>
      <w:numFmt w:val="bullet"/>
      <w:lvlText w:val="•"/>
      <w:lvlJc w:val="left"/>
      <w:pPr>
        <w:tabs>
          <w:tab w:val="num" w:pos="2880"/>
        </w:tabs>
        <w:ind w:left="2880" w:hanging="360"/>
      </w:pPr>
      <w:rPr>
        <w:rFonts w:ascii="Arial" w:hAnsi="Arial" w:hint="default"/>
      </w:rPr>
    </w:lvl>
    <w:lvl w:ilvl="4" w:tplc="2000042E" w:tentative="1">
      <w:start w:val="1"/>
      <w:numFmt w:val="bullet"/>
      <w:lvlText w:val="•"/>
      <w:lvlJc w:val="left"/>
      <w:pPr>
        <w:tabs>
          <w:tab w:val="num" w:pos="3600"/>
        </w:tabs>
        <w:ind w:left="3600" w:hanging="360"/>
      </w:pPr>
      <w:rPr>
        <w:rFonts w:ascii="Arial" w:hAnsi="Arial" w:hint="default"/>
      </w:rPr>
    </w:lvl>
    <w:lvl w:ilvl="5" w:tplc="A8A08D84" w:tentative="1">
      <w:start w:val="1"/>
      <w:numFmt w:val="bullet"/>
      <w:lvlText w:val="•"/>
      <w:lvlJc w:val="left"/>
      <w:pPr>
        <w:tabs>
          <w:tab w:val="num" w:pos="4320"/>
        </w:tabs>
        <w:ind w:left="4320" w:hanging="360"/>
      </w:pPr>
      <w:rPr>
        <w:rFonts w:ascii="Arial" w:hAnsi="Arial" w:hint="default"/>
      </w:rPr>
    </w:lvl>
    <w:lvl w:ilvl="6" w:tplc="67709D72" w:tentative="1">
      <w:start w:val="1"/>
      <w:numFmt w:val="bullet"/>
      <w:lvlText w:val="•"/>
      <w:lvlJc w:val="left"/>
      <w:pPr>
        <w:tabs>
          <w:tab w:val="num" w:pos="5040"/>
        </w:tabs>
        <w:ind w:left="5040" w:hanging="360"/>
      </w:pPr>
      <w:rPr>
        <w:rFonts w:ascii="Arial" w:hAnsi="Arial" w:hint="default"/>
      </w:rPr>
    </w:lvl>
    <w:lvl w:ilvl="7" w:tplc="BCFA7430" w:tentative="1">
      <w:start w:val="1"/>
      <w:numFmt w:val="bullet"/>
      <w:lvlText w:val="•"/>
      <w:lvlJc w:val="left"/>
      <w:pPr>
        <w:tabs>
          <w:tab w:val="num" w:pos="5760"/>
        </w:tabs>
        <w:ind w:left="5760" w:hanging="360"/>
      </w:pPr>
      <w:rPr>
        <w:rFonts w:ascii="Arial" w:hAnsi="Arial" w:hint="default"/>
      </w:rPr>
    </w:lvl>
    <w:lvl w:ilvl="8" w:tplc="EFC4B36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39C74BB"/>
    <w:multiLevelType w:val="hybridMultilevel"/>
    <w:tmpl w:val="5CCC840A"/>
    <w:lvl w:ilvl="0" w:tplc="15C0C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161093"/>
    <w:multiLevelType w:val="hybridMultilevel"/>
    <w:tmpl w:val="2B5A927E"/>
    <w:lvl w:ilvl="0" w:tplc="8A06ABCE">
      <w:start w:val="1"/>
      <w:numFmt w:val="bullet"/>
      <w:lvlText w:val="•"/>
      <w:lvlJc w:val="left"/>
      <w:pPr>
        <w:tabs>
          <w:tab w:val="num" w:pos="720"/>
        </w:tabs>
        <w:ind w:left="720" w:hanging="360"/>
      </w:pPr>
      <w:rPr>
        <w:rFonts w:ascii="Arial" w:hAnsi="Arial" w:hint="default"/>
      </w:rPr>
    </w:lvl>
    <w:lvl w:ilvl="1" w:tplc="8C947A96">
      <w:numFmt w:val="bullet"/>
      <w:lvlText w:val="•"/>
      <w:lvlJc w:val="left"/>
      <w:pPr>
        <w:tabs>
          <w:tab w:val="num" w:pos="1440"/>
        </w:tabs>
        <w:ind w:left="1440" w:hanging="360"/>
      </w:pPr>
      <w:rPr>
        <w:rFonts w:ascii="Arial" w:hAnsi="Arial" w:hint="default"/>
      </w:rPr>
    </w:lvl>
    <w:lvl w:ilvl="2" w:tplc="5ABE94D6" w:tentative="1">
      <w:start w:val="1"/>
      <w:numFmt w:val="bullet"/>
      <w:lvlText w:val="•"/>
      <w:lvlJc w:val="left"/>
      <w:pPr>
        <w:tabs>
          <w:tab w:val="num" w:pos="2160"/>
        </w:tabs>
        <w:ind w:left="2160" w:hanging="360"/>
      </w:pPr>
      <w:rPr>
        <w:rFonts w:ascii="Arial" w:hAnsi="Arial" w:hint="default"/>
      </w:rPr>
    </w:lvl>
    <w:lvl w:ilvl="3" w:tplc="48C8B6F4" w:tentative="1">
      <w:start w:val="1"/>
      <w:numFmt w:val="bullet"/>
      <w:lvlText w:val="•"/>
      <w:lvlJc w:val="left"/>
      <w:pPr>
        <w:tabs>
          <w:tab w:val="num" w:pos="2880"/>
        </w:tabs>
        <w:ind w:left="2880" w:hanging="360"/>
      </w:pPr>
      <w:rPr>
        <w:rFonts w:ascii="Arial" w:hAnsi="Arial" w:hint="default"/>
      </w:rPr>
    </w:lvl>
    <w:lvl w:ilvl="4" w:tplc="3FAE5394" w:tentative="1">
      <w:start w:val="1"/>
      <w:numFmt w:val="bullet"/>
      <w:lvlText w:val="•"/>
      <w:lvlJc w:val="left"/>
      <w:pPr>
        <w:tabs>
          <w:tab w:val="num" w:pos="3600"/>
        </w:tabs>
        <w:ind w:left="3600" w:hanging="360"/>
      </w:pPr>
      <w:rPr>
        <w:rFonts w:ascii="Arial" w:hAnsi="Arial" w:hint="default"/>
      </w:rPr>
    </w:lvl>
    <w:lvl w:ilvl="5" w:tplc="A9187D1C" w:tentative="1">
      <w:start w:val="1"/>
      <w:numFmt w:val="bullet"/>
      <w:lvlText w:val="•"/>
      <w:lvlJc w:val="left"/>
      <w:pPr>
        <w:tabs>
          <w:tab w:val="num" w:pos="4320"/>
        </w:tabs>
        <w:ind w:left="4320" w:hanging="360"/>
      </w:pPr>
      <w:rPr>
        <w:rFonts w:ascii="Arial" w:hAnsi="Arial" w:hint="default"/>
      </w:rPr>
    </w:lvl>
    <w:lvl w:ilvl="6" w:tplc="24C299C6" w:tentative="1">
      <w:start w:val="1"/>
      <w:numFmt w:val="bullet"/>
      <w:lvlText w:val="•"/>
      <w:lvlJc w:val="left"/>
      <w:pPr>
        <w:tabs>
          <w:tab w:val="num" w:pos="5040"/>
        </w:tabs>
        <w:ind w:left="5040" w:hanging="360"/>
      </w:pPr>
      <w:rPr>
        <w:rFonts w:ascii="Arial" w:hAnsi="Arial" w:hint="default"/>
      </w:rPr>
    </w:lvl>
    <w:lvl w:ilvl="7" w:tplc="C3C295C0" w:tentative="1">
      <w:start w:val="1"/>
      <w:numFmt w:val="bullet"/>
      <w:lvlText w:val="•"/>
      <w:lvlJc w:val="left"/>
      <w:pPr>
        <w:tabs>
          <w:tab w:val="num" w:pos="5760"/>
        </w:tabs>
        <w:ind w:left="5760" w:hanging="360"/>
      </w:pPr>
      <w:rPr>
        <w:rFonts w:ascii="Arial" w:hAnsi="Arial" w:hint="default"/>
      </w:rPr>
    </w:lvl>
    <w:lvl w:ilvl="8" w:tplc="8C6ECD2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AEC0CA2"/>
    <w:multiLevelType w:val="hybridMultilevel"/>
    <w:tmpl w:val="5516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07DE9"/>
    <w:multiLevelType w:val="hybridMultilevel"/>
    <w:tmpl w:val="EFD699E8"/>
    <w:lvl w:ilvl="0" w:tplc="15C0C35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00D23"/>
    <w:multiLevelType w:val="hybridMultilevel"/>
    <w:tmpl w:val="9948D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0016809">
    <w:abstractNumId w:val="33"/>
  </w:num>
  <w:num w:numId="2" w16cid:durableId="1999840292">
    <w:abstractNumId w:val="8"/>
  </w:num>
  <w:num w:numId="3" w16cid:durableId="870191283">
    <w:abstractNumId w:val="38"/>
  </w:num>
  <w:num w:numId="4" w16cid:durableId="48654654">
    <w:abstractNumId w:val="32"/>
  </w:num>
  <w:num w:numId="5" w16cid:durableId="950748104">
    <w:abstractNumId w:val="20"/>
  </w:num>
  <w:num w:numId="6" w16cid:durableId="1768572224">
    <w:abstractNumId w:val="35"/>
  </w:num>
  <w:num w:numId="7" w16cid:durableId="1976639890">
    <w:abstractNumId w:val="21"/>
  </w:num>
  <w:num w:numId="8" w16cid:durableId="981814575">
    <w:abstractNumId w:val="26"/>
  </w:num>
  <w:num w:numId="9" w16cid:durableId="350958431">
    <w:abstractNumId w:val="6"/>
  </w:num>
  <w:num w:numId="10" w16cid:durableId="764158234">
    <w:abstractNumId w:val="41"/>
  </w:num>
  <w:num w:numId="11" w16cid:durableId="274530491">
    <w:abstractNumId w:val="29"/>
  </w:num>
  <w:num w:numId="12" w16cid:durableId="555819297">
    <w:abstractNumId w:val="0"/>
  </w:num>
  <w:num w:numId="13" w16cid:durableId="501942636">
    <w:abstractNumId w:val="4"/>
  </w:num>
  <w:num w:numId="14" w16cid:durableId="339281001">
    <w:abstractNumId w:val="24"/>
  </w:num>
  <w:num w:numId="15" w16cid:durableId="43262170">
    <w:abstractNumId w:val="39"/>
  </w:num>
  <w:num w:numId="16" w16cid:durableId="393505947">
    <w:abstractNumId w:val="28"/>
  </w:num>
  <w:num w:numId="17" w16cid:durableId="943997659">
    <w:abstractNumId w:val="2"/>
  </w:num>
  <w:num w:numId="18" w16cid:durableId="169830322">
    <w:abstractNumId w:val="36"/>
  </w:num>
  <w:num w:numId="19" w16cid:durableId="1798252460">
    <w:abstractNumId w:val="9"/>
  </w:num>
  <w:num w:numId="20" w16cid:durableId="184099039">
    <w:abstractNumId w:val="13"/>
  </w:num>
  <w:num w:numId="21" w16cid:durableId="1289313306">
    <w:abstractNumId w:val="10"/>
  </w:num>
  <w:num w:numId="22" w16cid:durableId="1912345568">
    <w:abstractNumId w:val="16"/>
  </w:num>
  <w:num w:numId="23" w16cid:durableId="661471705">
    <w:abstractNumId w:val="22"/>
  </w:num>
  <w:num w:numId="24" w16cid:durableId="1255675288">
    <w:abstractNumId w:val="15"/>
  </w:num>
  <w:num w:numId="25" w16cid:durableId="1421949576">
    <w:abstractNumId w:val="12"/>
  </w:num>
  <w:num w:numId="26" w16cid:durableId="1191913033">
    <w:abstractNumId w:val="3"/>
  </w:num>
  <w:num w:numId="27" w16cid:durableId="34932760">
    <w:abstractNumId w:val="31"/>
  </w:num>
  <w:num w:numId="28" w16cid:durableId="660544169">
    <w:abstractNumId w:val="1"/>
  </w:num>
  <w:num w:numId="29" w16cid:durableId="1522742644">
    <w:abstractNumId w:val="30"/>
  </w:num>
  <w:num w:numId="30" w16cid:durableId="238685037">
    <w:abstractNumId w:val="7"/>
  </w:num>
  <w:num w:numId="31" w16cid:durableId="1511142885">
    <w:abstractNumId w:val="23"/>
  </w:num>
  <w:num w:numId="32" w16cid:durableId="1002859686">
    <w:abstractNumId w:val="17"/>
  </w:num>
  <w:num w:numId="33" w16cid:durableId="650058360">
    <w:abstractNumId w:val="18"/>
  </w:num>
  <w:num w:numId="34" w16cid:durableId="1851723092">
    <w:abstractNumId w:val="27"/>
  </w:num>
  <w:num w:numId="35" w16cid:durableId="2052000445">
    <w:abstractNumId w:val="19"/>
  </w:num>
  <w:num w:numId="36" w16cid:durableId="928467766">
    <w:abstractNumId w:val="11"/>
  </w:num>
  <w:num w:numId="37" w16cid:durableId="413625815">
    <w:abstractNumId w:val="14"/>
  </w:num>
  <w:num w:numId="38" w16cid:durableId="28452285">
    <w:abstractNumId w:val="40"/>
  </w:num>
  <w:num w:numId="39" w16cid:durableId="1922445588">
    <w:abstractNumId w:val="5"/>
  </w:num>
  <w:num w:numId="40" w16cid:durableId="779878431">
    <w:abstractNumId w:val="25"/>
  </w:num>
  <w:num w:numId="41" w16cid:durableId="1900095960">
    <w:abstractNumId w:val="34"/>
  </w:num>
  <w:num w:numId="42" w16cid:durableId="173153265">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B2C"/>
    <w:rsid w:val="0000043E"/>
    <w:rsid w:val="000012AC"/>
    <w:rsid w:val="00007226"/>
    <w:rsid w:val="00010298"/>
    <w:rsid w:val="00015C69"/>
    <w:rsid w:val="00017D09"/>
    <w:rsid w:val="0002514F"/>
    <w:rsid w:val="000255B0"/>
    <w:rsid w:val="0003116C"/>
    <w:rsid w:val="00031C95"/>
    <w:rsid w:val="00034956"/>
    <w:rsid w:val="00036F66"/>
    <w:rsid w:val="000402F9"/>
    <w:rsid w:val="0004046D"/>
    <w:rsid w:val="00040987"/>
    <w:rsid w:val="00045E90"/>
    <w:rsid w:val="000460EA"/>
    <w:rsid w:val="00047C3A"/>
    <w:rsid w:val="00052D11"/>
    <w:rsid w:val="00056E78"/>
    <w:rsid w:val="000619F2"/>
    <w:rsid w:val="00063AC5"/>
    <w:rsid w:val="00064A04"/>
    <w:rsid w:val="00065BC8"/>
    <w:rsid w:val="000679CF"/>
    <w:rsid w:val="00070CB7"/>
    <w:rsid w:val="0007294B"/>
    <w:rsid w:val="00073718"/>
    <w:rsid w:val="00074F27"/>
    <w:rsid w:val="00081574"/>
    <w:rsid w:val="0008212E"/>
    <w:rsid w:val="0008506C"/>
    <w:rsid w:val="0008769C"/>
    <w:rsid w:val="000912E6"/>
    <w:rsid w:val="000928CE"/>
    <w:rsid w:val="00092F4A"/>
    <w:rsid w:val="000940F4"/>
    <w:rsid w:val="0009477A"/>
    <w:rsid w:val="000A2F30"/>
    <w:rsid w:val="000B2A50"/>
    <w:rsid w:val="000B62E5"/>
    <w:rsid w:val="000C2FC1"/>
    <w:rsid w:val="000C3EC1"/>
    <w:rsid w:val="000C4BCF"/>
    <w:rsid w:val="000C5B94"/>
    <w:rsid w:val="000D11BE"/>
    <w:rsid w:val="000D6AFB"/>
    <w:rsid w:val="000E279C"/>
    <w:rsid w:val="000E2B54"/>
    <w:rsid w:val="000E4346"/>
    <w:rsid w:val="000E759F"/>
    <w:rsid w:val="000F4D63"/>
    <w:rsid w:val="00101A9B"/>
    <w:rsid w:val="00116080"/>
    <w:rsid w:val="0011647F"/>
    <w:rsid w:val="00120C8D"/>
    <w:rsid w:val="001264D1"/>
    <w:rsid w:val="00130109"/>
    <w:rsid w:val="00135377"/>
    <w:rsid w:val="00142B6B"/>
    <w:rsid w:val="001437D2"/>
    <w:rsid w:val="0014470E"/>
    <w:rsid w:val="00147EC8"/>
    <w:rsid w:val="00151C8E"/>
    <w:rsid w:val="00153FBE"/>
    <w:rsid w:val="00160CD3"/>
    <w:rsid w:val="00166BC5"/>
    <w:rsid w:val="00167011"/>
    <w:rsid w:val="001720FC"/>
    <w:rsid w:val="00177277"/>
    <w:rsid w:val="00180383"/>
    <w:rsid w:val="00185A0F"/>
    <w:rsid w:val="00192F7B"/>
    <w:rsid w:val="001A1D9C"/>
    <w:rsid w:val="001A2745"/>
    <w:rsid w:val="001B1284"/>
    <w:rsid w:val="001C25F2"/>
    <w:rsid w:val="001C7BF4"/>
    <w:rsid w:val="001E48E3"/>
    <w:rsid w:val="001E74F7"/>
    <w:rsid w:val="001F408C"/>
    <w:rsid w:val="001F783E"/>
    <w:rsid w:val="002021A0"/>
    <w:rsid w:val="00204B51"/>
    <w:rsid w:val="00212123"/>
    <w:rsid w:val="00212F53"/>
    <w:rsid w:val="002262C5"/>
    <w:rsid w:val="00236C7C"/>
    <w:rsid w:val="00240734"/>
    <w:rsid w:val="002441BF"/>
    <w:rsid w:val="00247924"/>
    <w:rsid w:val="002622A5"/>
    <w:rsid w:val="002649F5"/>
    <w:rsid w:val="00264BC3"/>
    <w:rsid w:val="0026631E"/>
    <w:rsid w:val="00266AE2"/>
    <w:rsid w:val="00270212"/>
    <w:rsid w:val="00272E2C"/>
    <w:rsid w:val="0027451B"/>
    <w:rsid w:val="00282A6C"/>
    <w:rsid w:val="00284DCD"/>
    <w:rsid w:val="0028500C"/>
    <w:rsid w:val="0028578E"/>
    <w:rsid w:val="002906FB"/>
    <w:rsid w:val="002A3F5D"/>
    <w:rsid w:val="002A66CF"/>
    <w:rsid w:val="002B1ED4"/>
    <w:rsid w:val="002B2EB7"/>
    <w:rsid w:val="002B314F"/>
    <w:rsid w:val="002B4F23"/>
    <w:rsid w:val="002C29C1"/>
    <w:rsid w:val="002C2C94"/>
    <w:rsid w:val="002C656A"/>
    <w:rsid w:val="002E1D11"/>
    <w:rsid w:val="002E629C"/>
    <w:rsid w:val="002F1015"/>
    <w:rsid w:val="002F253E"/>
    <w:rsid w:val="002F49FA"/>
    <w:rsid w:val="00303401"/>
    <w:rsid w:val="00306D9C"/>
    <w:rsid w:val="00307382"/>
    <w:rsid w:val="00307CAD"/>
    <w:rsid w:val="0031099A"/>
    <w:rsid w:val="0031135B"/>
    <w:rsid w:val="003151D9"/>
    <w:rsid w:val="00322ECF"/>
    <w:rsid w:val="003239BC"/>
    <w:rsid w:val="00330A7B"/>
    <w:rsid w:val="00333157"/>
    <w:rsid w:val="00335EAC"/>
    <w:rsid w:val="00337C56"/>
    <w:rsid w:val="00340752"/>
    <w:rsid w:val="00341F90"/>
    <w:rsid w:val="0034290D"/>
    <w:rsid w:val="00351796"/>
    <w:rsid w:val="003522FC"/>
    <w:rsid w:val="0035352F"/>
    <w:rsid w:val="00360D06"/>
    <w:rsid w:val="00361583"/>
    <w:rsid w:val="00362482"/>
    <w:rsid w:val="00375F14"/>
    <w:rsid w:val="00376BD5"/>
    <w:rsid w:val="00376F56"/>
    <w:rsid w:val="00380887"/>
    <w:rsid w:val="0038146D"/>
    <w:rsid w:val="0038290C"/>
    <w:rsid w:val="00386140"/>
    <w:rsid w:val="00386D16"/>
    <w:rsid w:val="00391AD2"/>
    <w:rsid w:val="00394A60"/>
    <w:rsid w:val="003A3320"/>
    <w:rsid w:val="003B2DB0"/>
    <w:rsid w:val="003B697F"/>
    <w:rsid w:val="003B763F"/>
    <w:rsid w:val="003D13F8"/>
    <w:rsid w:val="003D50E8"/>
    <w:rsid w:val="003D73B7"/>
    <w:rsid w:val="003E05FE"/>
    <w:rsid w:val="003F59F2"/>
    <w:rsid w:val="0040279E"/>
    <w:rsid w:val="00402B2C"/>
    <w:rsid w:val="004160E7"/>
    <w:rsid w:val="004170AB"/>
    <w:rsid w:val="0041725C"/>
    <w:rsid w:val="004217D1"/>
    <w:rsid w:val="004252BE"/>
    <w:rsid w:val="00426078"/>
    <w:rsid w:val="004260B0"/>
    <w:rsid w:val="00430306"/>
    <w:rsid w:val="004370FB"/>
    <w:rsid w:val="004424E1"/>
    <w:rsid w:val="00445AC4"/>
    <w:rsid w:val="00446B1B"/>
    <w:rsid w:val="0044705D"/>
    <w:rsid w:val="00447AC5"/>
    <w:rsid w:val="00450BD6"/>
    <w:rsid w:val="00451333"/>
    <w:rsid w:val="00451FFE"/>
    <w:rsid w:val="0045366A"/>
    <w:rsid w:val="004631F6"/>
    <w:rsid w:val="00465C08"/>
    <w:rsid w:val="00471702"/>
    <w:rsid w:val="00474281"/>
    <w:rsid w:val="0047639D"/>
    <w:rsid w:val="004800FA"/>
    <w:rsid w:val="004834DF"/>
    <w:rsid w:val="00485F9C"/>
    <w:rsid w:val="0049653D"/>
    <w:rsid w:val="00497DC1"/>
    <w:rsid w:val="004A1A1B"/>
    <w:rsid w:val="004A4739"/>
    <w:rsid w:val="004A65CE"/>
    <w:rsid w:val="004B06E5"/>
    <w:rsid w:val="004B25CE"/>
    <w:rsid w:val="004C222F"/>
    <w:rsid w:val="004C2D70"/>
    <w:rsid w:val="004C5877"/>
    <w:rsid w:val="004D4BE7"/>
    <w:rsid w:val="004D5E71"/>
    <w:rsid w:val="004E0F88"/>
    <w:rsid w:val="004E327A"/>
    <w:rsid w:val="004E4049"/>
    <w:rsid w:val="0050007B"/>
    <w:rsid w:val="005078AC"/>
    <w:rsid w:val="00507A7D"/>
    <w:rsid w:val="00511095"/>
    <w:rsid w:val="0051280D"/>
    <w:rsid w:val="0051589B"/>
    <w:rsid w:val="00530CA3"/>
    <w:rsid w:val="00534A23"/>
    <w:rsid w:val="00547AD5"/>
    <w:rsid w:val="005518C1"/>
    <w:rsid w:val="00553D78"/>
    <w:rsid w:val="00554008"/>
    <w:rsid w:val="00560900"/>
    <w:rsid w:val="00561CF8"/>
    <w:rsid w:val="005636C7"/>
    <w:rsid w:val="00572190"/>
    <w:rsid w:val="00574012"/>
    <w:rsid w:val="00574057"/>
    <w:rsid w:val="005811EC"/>
    <w:rsid w:val="00583E3C"/>
    <w:rsid w:val="00584E24"/>
    <w:rsid w:val="0059411F"/>
    <w:rsid w:val="005A317C"/>
    <w:rsid w:val="005A372D"/>
    <w:rsid w:val="005A374C"/>
    <w:rsid w:val="005A6D4C"/>
    <w:rsid w:val="005A77F1"/>
    <w:rsid w:val="005B05BC"/>
    <w:rsid w:val="005B1154"/>
    <w:rsid w:val="005B6DE2"/>
    <w:rsid w:val="005C0F5D"/>
    <w:rsid w:val="005C16AB"/>
    <w:rsid w:val="005C3AE9"/>
    <w:rsid w:val="005C4BC8"/>
    <w:rsid w:val="005D119F"/>
    <w:rsid w:val="005D7300"/>
    <w:rsid w:val="005E2AE2"/>
    <w:rsid w:val="005E4745"/>
    <w:rsid w:val="005E4BF1"/>
    <w:rsid w:val="005F5D33"/>
    <w:rsid w:val="006032B6"/>
    <w:rsid w:val="006037F4"/>
    <w:rsid w:val="00606DEB"/>
    <w:rsid w:val="006167A2"/>
    <w:rsid w:val="006233C2"/>
    <w:rsid w:val="006265EB"/>
    <w:rsid w:val="00631528"/>
    <w:rsid w:val="00634A3D"/>
    <w:rsid w:val="00636495"/>
    <w:rsid w:val="006367C7"/>
    <w:rsid w:val="00644713"/>
    <w:rsid w:val="006467B4"/>
    <w:rsid w:val="00650654"/>
    <w:rsid w:val="00651EF5"/>
    <w:rsid w:val="00656B73"/>
    <w:rsid w:val="0066240F"/>
    <w:rsid w:val="00670634"/>
    <w:rsid w:val="00670B95"/>
    <w:rsid w:val="00672707"/>
    <w:rsid w:val="0067288E"/>
    <w:rsid w:val="0067506A"/>
    <w:rsid w:val="00675565"/>
    <w:rsid w:val="00681574"/>
    <w:rsid w:val="006858CF"/>
    <w:rsid w:val="006916B4"/>
    <w:rsid w:val="00695DE4"/>
    <w:rsid w:val="006A0B2C"/>
    <w:rsid w:val="006A295A"/>
    <w:rsid w:val="006A4B97"/>
    <w:rsid w:val="006B228D"/>
    <w:rsid w:val="006B68E9"/>
    <w:rsid w:val="006B7F21"/>
    <w:rsid w:val="006C1647"/>
    <w:rsid w:val="006C55D9"/>
    <w:rsid w:val="006C732F"/>
    <w:rsid w:val="006D4FE6"/>
    <w:rsid w:val="006D65D0"/>
    <w:rsid w:val="006E2276"/>
    <w:rsid w:val="006E338F"/>
    <w:rsid w:val="006E7A76"/>
    <w:rsid w:val="006F3020"/>
    <w:rsid w:val="006F4E96"/>
    <w:rsid w:val="00702ECF"/>
    <w:rsid w:val="00703039"/>
    <w:rsid w:val="00705763"/>
    <w:rsid w:val="00706718"/>
    <w:rsid w:val="00711D61"/>
    <w:rsid w:val="00714136"/>
    <w:rsid w:val="00726383"/>
    <w:rsid w:val="00726E51"/>
    <w:rsid w:val="0073074F"/>
    <w:rsid w:val="007310BE"/>
    <w:rsid w:val="00741274"/>
    <w:rsid w:val="00752940"/>
    <w:rsid w:val="00752F42"/>
    <w:rsid w:val="0075470E"/>
    <w:rsid w:val="00755837"/>
    <w:rsid w:val="00761850"/>
    <w:rsid w:val="007619AC"/>
    <w:rsid w:val="007666DE"/>
    <w:rsid w:val="00767093"/>
    <w:rsid w:val="00770F93"/>
    <w:rsid w:val="00775F32"/>
    <w:rsid w:val="0077647B"/>
    <w:rsid w:val="00777EF7"/>
    <w:rsid w:val="00784E68"/>
    <w:rsid w:val="00784EDE"/>
    <w:rsid w:val="00786AC3"/>
    <w:rsid w:val="007939F6"/>
    <w:rsid w:val="00793C38"/>
    <w:rsid w:val="007940F2"/>
    <w:rsid w:val="007A00CB"/>
    <w:rsid w:val="007A3694"/>
    <w:rsid w:val="007B452B"/>
    <w:rsid w:val="007B50E4"/>
    <w:rsid w:val="007C33C3"/>
    <w:rsid w:val="007D02B1"/>
    <w:rsid w:val="007D6989"/>
    <w:rsid w:val="007E5724"/>
    <w:rsid w:val="007F5144"/>
    <w:rsid w:val="007F61DD"/>
    <w:rsid w:val="007F6EFB"/>
    <w:rsid w:val="00803C1D"/>
    <w:rsid w:val="00815A04"/>
    <w:rsid w:val="0081645A"/>
    <w:rsid w:val="00816C36"/>
    <w:rsid w:val="008179AC"/>
    <w:rsid w:val="008227FC"/>
    <w:rsid w:val="0082454D"/>
    <w:rsid w:val="00832A6A"/>
    <w:rsid w:val="008352F7"/>
    <w:rsid w:val="008358B6"/>
    <w:rsid w:val="008358D0"/>
    <w:rsid w:val="00841505"/>
    <w:rsid w:val="00842C2C"/>
    <w:rsid w:val="00842E73"/>
    <w:rsid w:val="00846DF6"/>
    <w:rsid w:val="008526F5"/>
    <w:rsid w:val="008614C7"/>
    <w:rsid w:val="00873D83"/>
    <w:rsid w:val="00875950"/>
    <w:rsid w:val="00875B42"/>
    <w:rsid w:val="008762D4"/>
    <w:rsid w:val="00882486"/>
    <w:rsid w:val="00883146"/>
    <w:rsid w:val="008A2E90"/>
    <w:rsid w:val="008A4524"/>
    <w:rsid w:val="008B251E"/>
    <w:rsid w:val="008B3561"/>
    <w:rsid w:val="008B572D"/>
    <w:rsid w:val="008B63FC"/>
    <w:rsid w:val="008B7494"/>
    <w:rsid w:val="008C1B81"/>
    <w:rsid w:val="008D018D"/>
    <w:rsid w:val="008D53CC"/>
    <w:rsid w:val="008D752C"/>
    <w:rsid w:val="008D774E"/>
    <w:rsid w:val="008E0DEC"/>
    <w:rsid w:val="008E4839"/>
    <w:rsid w:val="008F2BD1"/>
    <w:rsid w:val="00902AE7"/>
    <w:rsid w:val="0090301E"/>
    <w:rsid w:val="00911F25"/>
    <w:rsid w:val="0091256C"/>
    <w:rsid w:val="00912A98"/>
    <w:rsid w:val="009134F8"/>
    <w:rsid w:val="009144F8"/>
    <w:rsid w:val="0092604F"/>
    <w:rsid w:val="00926AD2"/>
    <w:rsid w:val="00926B25"/>
    <w:rsid w:val="00930114"/>
    <w:rsid w:val="009302EF"/>
    <w:rsid w:val="00936B81"/>
    <w:rsid w:val="00950F4F"/>
    <w:rsid w:val="0095373F"/>
    <w:rsid w:val="00961517"/>
    <w:rsid w:val="009630AE"/>
    <w:rsid w:val="00964640"/>
    <w:rsid w:val="0096780A"/>
    <w:rsid w:val="00967A1B"/>
    <w:rsid w:val="00970155"/>
    <w:rsid w:val="00970D60"/>
    <w:rsid w:val="0097218E"/>
    <w:rsid w:val="0097517B"/>
    <w:rsid w:val="0097641B"/>
    <w:rsid w:val="00983047"/>
    <w:rsid w:val="009946FA"/>
    <w:rsid w:val="009960E9"/>
    <w:rsid w:val="009A4C04"/>
    <w:rsid w:val="009B0C97"/>
    <w:rsid w:val="009B1EC5"/>
    <w:rsid w:val="009B40AE"/>
    <w:rsid w:val="009B48B5"/>
    <w:rsid w:val="009B4939"/>
    <w:rsid w:val="009C0209"/>
    <w:rsid w:val="009C1993"/>
    <w:rsid w:val="009C2483"/>
    <w:rsid w:val="009C29DB"/>
    <w:rsid w:val="009C6F6B"/>
    <w:rsid w:val="009D218D"/>
    <w:rsid w:val="009D2E8E"/>
    <w:rsid w:val="009D36FD"/>
    <w:rsid w:val="009E0F68"/>
    <w:rsid w:val="009E4379"/>
    <w:rsid w:val="009E6673"/>
    <w:rsid w:val="009F1443"/>
    <w:rsid w:val="009F1FD4"/>
    <w:rsid w:val="009F5706"/>
    <w:rsid w:val="00A03C88"/>
    <w:rsid w:val="00A03E53"/>
    <w:rsid w:val="00A07192"/>
    <w:rsid w:val="00A14E03"/>
    <w:rsid w:val="00A1732E"/>
    <w:rsid w:val="00A17682"/>
    <w:rsid w:val="00A21E6D"/>
    <w:rsid w:val="00A22821"/>
    <w:rsid w:val="00A305B8"/>
    <w:rsid w:val="00A309AB"/>
    <w:rsid w:val="00A31D4A"/>
    <w:rsid w:val="00A34E33"/>
    <w:rsid w:val="00A37502"/>
    <w:rsid w:val="00A37F89"/>
    <w:rsid w:val="00A43599"/>
    <w:rsid w:val="00A54D4D"/>
    <w:rsid w:val="00A7547E"/>
    <w:rsid w:val="00A76E7E"/>
    <w:rsid w:val="00A80B81"/>
    <w:rsid w:val="00A818C7"/>
    <w:rsid w:val="00A81A44"/>
    <w:rsid w:val="00A83F4F"/>
    <w:rsid w:val="00A84E25"/>
    <w:rsid w:val="00A87529"/>
    <w:rsid w:val="00A910BC"/>
    <w:rsid w:val="00A9641F"/>
    <w:rsid w:val="00A97624"/>
    <w:rsid w:val="00AA5A69"/>
    <w:rsid w:val="00AB4620"/>
    <w:rsid w:val="00AC155F"/>
    <w:rsid w:val="00AE2535"/>
    <w:rsid w:val="00AE3771"/>
    <w:rsid w:val="00AE5C26"/>
    <w:rsid w:val="00AF17EF"/>
    <w:rsid w:val="00AF3036"/>
    <w:rsid w:val="00AF3BC7"/>
    <w:rsid w:val="00AF430B"/>
    <w:rsid w:val="00AF50D4"/>
    <w:rsid w:val="00AF62EC"/>
    <w:rsid w:val="00AF7E26"/>
    <w:rsid w:val="00B000A6"/>
    <w:rsid w:val="00B01FCB"/>
    <w:rsid w:val="00B03F33"/>
    <w:rsid w:val="00B04A6C"/>
    <w:rsid w:val="00B05E5F"/>
    <w:rsid w:val="00B17E75"/>
    <w:rsid w:val="00B24421"/>
    <w:rsid w:val="00B25179"/>
    <w:rsid w:val="00B300C1"/>
    <w:rsid w:val="00B31673"/>
    <w:rsid w:val="00B364CF"/>
    <w:rsid w:val="00B4356C"/>
    <w:rsid w:val="00B4728B"/>
    <w:rsid w:val="00B5267A"/>
    <w:rsid w:val="00B67B1F"/>
    <w:rsid w:val="00B67D08"/>
    <w:rsid w:val="00B7035A"/>
    <w:rsid w:val="00B7250E"/>
    <w:rsid w:val="00B7661A"/>
    <w:rsid w:val="00B851B5"/>
    <w:rsid w:val="00B8634F"/>
    <w:rsid w:val="00B9015C"/>
    <w:rsid w:val="00B9584F"/>
    <w:rsid w:val="00BA2421"/>
    <w:rsid w:val="00BA60B9"/>
    <w:rsid w:val="00BC3515"/>
    <w:rsid w:val="00BD4127"/>
    <w:rsid w:val="00BE0FBB"/>
    <w:rsid w:val="00BF04DB"/>
    <w:rsid w:val="00BF0BBB"/>
    <w:rsid w:val="00BF1665"/>
    <w:rsid w:val="00BF21BE"/>
    <w:rsid w:val="00BF4926"/>
    <w:rsid w:val="00BF7218"/>
    <w:rsid w:val="00C039F5"/>
    <w:rsid w:val="00C0525D"/>
    <w:rsid w:val="00C0700D"/>
    <w:rsid w:val="00C079C2"/>
    <w:rsid w:val="00C14E89"/>
    <w:rsid w:val="00C25498"/>
    <w:rsid w:val="00C33F9A"/>
    <w:rsid w:val="00C42118"/>
    <w:rsid w:val="00C422E5"/>
    <w:rsid w:val="00C4741C"/>
    <w:rsid w:val="00C60F7F"/>
    <w:rsid w:val="00C62F74"/>
    <w:rsid w:val="00C632AD"/>
    <w:rsid w:val="00C65270"/>
    <w:rsid w:val="00C74445"/>
    <w:rsid w:val="00C84792"/>
    <w:rsid w:val="00C87683"/>
    <w:rsid w:val="00CB0D4C"/>
    <w:rsid w:val="00CB3CFF"/>
    <w:rsid w:val="00CB4ADE"/>
    <w:rsid w:val="00CB60F2"/>
    <w:rsid w:val="00CB7A2C"/>
    <w:rsid w:val="00CC1E48"/>
    <w:rsid w:val="00CC5615"/>
    <w:rsid w:val="00CC6915"/>
    <w:rsid w:val="00CC7C55"/>
    <w:rsid w:val="00CE5353"/>
    <w:rsid w:val="00CF087F"/>
    <w:rsid w:val="00CF7026"/>
    <w:rsid w:val="00D03E11"/>
    <w:rsid w:val="00D10859"/>
    <w:rsid w:val="00D10D0D"/>
    <w:rsid w:val="00D1356B"/>
    <w:rsid w:val="00D41E99"/>
    <w:rsid w:val="00D479F3"/>
    <w:rsid w:val="00D50737"/>
    <w:rsid w:val="00D50C2D"/>
    <w:rsid w:val="00D51E32"/>
    <w:rsid w:val="00D54864"/>
    <w:rsid w:val="00D56A29"/>
    <w:rsid w:val="00D60A26"/>
    <w:rsid w:val="00D67335"/>
    <w:rsid w:val="00D714E9"/>
    <w:rsid w:val="00D77E85"/>
    <w:rsid w:val="00D83199"/>
    <w:rsid w:val="00D8785D"/>
    <w:rsid w:val="00D9153C"/>
    <w:rsid w:val="00D9166C"/>
    <w:rsid w:val="00DA0388"/>
    <w:rsid w:val="00DA676C"/>
    <w:rsid w:val="00DA686C"/>
    <w:rsid w:val="00DA6B06"/>
    <w:rsid w:val="00DB02EF"/>
    <w:rsid w:val="00DB0D88"/>
    <w:rsid w:val="00DB30CD"/>
    <w:rsid w:val="00DC56EA"/>
    <w:rsid w:val="00DD0C44"/>
    <w:rsid w:val="00DD3048"/>
    <w:rsid w:val="00DD46F5"/>
    <w:rsid w:val="00DE0C97"/>
    <w:rsid w:val="00DE2005"/>
    <w:rsid w:val="00DE2AC5"/>
    <w:rsid w:val="00DE629E"/>
    <w:rsid w:val="00E01652"/>
    <w:rsid w:val="00E04134"/>
    <w:rsid w:val="00E04D94"/>
    <w:rsid w:val="00E0731A"/>
    <w:rsid w:val="00E10825"/>
    <w:rsid w:val="00E14159"/>
    <w:rsid w:val="00E15FB8"/>
    <w:rsid w:val="00E1681F"/>
    <w:rsid w:val="00E17A1B"/>
    <w:rsid w:val="00E21248"/>
    <w:rsid w:val="00E338E7"/>
    <w:rsid w:val="00E33AD5"/>
    <w:rsid w:val="00E46C06"/>
    <w:rsid w:val="00E472B1"/>
    <w:rsid w:val="00E50615"/>
    <w:rsid w:val="00E51575"/>
    <w:rsid w:val="00E529CB"/>
    <w:rsid w:val="00E5349E"/>
    <w:rsid w:val="00E57CF4"/>
    <w:rsid w:val="00E60B24"/>
    <w:rsid w:val="00E63B8C"/>
    <w:rsid w:val="00E64D0C"/>
    <w:rsid w:val="00E667BB"/>
    <w:rsid w:val="00E80BD5"/>
    <w:rsid w:val="00E8274C"/>
    <w:rsid w:val="00E92182"/>
    <w:rsid w:val="00E92E65"/>
    <w:rsid w:val="00E932AB"/>
    <w:rsid w:val="00E97512"/>
    <w:rsid w:val="00EA251F"/>
    <w:rsid w:val="00EB0ACA"/>
    <w:rsid w:val="00EB302E"/>
    <w:rsid w:val="00EC0CA3"/>
    <w:rsid w:val="00EE4F91"/>
    <w:rsid w:val="00EE6CC8"/>
    <w:rsid w:val="00EF1453"/>
    <w:rsid w:val="00EF149A"/>
    <w:rsid w:val="00F00D4B"/>
    <w:rsid w:val="00F03941"/>
    <w:rsid w:val="00F05751"/>
    <w:rsid w:val="00F1035D"/>
    <w:rsid w:val="00F110F3"/>
    <w:rsid w:val="00F127DB"/>
    <w:rsid w:val="00F24AFC"/>
    <w:rsid w:val="00F30413"/>
    <w:rsid w:val="00F330C3"/>
    <w:rsid w:val="00F335EA"/>
    <w:rsid w:val="00F4635E"/>
    <w:rsid w:val="00F47103"/>
    <w:rsid w:val="00F5021B"/>
    <w:rsid w:val="00F56CFE"/>
    <w:rsid w:val="00F60901"/>
    <w:rsid w:val="00F70A61"/>
    <w:rsid w:val="00F76284"/>
    <w:rsid w:val="00F76C96"/>
    <w:rsid w:val="00F76D62"/>
    <w:rsid w:val="00F8218E"/>
    <w:rsid w:val="00F8496D"/>
    <w:rsid w:val="00F85C34"/>
    <w:rsid w:val="00F913FE"/>
    <w:rsid w:val="00FA0634"/>
    <w:rsid w:val="00FA0A9C"/>
    <w:rsid w:val="00FA2E05"/>
    <w:rsid w:val="00FA6306"/>
    <w:rsid w:val="00FA7D87"/>
    <w:rsid w:val="00FB337C"/>
    <w:rsid w:val="00FB456E"/>
    <w:rsid w:val="00FB6CCA"/>
    <w:rsid w:val="00FB7E50"/>
    <w:rsid w:val="00FC1D0C"/>
    <w:rsid w:val="00FE3F83"/>
    <w:rsid w:val="00FF24BE"/>
    <w:rsid w:val="00FF3A84"/>
    <w:rsid w:val="00FF6CE9"/>
    <w:rsid w:val="00FF7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58FCB"/>
  <w14:defaultImageDpi w14:val="300"/>
  <w15:docId w15:val="{ED6A6115-9A4E-4773-9C9A-A67A945E8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2D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0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F7218"/>
    <w:rPr>
      <w:color w:val="0000FF"/>
      <w:u w:val="single"/>
    </w:rPr>
  </w:style>
  <w:style w:type="paragraph" w:styleId="NormalWeb">
    <w:name w:val="Normal (Web)"/>
    <w:basedOn w:val="Normal"/>
    <w:uiPriority w:val="99"/>
    <w:unhideWhenUsed/>
    <w:rsid w:val="00330A7B"/>
    <w:pPr>
      <w:spacing w:before="100" w:beforeAutospacing="1" w:after="100" w:afterAutospacing="1"/>
    </w:pPr>
    <w:rPr>
      <w:rFonts w:ascii="Times" w:hAnsi="Times"/>
      <w:sz w:val="20"/>
      <w:szCs w:val="20"/>
    </w:rPr>
  </w:style>
  <w:style w:type="character" w:styleId="FollowedHyperlink">
    <w:name w:val="FollowedHyperlink"/>
    <w:uiPriority w:val="99"/>
    <w:semiHidden/>
    <w:unhideWhenUsed/>
    <w:rsid w:val="005D119F"/>
    <w:rPr>
      <w:color w:val="800080"/>
      <w:u w:val="single"/>
    </w:rPr>
  </w:style>
  <w:style w:type="paragraph" w:styleId="ListParagraph">
    <w:name w:val="List Paragraph"/>
    <w:basedOn w:val="Normal"/>
    <w:uiPriority w:val="34"/>
    <w:qFormat/>
    <w:rsid w:val="00CE5353"/>
    <w:pPr>
      <w:ind w:left="720"/>
      <w:contextualSpacing/>
    </w:pPr>
  </w:style>
  <w:style w:type="character" w:styleId="CommentReference">
    <w:name w:val="annotation reference"/>
    <w:uiPriority w:val="99"/>
    <w:semiHidden/>
    <w:unhideWhenUsed/>
    <w:rsid w:val="003D73B7"/>
    <w:rPr>
      <w:sz w:val="16"/>
      <w:szCs w:val="16"/>
    </w:rPr>
  </w:style>
  <w:style w:type="paragraph" w:styleId="CommentText">
    <w:name w:val="annotation text"/>
    <w:basedOn w:val="Normal"/>
    <w:link w:val="CommentTextChar"/>
    <w:uiPriority w:val="99"/>
    <w:semiHidden/>
    <w:unhideWhenUsed/>
    <w:rsid w:val="003D73B7"/>
    <w:rPr>
      <w:sz w:val="20"/>
      <w:szCs w:val="20"/>
    </w:rPr>
  </w:style>
  <w:style w:type="character" w:customStyle="1" w:styleId="CommentTextChar">
    <w:name w:val="Comment Text Char"/>
    <w:basedOn w:val="DefaultParagraphFont"/>
    <w:link w:val="CommentText"/>
    <w:uiPriority w:val="99"/>
    <w:semiHidden/>
    <w:rsid w:val="003D73B7"/>
  </w:style>
  <w:style w:type="paragraph" w:styleId="CommentSubject">
    <w:name w:val="annotation subject"/>
    <w:basedOn w:val="CommentText"/>
    <w:next w:val="CommentText"/>
    <w:link w:val="CommentSubjectChar"/>
    <w:uiPriority w:val="99"/>
    <w:semiHidden/>
    <w:unhideWhenUsed/>
    <w:rsid w:val="003D73B7"/>
    <w:rPr>
      <w:b/>
      <w:bCs/>
    </w:rPr>
  </w:style>
  <w:style w:type="character" w:customStyle="1" w:styleId="CommentSubjectChar">
    <w:name w:val="Comment Subject Char"/>
    <w:link w:val="CommentSubject"/>
    <w:uiPriority w:val="99"/>
    <w:semiHidden/>
    <w:rsid w:val="003D73B7"/>
    <w:rPr>
      <w:b/>
      <w:bCs/>
    </w:rPr>
  </w:style>
  <w:style w:type="paragraph" w:styleId="BalloonText">
    <w:name w:val="Balloon Text"/>
    <w:basedOn w:val="Normal"/>
    <w:link w:val="BalloonTextChar"/>
    <w:uiPriority w:val="99"/>
    <w:semiHidden/>
    <w:unhideWhenUsed/>
    <w:rsid w:val="003D73B7"/>
    <w:rPr>
      <w:rFonts w:ascii="Segoe UI" w:hAnsi="Segoe UI" w:cs="Segoe UI"/>
      <w:sz w:val="18"/>
      <w:szCs w:val="18"/>
    </w:rPr>
  </w:style>
  <w:style w:type="character" w:customStyle="1" w:styleId="BalloonTextChar">
    <w:name w:val="Balloon Text Char"/>
    <w:link w:val="BalloonText"/>
    <w:uiPriority w:val="99"/>
    <w:semiHidden/>
    <w:rsid w:val="003D73B7"/>
    <w:rPr>
      <w:rFonts w:ascii="Segoe UI" w:hAnsi="Segoe UI" w:cs="Segoe UI"/>
      <w:sz w:val="18"/>
      <w:szCs w:val="18"/>
    </w:rPr>
  </w:style>
  <w:style w:type="paragraph" w:customStyle="1" w:styleId="TableParagraph">
    <w:name w:val="Table Paragraph"/>
    <w:basedOn w:val="Normal"/>
    <w:uiPriority w:val="1"/>
    <w:qFormat/>
    <w:rsid w:val="00303401"/>
    <w:pPr>
      <w:widowControl w:val="0"/>
      <w:autoSpaceDE w:val="0"/>
      <w:autoSpaceDN w:val="0"/>
    </w:pPr>
    <w:rPr>
      <w:rFonts w:ascii="Times New Roman" w:eastAsia="Times New Roman" w:hAnsi="Times New Roman"/>
      <w:sz w:val="22"/>
      <w:szCs w:val="22"/>
      <w:lang w:bidi="en-US"/>
    </w:rPr>
  </w:style>
  <w:style w:type="character" w:styleId="Strong">
    <w:name w:val="Strong"/>
    <w:uiPriority w:val="22"/>
    <w:qFormat/>
    <w:rsid w:val="00950F4F"/>
    <w:rPr>
      <w:b/>
      <w:bCs/>
    </w:rPr>
  </w:style>
  <w:style w:type="character" w:styleId="Emphasis">
    <w:name w:val="Emphasis"/>
    <w:uiPriority w:val="20"/>
    <w:qFormat/>
    <w:rsid w:val="00F110F3"/>
    <w:rPr>
      <w:i/>
      <w:iCs/>
    </w:rPr>
  </w:style>
  <w:style w:type="character" w:styleId="UnresolvedMention">
    <w:name w:val="Unresolved Mention"/>
    <w:uiPriority w:val="99"/>
    <w:semiHidden/>
    <w:unhideWhenUsed/>
    <w:rsid w:val="00192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2564">
      <w:bodyDiv w:val="1"/>
      <w:marLeft w:val="0"/>
      <w:marRight w:val="0"/>
      <w:marTop w:val="0"/>
      <w:marBottom w:val="0"/>
      <w:divBdr>
        <w:top w:val="none" w:sz="0" w:space="0" w:color="auto"/>
        <w:left w:val="none" w:sz="0" w:space="0" w:color="auto"/>
        <w:bottom w:val="none" w:sz="0" w:space="0" w:color="auto"/>
        <w:right w:val="none" w:sz="0" w:space="0" w:color="auto"/>
      </w:divBdr>
    </w:div>
    <w:div w:id="10030781">
      <w:bodyDiv w:val="1"/>
      <w:marLeft w:val="0"/>
      <w:marRight w:val="0"/>
      <w:marTop w:val="0"/>
      <w:marBottom w:val="0"/>
      <w:divBdr>
        <w:top w:val="none" w:sz="0" w:space="0" w:color="auto"/>
        <w:left w:val="none" w:sz="0" w:space="0" w:color="auto"/>
        <w:bottom w:val="none" w:sz="0" w:space="0" w:color="auto"/>
        <w:right w:val="none" w:sz="0" w:space="0" w:color="auto"/>
      </w:divBdr>
    </w:div>
    <w:div w:id="12078395">
      <w:bodyDiv w:val="1"/>
      <w:marLeft w:val="0"/>
      <w:marRight w:val="0"/>
      <w:marTop w:val="0"/>
      <w:marBottom w:val="0"/>
      <w:divBdr>
        <w:top w:val="none" w:sz="0" w:space="0" w:color="auto"/>
        <w:left w:val="none" w:sz="0" w:space="0" w:color="auto"/>
        <w:bottom w:val="none" w:sz="0" w:space="0" w:color="auto"/>
        <w:right w:val="none" w:sz="0" w:space="0" w:color="auto"/>
      </w:divBdr>
      <w:divsChild>
        <w:div w:id="845369456">
          <w:marLeft w:val="274"/>
          <w:marRight w:val="0"/>
          <w:marTop w:val="0"/>
          <w:marBottom w:val="0"/>
          <w:divBdr>
            <w:top w:val="none" w:sz="0" w:space="0" w:color="auto"/>
            <w:left w:val="none" w:sz="0" w:space="0" w:color="auto"/>
            <w:bottom w:val="none" w:sz="0" w:space="0" w:color="auto"/>
            <w:right w:val="none" w:sz="0" w:space="0" w:color="auto"/>
          </w:divBdr>
        </w:div>
        <w:div w:id="1872842008">
          <w:marLeft w:val="274"/>
          <w:marRight w:val="0"/>
          <w:marTop w:val="0"/>
          <w:marBottom w:val="0"/>
          <w:divBdr>
            <w:top w:val="none" w:sz="0" w:space="0" w:color="auto"/>
            <w:left w:val="none" w:sz="0" w:space="0" w:color="auto"/>
            <w:bottom w:val="none" w:sz="0" w:space="0" w:color="auto"/>
            <w:right w:val="none" w:sz="0" w:space="0" w:color="auto"/>
          </w:divBdr>
        </w:div>
      </w:divsChild>
    </w:div>
    <w:div w:id="12845781">
      <w:bodyDiv w:val="1"/>
      <w:marLeft w:val="0"/>
      <w:marRight w:val="0"/>
      <w:marTop w:val="0"/>
      <w:marBottom w:val="0"/>
      <w:divBdr>
        <w:top w:val="none" w:sz="0" w:space="0" w:color="auto"/>
        <w:left w:val="none" w:sz="0" w:space="0" w:color="auto"/>
        <w:bottom w:val="none" w:sz="0" w:space="0" w:color="auto"/>
        <w:right w:val="none" w:sz="0" w:space="0" w:color="auto"/>
      </w:divBdr>
    </w:div>
    <w:div w:id="13459886">
      <w:bodyDiv w:val="1"/>
      <w:marLeft w:val="0"/>
      <w:marRight w:val="0"/>
      <w:marTop w:val="0"/>
      <w:marBottom w:val="0"/>
      <w:divBdr>
        <w:top w:val="none" w:sz="0" w:space="0" w:color="auto"/>
        <w:left w:val="none" w:sz="0" w:space="0" w:color="auto"/>
        <w:bottom w:val="none" w:sz="0" w:space="0" w:color="auto"/>
        <w:right w:val="none" w:sz="0" w:space="0" w:color="auto"/>
      </w:divBdr>
      <w:divsChild>
        <w:div w:id="303463281">
          <w:marLeft w:val="446"/>
          <w:marRight w:val="0"/>
          <w:marTop w:val="0"/>
          <w:marBottom w:val="160"/>
          <w:divBdr>
            <w:top w:val="none" w:sz="0" w:space="0" w:color="auto"/>
            <w:left w:val="none" w:sz="0" w:space="0" w:color="auto"/>
            <w:bottom w:val="none" w:sz="0" w:space="0" w:color="auto"/>
            <w:right w:val="none" w:sz="0" w:space="0" w:color="auto"/>
          </w:divBdr>
        </w:div>
        <w:div w:id="837695756">
          <w:marLeft w:val="446"/>
          <w:marRight w:val="0"/>
          <w:marTop w:val="0"/>
          <w:marBottom w:val="160"/>
          <w:divBdr>
            <w:top w:val="none" w:sz="0" w:space="0" w:color="auto"/>
            <w:left w:val="none" w:sz="0" w:space="0" w:color="auto"/>
            <w:bottom w:val="none" w:sz="0" w:space="0" w:color="auto"/>
            <w:right w:val="none" w:sz="0" w:space="0" w:color="auto"/>
          </w:divBdr>
        </w:div>
        <w:div w:id="1889993775">
          <w:marLeft w:val="446"/>
          <w:marRight w:val="0"/>
          <w:marTop w:val="0"/>
          <w:marBottom w:val="160"/>
          <w:divBdr>
            <w:top w:val="none" w:sz="0" w:space="0" w:color="auto"/>
            <w:left w:val="none" w:sz="0" w:space="0" w:color="auto"/>
            <w:bottom w:val="none" w:sz="0" w:space="0" w:color="auto"/>
            <w:right w:val="none" w:sz="0" w:space="0" w:color="auto"/>
          </w:divBdr>
        </w:div>
      </w:divsChild>
    </w:div>
    <w:div w:id="27335544">
      <w:bodyDiv w:val="1"/>
      <w:marLeft w:val="0"/>
      <w:marRight w:val="0"/>
      <w:marTop w:val="0"/>
      <w:marBottom w:val="0"/>
      <w:divBdr>
        <w:top w:val="none" w:sz="0" w:space="0" w:color="auto"/>
        <w:left w:val="none" w:sz="0" w:space="0" w:color="auto"/>
        <w:bottom w:val="none" w:sz="0" w:space="0" w:color="auto"/>
        <w:right w:val="none" w:sz="0" w:space="0" w:color="auto"/>
      </w:divBdr>
      <w:divsChild>
        <w:div w:id="1572235361">
          <w:marLeft w:val="547"/>
          <w:marRight w:val="0"/>
          <w:marTop w:val="0"/>
          <w:marBottom w:val="0"/>
          <w:divBdr>
            <w:top w:val="none" w:sz="0" w:space="0" w:color="auto"/>
            <w:left w:val="none" w:sz="0" w:space="0" w:color="auto"/>
            <w:bottom w:val="none" w:sz="0" w:space="0" w:color="auto"/>
            <w:right w:val="none" w:sz="0" w:space="0" w:color="auto"/>
          </w:divBdr>
        </w:div>
      </w:divsChild>
    </w:div>
    <w:div w:id="52656151">
      <w:bodyDiv w:val="1"/>
      <w:marLeft w:val="0"/>
      <w:marRight w:val="0"/>
      <w:marTop w:val="0"/>
      <w:marBottom w:val="0"/>
      <w:divBdr>
        <w:top w:val="none" w:sz="0" w:space="0" w:color="auto"/>
        <w:left w:val="none" w:sz="0" w:space="0" w:color="auto"/>
        <w:bottom w:val="none" w:sz="0" w:space="0" w:color="auto"/>
        <w:right w:val="none" w:sz="0" w:space="0" w:color="auto"/>
      </w:divBdr>
      <w:divsChild>
        <w:div w:id="794832512">
          <w:marLeft w:val="446"/>
          <w:marRight w:val="0"/>
          <w:marTop w:val="0"/>
          <w:marBottom w:val="160"/>
          <w:divBdr>
            <w:top w:val="none" w:sz="0" w:space="0" w:color="auto"/>
            <w:left w:val="none" w:sz="0" w:space="0" w:color="auto"/>
            <w:bottom w:val="none" w:sz="0" w:space="0" w:color="auto"/>
            <w:right w:val="none" w:sz="0" w:space="0" w:color="auto"/>
          </w:divBdr>
        </w:div>
        <w:div w:id="1362896519">
          <w:marLeft w:val="446"/>
          <w:marRight w:val="0"/>
          <w:marTop w:val="0"/>
          <w:marBottom w:val="160"/>
          <w:divBdr>
            <w:top w:val="none" w:sz="0" w:space="0" w:color="auto"/>
            <w:left w:val="none" w:sz="0" w:space="0" w:color="auto"/>
            <w:bottom w:val="none" w:sz="0" w:space="0" w:color="auto"/>
            <w:right w:val="none" w:sz="0" w:space="0" w:color="auto"/>
          </w:divBdr>
        </w:div>
        <w:div w:id="1401975381">
          <w:marLeft w:val="446"/>
          <w:marRight w:val="0"/>
          <w:marTop w:val="0"/>
          <w:marBottom w:val="160"/>
          <w:divBdr>
            <w:top w:val="none" w:sz="0" w:space="0" w:color="auto"/>
            <w:left w:val="none" w:sz="0" w:space="0" w:color="auto"/>
            <w:bottom w:val="none" w:sz="0" w:space="0" w:color="auto"/>
            <w:right w:val="none" w:sz="0" w:space="0" w:color="auto"/>
          </w:divBdr>
        </w:div>
      </w:divsChild>
    </w:div>
    <w:div w:id="53893463">
      <w:bodyDiv w:val="1"/>
      <w:marLeft w:val="0"/>
      <w:marRight w:val="0"/>
      <w:marTop w:val="0"/>
      <w:marBottom w:val="0"/>
      <w:divBdr>
        <w:top w:val="none" w:sz="0" w:space="0" w:color="auto"/>
        <w:left w:val="none" w:sz="0" w:space="0" w:color="auto"/>
        <w:bottom w:val="none" w:sz="0" w:space="0" w:color="auto"/>
        <w:right w:val="none" w:sz="0" w:space="0" w:color="auto"/>
      </w:divBdr>
    </w:div>
    <w:div w:id="56364203">
      <w:bodyDiv w:val="1"/>
      <w:marLeft w:val="0"/>
      <w:marRight w:val="0"/>
      <w:marTop w:val="0"/>
      <w:marBottom w:val="0"/>
      <w:divBdr>
        <w:top w:val="none" w:sz="0" w:space="0" w:color="auto"/>
        <w:left w:val="none" w:sz="0" w:space="0" w:color="auto"/>
        <w:bottom w:val="none" w:sz="0" w:space="0" w:color="auto"/>
        <w:right w:val="none" w:sz="0" w:space="0" w:color="auto"/>
      </w:divBdr>
    </w:div>
    <w:div w:id="82844483">
      <w:bodyDiv w:val="1"/>
      <w:marLeft w:val="0"/>
      <w:marRight w:val="0"/>
      <w:marTop w:val="0"/>
      <w:marBottom w:val="0"/>
      <w:divBdr>
        <w:top w:val="none" w:sz="0" w:space="0" w:color="auto"/>
        <w:left w:val="none" w:sz="0" w:space="0" w:color="auto"/>
        <w:bottom w:val="none" w:sz="0" w:space="0" w:color="auto"/>
        <w:right w:val="none" w:sz="0" w:space="0" w:color="auto"/>
      </w:divBdr>
    </w:div>
    <w:div w:id="90512426">
      <w:bodyDiv w:val="1"/>
      <w:marLeft w:val="0"/>
      <w:marRight w:val="0"/>
      <w:marTop w:val="0"/>
      <w:marBottom w:val="0"/>
      <w:divBdr>
        <w:top w:val="none" w:sz="0" w:space="0" w:color="auto"/>
        <w:left w:val="none" w:sz="0" w:space="0" w:color="auto"/>
        <w:bottom w:val="none" w:sz="0" w:space="0" w:color="auto"/>
        <w:right w:val="none" w:sz="0" w:space="0" w:color="auto"/>
      </w:divBdr>
    </w:div>
    <w:div w:id="110244673">
      <w:bodyDiv w:val="1"/>
      <w:marLeft w:val="0"/>
      <w:marRight w:val="0"/>
      <w:marTop w:val="0"/>
      <w:marBottom w:val="0"/>
      <w:divBdr>
        <w:top w:val="none" w:sz="0" w:space="0" w:color="auto"/>
        <w:left w:val="none" w:sz="0" w:space="0" w:color="auto"/>
        <w:bottom w:val="none" w:sz="0" w:space="0" w:color="auto"/>
        <w:right w:val="none" w:sz="0" w:space="0" w:color="auto"/>
      </w:divBdr>
      <w:divsChild>
        <w:div w:id="3485900">
          <w:marLeft w:val="360"/>
          <w:marRight w:val="0"/>
          <w:marTop w:val="0"/>
          <w:marBottom w:val="0"/>
          <w:divBdr>
            <w:top w:val="none" w:sz="0" w:space="0" w:color="auto"/>
            <w:left w:val="none" w:sz="0" w:space="0" w:color="auto"/>
            <w:bottom w:val="none" w:sz="0" w:space="0" w:color="auto"/>
            <w:right w:val="none" w:sz="0" w:space="0" w:color="auto"/>
          </w:divBdr>
        </w:div>
        <w:div w:id="42947463">
          <w:marLeft w:val="1080"/>
          <w:marRight w:val="0"/>
          <w:marTop w:val="0"/>
          <w:marBottom w:val="0"/>
          <w:divBdr>
            <w:top w:val="none" w:sz="0" w:space="0" w:color="auto"/>
            <w:left w:val="none" w:sz="0" w:space="0" w:color="auto"/>
            <w:bottom w:val="none" w:sz="0" w:space="0" w:color="auto"/>
            <w:right w:val="none" w:sz="0" w:space="0" w:color="auto"/>
          </w:divBdr>
        </w:div>
        <w:div w:id="46612688">
          <w:marLeft w:val="360"/>
          <w:marRight w:val="0"/>
          <w:marTop w:val="0"/>
          <w:marBottom w:val="0"/>
          <w:divBdr>
            <w:top w:val="none" w:sz="0" w:space="0" w:color="auto"/>
            <w:left w:val="none" w:sz="0" w:space="0" w:color="auto"/>
            <w:bottom w:val="none" w:sz="0" w:space="0" w:color="auto"/>
            <w:right w:val="none" w:sz="0" w:space="0" w:color="auto"/>
          </w:divBdr>
        </w:div>
        <w:div w:id="90125580">
          <w:marLeft w:val="360"/>
          <w:marRight w:val="0"/>
          <w:marTop w:val="0"/>
          <w:marBottom w:val="0"/>
          <w:divBdr>
            <w:top w:val="none" w:sz="0" w:space="0" w:color="auto"/>
            <w:left w:val="none" w:sz="0" w:space="0" w:color="auto"/>
            <w:bottom w:val="none" w:sz="0" w:space="0" w:color="auto"/>
            <w:right w:val="none" w:sz="0" w:space="0" w:color="auto"/>
          </w:divBdr>
        </w:div>
        <w:div w:id="175581600">
          <w:marLeft w:val="360"/>
          <w:marRight w:val="0"/>
          <w:marTop w:val="0"/>
          <w:marBottom w:val="0"/>
          <w:divBdr>
            <w:top w:val="none" w:sz="0" w:space="0" w:color="auto"/>
            <w:left w:val="none" w:sz="0" w:space="0" w:color="auto"/>
            <w:bottom w:val="none" w:sz="0" w:space="0" w:color="auto"/>
            <w:right w:val="none" w:sz="0" w:space="0" w:color="auto"/>
          </w:divBdr>
        </w:div>
        <w:div w:id="298465174">
          <w:marLeft w:val="360"/>
          <w:marRight w:val="0"/>
          <w:marTop w:val="0"/>
          <w:marBottom w:val="0"/>
          <w:divBdr>
            <w:top w:val="none" w:sz="0" w:space="0" w:color="auto"/>
            <w:left w:val="none" w:sz="0" w:space="0" w:color="auto"/>
            <w:bottom w:val="none" w:sz="0" w:space="0" w:color="auto"/>
            <w:right w:val="none" w:sz="0" w:space="0" w:color="auto"/>
          </w:divBdr>
        </w:div>
        <w:div w:id="320233409">
          <w:marLeft w:val="360"/>
          <w:marRight w:val="0"/>
          <w:marTop w:val="0"/>
          <w:marBottom w:val="0"/>
          <w:divBdr>
            <w:top w:val="none" w:sz="0" w:space="0" w:color="auto"/>
            <w:left w:val="none" w:sz="0" w:space="0" w:color="auto"/>
            <w:bottom w:val="none" w:sz="0" w:space="0" w:color="auto"/>
            <w:right w:val="none" w:sz="0" w:space="0" w:color="auto"/>
          </w:divBdr>
        </w:div>
        <w:div w:id="454371493">
          <w:marLeft w:val="360"/>
          <w:marRight w:val="0"/>
          <w:marTop w:val="0"/>
          <w:marBottom w:val="0"/>
          <w:divBdr>
            <w:top w:val="none" w:sz="0" w:space="0" w:color="auto"/>
            <w:left w:val="none" w:sz="0" w:space="0" w:color="auto"/>
            <w:bottom w:val="none" w:sz="0" w:space="0" w:color="auto"/>
            <w:right w:val="none" w:sz="0" w:space="0" w:color="auto"/>
          </w:divBdr>
        </w:div>
        <w:div w:id="748118343">
          <w:marLeft w:val="360"/>
          <w:marRight w:val="0"/>
          <w:marTop w:val="0"/>
          <w:marBottom w:val="0"/>
          <w:divBdr>
            <w:top w:val="none" w:sz="0" w:space="0" w:color="auto"/>
            <w:left w:val="none" w:sz="0" w:space="0" w:color="auto"/>
            <w:bottom w:val="none" w:sz="0" w:space="0" w:color="auto"/>
            <w:right w:val="none" w:sz="0" w:space="0" w:color="auto"/>
          </w:divBdr>
        </w:div>
        <w:div w:id="1084255774">
          <w:marLeft w:val="360"/>
          <w:marRight w:val="0"/>
          <w:marTop w:val="0"/>
          <w:marBottom w:val="0"/>
          <w:divBdr>
            <w:top w:val="none" w:sz="0" w:space="0" w:color="auto"/>
            <w:left w:val="none" w:sz="0" w:space="0" w:color="auto"/>
            <w:bottom w:val="none" w:sz="0" w:space="0" w:color="auto"/>
            <w:right w:val="none" w:sz="0" w:space="0" w:color="auto"/>
          </w:divBdr>
        </w:div>
        <w:div w:id="1154033220">
          <w:marLeft w:val="360"/>
          <w:marRight w:val="0"/>
          <w:marTop w:val="0"/>
          <w:marBottom w:val="0"/>
          <w:divBdr>
            <w:top w:val="none" w:sz="0" w:space="0" w:color="auto"/>
            <w:left w:val="none" w:sz="0" w:space="0" w:color="auto"/>
            <w:bottom w:val="none" w:sz="0" w:space="0" w:color="auto"/>
            <w:right w:val="none" w:sz="0" w:space="0" w:color="auto"/>
          </w:divBdr>
        </w:div>
        <w:div w:id="1253393993">
          <w:marLeft w:val="360"/>
          <w:marRight w:val="0"/>
          <w:marTop w:val="0"/>
          <w:marBottom w:val="0"/>
          <w:divBdr>
            <w:top w:val="none" w:sz="0" w:space="0" w:color="auto"/>
            <w:left w:val="none" w:sz="0" w:space="0" w:color="auto"/>
            <w:bottom w:val="none" w:sz="0" w:space="0" w:color="auto"/>
            <w:right w:val="none" w:sz="0" w:space="0" w:color="auto"/>
          </w:divBdr>
        </w:div>
        <w:div w:id="1301617144">
          <w:marLeft w:val="360"/>
          <w:marRight w:val="0"/>
          <w:marTop w:val="0"/>
          <w:marBottom w:val="0"/>
          <w:divBdr>
            <w:top w:val="none" w:sz="0" w:space="0" w:color="auto"/>
            <w:left w:val="none" w:sz="0" w:space="0" w:color="auto"/>
            <w:bottom w:val="none" w:sz="0" w:space="0" w:color="auto"/>
            <w:right w:val="none" w:sz="0" w:space="0" w:color="auto"/>
          </w:divBdr>
        </w:div>
        <w:div w:id="1442456765">
          <w:marLeft w:val="1080"/>
          <w:marRight w:val="0"/>
          <w:marTop w:val="0"/>
          <w:marBottom w:val="0"/>
          <w:divBdr>
            <w:top w:val="none" w:sz="0" w:space="0" w:color="auto"/>
            <w:left w:val="none" w:sz="0" w:space="0" w:color="auto"/>
            <w:bottom w:val="none" w:sz="0" w:space="0" w:color="auto"/>
            <w:right w:val="none" w:sz="0" w:space="0" w:color="auto"/>
          </w:divBdr>
        </w:div>
        <w:div w:id="1524434989">
          <w:marLeft w:val="360"/>
          <w:marRight w:val="0"/>
          <w:marTop w:val="0"/>
          <w:marBottom w:val="0"/>
          <w:divBdr>
            <w:top w:val="none" w:sz="0" w:space="0" w:color="auto"/>
            <w:left w:val="none" w:sz="0" w:space="0" w:color="auto"/>
            <w:bottom w:val="none" w:sz="0" w:space="0" w:color="auto"/>
            <w:right w:val="none" w:sz="0" w:space="0" w:color="auto"/>
          </w:divBdr>
        </w:div>
        <w:div w:id="1524708856">
          <w:marLeft w:val="360"/>
          <w:marRight w:val="0"/>
          <w:marTop w:val="0"/>
          <w:marBottom w:val="0"/>
          <w:divBdr>
            <w:top w:val="none" w:sz="0" w:space="0" w:color="auto"/>
            <w:left w:val="none" w:sz="0" w:space="0" w:color="auto"/>
            <w:bottom w:val="none" w:sz="0" w:space="0" w:color="auto"/>
            <w:right w:val="none" w:sz="0" w:space="0" w:color="auto"/>
          </w:divBdr>
        </w:div>
        <w:div w:id="1525362357">
          <w:marLeft w:val="360"/>
          <w:marRight w:val="0"/>
          <w:marTop w:val="0"/>
          <w:marBottom w:val="0"/>
          <w:divBdr>
            <w:top w:val="none" w:sz="0" w:space="0" w:color="auto"/>
            <w:left w:val="none" w:sz="0" w:space="0" w:color="auto"/>
            <w:bottom w:val="none" w:sz="0" w:space="0" w:color="auto"/>
            <w:right w:val="none" w:sz="0" w:space="0" w:color="auto"/>
          </w:divBdr>
        </w:div>
        <w:div w:id="1532066905">
          <w:marLeft w:val="360"/>
          <w:marRight w:val="0"/>
          <w:marTop w:val="0"/>
          <w:marBottom w:val="0"/>
          <w:divBdr>
            <w:top w:val="none" w:sz="0" w:space="0" w:color="auto"/>
            <w:left w:val="none" w:sz="0" w:space="0" w:color="auto"/>
            <w:bottom w:val="none" w:sz="0" w:space="0" w:color="auto"/>
            <w:right w:val="none" w:sz="0" w:space="0" w:color="auto"/>
          </w:divBdr>
        </w:div>
        <w:div w:id="1552963441">
          <w:marLeft w:val="360"/>
          <w:marRight w:val="0"/>
          <w:marTop w:val="0"/>
          <w:marBottom w:val="0"/>
          <w:divBdr>
            <w:top w:val="none" w:sz="0" w:space="0" w:color="auto"/>
            <w:left w:val="none" w:sz="0" w:space="0" w:color="auto"/>
            <w:bottom w:val="none" w:sz="0" w:space="0" w:color="auto"/>
            <w:right w:val="none" w:sz="0" w:space="0" w:color="auto"/>
          </w:divBdr>
        </w:div>
        <w:div w:id="1633633147">
          <w:marLeft w:val="360"/>
          <w:marRight w:val="0"/>
          <w:marTop w:val="0"/>
          <w:marBottom w:val="0"/>
          <w:divBdr>
            <w:top w:val="none" w:sz="0" w:space="0" w:color="auto"/>
            <w:left w:val="none" w:sz="0" w:space="0" w:color="auto"/>
            <w:bottom w:val="none" w:sz="0" w:space="0" w:color="auto"/>
            <w:right w:val="none" w:sz="0" w:space="0" w:color="auto"/>
          </w:divBdr>
        </w:div>
        <w:div w:id="2021394755">
          <w:marLeft w:val="360"/>
          <w:marRight w:val="0"/>
          <w:marTop w:val="0"/>
          <w:marBottom w:val="0"/>
          <w:divBdr>
            <w:top w:val="none" w:sz="0" w:space="0" w:color="auto"/>
            <w:left w:val="none" w:sz="0" w:space="0" w:color="auto"/>
            <w:bottom w:val="none" w:sz="0" w:space="0" w:color="auto"/>
            <w:right w:val="none" w:sz="0" w:space="0" w:color="auto"/>
          </w:divBdr>
        </w:div>
        <w:div w:id="2092892412">
          <w:marLeft w:val="360"/>
          <w:marRight w:val="0"/>
          <w:marTop w:val="0"/>
          <w:marBottom w:val="0"/>
          <w:divBdr>
            <w:top w:val="none" w:sz="0" w:space="0" w:color="auto"/>
            <w:left w:val="none" w:sz="0" w:space="0" w:color="auto"/>
            <w:bottom w:val="none" w:sz="0" w:space="0" w:color="auto"/>
            <w:right w:val="none" w:sz="0" w:space="0" w:color="auto"/>
          </w:divBdr>
        </w:div>
      </w:divsChild>
    </w:div>
    <w:div w:id="110709150">
      <w:bodyDiv w:val="1"/>
      <w:marLeft w:val="0"/>
      <w:marRight w:val="0"/>
      <w:marTop w:val="0"/>
      <w:marBottom w:val="0"/>
      <w:divBdr>
        <w:top w:val="none" w:sz="0" w:space="0" w:color="auto"/>
        <w:left w:val="none" w:sz="0" w:space="0" w:color="auto"/>
        <w:bottom w:val="none" w:sz="0" w:space="0" w:color="auto"/>
        <w:right w:val="none" w:sz="0" w:space="0" w:color="auto"/>
      </w:divBdr>
      <w:divsChild>
        <w:div w:id="158690900">
          <w:marLeft w:val="360"/>
          <w:marRight w:val="0"/>
          <w:marTop w:val="0"/>
          <w:marBottom w:val="0"/>
          <w:divBdr>
            <w:top w:val="none" w:sz="0" w:space="0" w:color="auto"/>
            <w:left w:val="none" w:sz="0" w:space="0" w:color="auto"/>
            <w:bottom w:val="none" w:sz="0" w:space="0" w:color="auto"/>
            <w:right w:val="none" w:sz="0" w:space="0" w:color="auto"/>
          </w:divBdr>
        </w:div>
        <w:div w:id="659819344">
          <w:marLeft w:val="360"/>
          <w:marRight w:val="0"/>
          <w:marTop w:val="0"/>
          <w:marBottom w:val="0"/>
          <w:divBdr>
            <w:top w:val="none" w:sz="0" w:space="0" w:color="auto"/>
            <w:left w:val="none" w:sz="0" w:space="0" w:color="auto"/>
            <w:bottom w:val="none" w:sz="0" w:space="0" w:color="auto"/>
            <w:right w:val="none" w:sz="0" w:space="0" w:color="auto"/>
          </w:divBdr>
        </w:div>
      </w:divsChild>
    </w:div>
    <w:div w:id="111097302">
      <w:bodyDiv w:val="1"/>
      <w:marLeft w:val="0"/>
      <w:marRight w:val="0"/>
      <w:marTop w:val="0"/>
      <w:marBottom w:val="0"/>
      <w:divBdr>
        <w:top w:val="none" w:sz="0" w:space="0" w:color="auto"/>
        <w:left w:val="none" w:sz="0" w:space="0" w:color="auto"/>
        <w:bottom w:val="none" w:sz="0" w:space="0" w:color="auto"/>
        <w:right w:val="none" w:sz="0" w:space="0" w:color="auto"/>
      </w:divBdr>
    </w:div>
    <w:div w:id="120072056">
      <w:bodyDiv w:val="1"/>
      <w:marLeft w:val="0"/>
      <w:marRight w:val="0"/>
      <w:marTop w:val="0"/>
      <w:marBottom w:val="0"/>
      <w:divBdr>
        <w:top w:val="none" w:sz="0" w:space="0" w:color="auto"/>
        <w:left w:val="none" w:sz="0" w:space="0" w:color="auto"/>
        <w:bottom w:val="none" w:sz="0" w:space="0" w:color="auto"/>
        <w:right w:val="none" w:sz="0" w:space="0" w:color="auto"/>
      </w:divBdr>
    </w:div>
    <w:div w:id="135028606">
      <w:bodyDiv w:val="1"/>
      <w:marLeft w:val="0"/>
      <w:marRight w:val="0"/>
      <w:marTop w:val="0"/>
      <w:marBottom w:val="0"/>
      <w:divBdr>
        <w:top w:val="none" w:sz="0" w:space="0" w:color="auto"/>
        <w:left w:val="none" w:sz="0" w:space="0" w:color="auto"/>
        <w:bottom w:val="none" w:sz="0" w:space="0" w:color="auto"/>
        <w:right w:val="none" w:sz="0" w:space="0" w:color="auto"/>
      </w:divBdr>
      <w:divsChild>
        <w:div w:id="174658091">
          <w:marLeft w:val="360"/>
          <w:marRight w:val="0"/>
          <w:marTop w:val="0"/>
          <w:marBottom w:val="0"/>
          <w:divBdr>
            <w:top w:val="none" w:sz="0" w:space="0" w:color="auto"/>
            <w:left w:val="none" w:sz="0" w:space="0" w:color="auto"/>
            <w:bottom w:val="none" w:sz="0" w:space="0" w:color="auto"/>
            <w:right w:val="none" w:sz="0" w:space="0" w:color="auto"/>
          </w:divBdr>
        </w:div>
        <w:div w:id="688681268">
          <w:marLeft w:val="360"/>
          <w:marRight w:val="0"/>
          <w:marTop w:val="0"/>
          <w:marBottom w:val="0"/>
          <w:divBdr>
            <w:top w:val="none" w:sz="0" w:space="0" w:color="auto"/>
            <w:left w:val="none" w:sz="0" w:space="0" w:color="auto"/>
            <w:bottom w:val="none" w:sz="0" w:space="0" w:color="auto"/>
            <w:right w:val="none" w:sz="0" w:space="0" w:color="auto"/>
          </w:divBdr>
        </w:div>
        <w:div w:id="1079401595">
          <w:marLeft w:val="360"/>
          <w:marRight w:val="0"/>
          <w:marTop w:val="0"/>
          <w:marBottom w:val="0"/>
          <w:divBdr>
            <w:top w:val="none" w:sz="0" w:space="0" w:color="auto"/>
            <w:left w:val="none" w:sz="0" w:space="0" w:color="auto"/>
            <w:bottom w:val="none" w:sz="0" w:space="0" w:color="auto"/>
            <w:right w:val="none" w:sz="0" w:space="0" w:color="auto"/>
          </w:divBdr>
        </w:div>
        <w:div w:id="1312178511">
          <w:marLeft w:val="360"/>
          <w:marRight w:val="0"/>
          <w:marTop w:val="0"/>
          <w:marBottom w:val="0"/>
          <w:divBdr>
            <w:top w:val="none" w:sz="0" w:space="0" w:color="auto"/>
            <w:left w:val="none" w:sz="0" w:space="0" w:color="auto"/>
            <w:bottom w:val="none" w:sz="0" w:space="0" w:color="auto"/>
            <w:right w:val="none" w:sz="0" w:space="0" w:color="auto"/>
          </w:divBdr>
        </w:div>
        <w:div w:id="1476138418">
          <w:marLeft w:val="360"/>
          <w:marRight w:val="0"/>
          <w:marTop w:val="0"/>
          <w:marBottom w:val="0"/>
          <w:divBdr>
            <w:top w:val="none" w:sz="0" w:space="0" w:color="auto"/>
            <w:left w:val="none" w:sz="0" w:space="0" w:color="auto"/>
            <w:bottom w:val="none" w:sz="0" w:space="0" w:color="auto"/>
            <w:right w:val="none" w:sz="0" w:space="0" w:color="auto"/>
          </w:divBdr>
        </w:div>
        <w:div w:id="1652322346">
          <w:marLeft w:val="360"/>
          <w:marRight w:val="0"/>
          <w:marTop w:val="0"/>
          <w:marBottom w:val="0"/>
          <w:divBdr>
            <w:top w:val="none" w:sz="0" w:space="0" w:color="auto"/>
            <w:left w:val="none" w:sz="0" w:space="0" w:color="auto"/>
            <w:bottom w:val="none" w:sz="0" w:space="0" w:color="auto"/>
            <w:right w:val="none" w:sz="0" w:space="0" w:color="auto"/>
          </w:divBdr>
        </w:div>
        <w:div w:id="1908025914">
          <w:marLeft w:val="360"/>
          <w:marRight w:val="0"/>
          <w:marTop w:val="0"/>
          <w:marBottom w:val="0"/>
          <w:divBdr>
            <w:top w:val="none" w:sz="0" w:space="0" w:color="auto"/>
            <w:left w:val="none" w:sz="0" w:space="0" w:color="auto"/>
            <w:bottom w:val="none" w:sz="0" w:space="0" w:color="auto"/>
            <w:right w:val="none" w:sz="0" w:space="0" w:color="auto"/>
          </w:divBdr>
        </w:div>
        <w:div w:id="1944650729">
          <w:marLeft w:val="360"/>
          <w:marRight w:val="0"/>
          <w:marTop w:val="0"/>
          <w:marBottom w:val="0"/>
          <w:divBdr>
            <w:top w:val="none" w:sz="0" w:space="0" w:color="auto"/>
            <w:left w:val="none" w:sz="0" w:space="0" w:color="auto"/>
            <w:bottom w:val="none" w:sz="0" w:space="0" w:color="auto"/>
            <w:right w:val="none" w:sz="0" w:space="0" w:color="auto"/>
          </w:divBdr>
        </w:div>
      </w:divsChild>
    </w:div>
    <w:div w:id="156112762">
      <w:bodyDiv w:val="1"/>
      <w:marLeft w:val="0"/>
      <w:marRight w:val="0"/>
      <w:marTop w:val="0"/>
      <w:marBottom w:val="0"/>
      <w:divBdr>
        <w:top w:val="none" w:sz="0" w:space="0" w:color="auto"/>
        <w:left w:val="none" w:sz="0" w:space="0" w:color="auto"/>
        <w:bottom w:val="none" w:sz="0" w:space="0" w:color="auto"/>
        <w:right w:val="none" w:sz="0" w:space="0" w:color="auto"/>
      </w:divBdr>
      <w:divsChild>
        <w:div w:id="526216397">
          <w:marLeft w:val="446"/>
          <w:marRight w:val="0"/>
          <w:marTop w:val="0"/>
          <w:marBottom w:val="0"/>
          <w:divBdr>
            <w:top w:val="none" w:sz="0" w:space="0" w:color="auto"/>
            <w:left w:val="none" w:sz="0" w:space="0" w:color="auto"/>
            <w:bottom w:val="none" w:sz="0" w:space="0" w:color="auto"/>
            <w:right w:val="none" w:sz="0" w:space="0" w:color="auto"/>
          </w:divBdr>
        </w:div>
        <w:div w:id="864371825">
          <w:marLeft w:val="1166"/>
          <w:marRight w:val="0"/>
          <w:marTop w:val="0"/>
          <w:marBottom w:val="0"/>
          <w:divBdr>
            <w:top w:val="none" w:sz="0" w:space="0" w:color="auto"/>
            <w:left w:val="none" w:sz="0" w:space="0" w:color="auto"/>
            <w:bottom w:val="none" w:sz="0" w:space="0" w:color="auto"/>
            <w:right w:val="none" w:sz="0" w:space="0" w:color="auto"/>
          </w:divBdr>
        </w:div>
        <w:div w:id="1733649208">
          <w:marLeft w:val="1166"/>
          <w:marRight w:val="0"/>
          <w:marTop w:val="0"/>
          <w:marBottom w:val="0"/>
          <w:divBdr>
            <w:top w:val="none" w:sz="0" w:space="0" w:color="auto"/>
            <w:left w:val="none" w:sz="0" w:space="0" w:color="auto"/>
            <w:bottom w:val="none" w:sz="0" w:space="0" w:color="auto"/>
            <w:right w:val="none" w:sz="0" w:space="0" w:color="auto"/>
          </w:divBdr>
        </w:div>
      </w:divsChild>
    </w:div>
    <w:div w:id="160894070">
      <w:bodyDiv w:val="1"/>
      <w:marLeft w:val="0"/>
      <w:marRight w:val="0"/>
      <w:marTop w:val="0"/>
      <w:marBottom w:val="0"/>
      <w:divBdr>
        <w:top w:val="none" w:sz="0" w:space="0" w:color="auto"/>
        <w:left w:val="none" w:sz="0" w:space="0" w:color="auto"/>
        <w:bottom w:val="none" w:sz="0" w:space="0" w:color="auto"/>
        <w:right w:val="none" w:sz="0" w:space="0" w:color="auto"/>
      </w:divBdr>
    </w:div>
    <w:div w:id="171184995">
      <w:bodyDiv w:val="1"/>
      <w:marLeft w:val="0"/>
      <w:marRight w:val="0"/>
      <w:marTop w:val="0"/>
      <w:marBottom w:val="0"/>
      <w:divBdr>
        <w:top w:val="none" w:sz="0" w:space="0" w:color="auto"/>
        <w:left w:val="none" w:sz="0" w:space="0" w:color="auto"/>
        <w:bottom w:val="none" w:sz="0" w:space="0" w:color="auto"/>
        <w:right w:val="none" w:sz="0" w:space="0" w:color="auto"/>
      </w:divBdr>
      <w:divsChild>
        <w:div w:id="1030452194">
          <w:marLeft w:val="274"/>
          <w:marRight w:val="0"/>
          <w:marTop w:val="0"/>
          <w:marBottom w:val="0"/>
          <w:divBdr>
            <w:top w:val="none" w:sz="0" w:space="0" w:color="auto"/>
            <w:left w:val="none" w:sz="0" w:space="0" w:color="auto"/>
            <w:bottom w:val="none" w:sz="0" w:space="0" w:color="auto"/>
            <w:right w:val="none" w:sz="0" w:space="0" w:color="auto"/>
          </w:divBdr>
        </w:div>
        <w:div w:id="112987574">
          <w:marLeft w:val="274"/>
          <w:marRight w:val="0"/>
          <w:marTop w:val="0"/>
          <w:marBottom w:val="0"/>
          <w:divBdr>
            <w:top w:val="none" w:sz="0" w:space="0" w:color="auto"/>
            <w:left w:val="none" w:sz="0" w:space="0" w:color="auto"/>
            <w:bottom w:val="none" w:sz="0" w:space="0" w:color="auto"/>
            <w:right w:val="none" w:sz="0" w:space="0" w:color="auto"/>
          </w:divBdr>
        </w:div>
      </w:divsChild>
    </w:div>
    <w:div w:id="172957007">
      <w:bodyDiv w:val="1"/>
      <w:marLeft w:val="0"/>
      <w:marRight w:val="0"/>
      <w:marTop w:val="0"/>
      <w:marBottom w:val="0"/>
      <w:divBdr>
        <w:top w:val="none" w:sz="0" w:space="0" w:color="auto"/>
        <w:left w:val="none" w:sz="0" w:space="0" w:color="auto"/>
        <w:bottom w:val="none" w:sz="0" w:space="0" w:color="auto"/>
        <w:right w:val="none" w:sz="0" w:space="0" w:color="auto"/>
      </w:divBdr>
    </w:div>
    <w:div w:id="183908066">
      <w:bodyDiv w:val="1"/>
      <w:marLeft w:val="0"/>
      <w:marRight w:val="0"/>
      <w:marTop w:val="0"/>
      <w:marBottom w:val="0"/>
      <w:divBdr>
        <w:top w:val="none" w:sz="0" w:space="0" w:color="auto"/>
        <w:left w:val="none" w:sz="0" w:space="0" w:color="auto"/>
        <w:bottom w:val="none" w:sz="0" w:space="0" w:color="auto"/>
        <w:right w:val="none" w:sz="0" w:space="0" w:color="auto"/>
      </w:divBdr>
    </w:div>
    <w:div w:id="189268129">
      <w:bodyDiv w:val="1"/>
      <w:marLeft w:val="0"/>
      <w:marRight w:val="0"/>
      <w:marTop w:val="0"/>
      <w:marBottom w:val="0"/>
      <w:divBdr>
        <w:top w:val="none" w:sz="0" w:space="0" w:color="auto"/>
        <w:left w:val="none" w:sz="0" w:space="0" w:color="auto"/>
        <w:bottom w:val="none" w:sz="0" w:space="0" w:color="auto"/>
        <w:right w:val="none" w:sz="0" w:space="0" w:color="auto"/>
      </w:divBdr>
      <w:divsChild>
        <w:div w:id="120729093">
          <w:marLeft w:val="274"/>
          <w:marRight w:val="0"/>
          <w:marTop w:val="0"/>
          <w:marBottom w:val="0"/>
          <w:divBdr>
            <w:top w:val="none" w:sz="0" w:space="0" w:color="auto"/>
            <w:left w:val="none" w:sz="0" w:space="0" w:color="auto"/>
            <w:bottom w:val="none" w:sz="0" w:space="0" w:color="auto"/>
            <w:right w:val="none" w:sz="0" w:space="0" w:color="auto"/>
          </w:divBdr>
        </w:div>
        <w:div w:id="423965112">
          <w:marLeft w:val="274"/>
          <w:marRight w:val="0"/>
          <w:marTop w:val="0"/>
          <w:marBottom w:val="0"/>
          <w:divBdr>
            <w:top w:val="none" w:sz="0" w:space="0" w:color="auto"/>
            <w:left w:val="none" w:sz="0" w:space="0" w:color="auto"/>
            <w:bottom w:val="none" w:sz="0" w:space="0" w:color="auto"/>
            <w:right w:val="none" w:sz="0" w:space="0" w:color="auto"/>
          </w:divBdr>
        </w:div>
        <w:div w:id="2026637545">
          <w:marLeft w:val="274"/>
          <w:marRight w:val="0"/>
          <w:marTop w:val="0"/>
          <w:marBottom w:val="0"/>
          <w:divBdr>
            <w:top w:val="none" w:sz="0" w:space="0" w:color="auto"/>
            <w:left w:val="none" w:sz="0" w:space="0" w:color="auto"/>
            <w:bottom w:val="none" w:sz="0" w:space="0" w:color="auto"/>
            <w:right w:val="none" w:sz="0" w:space="0" w:color="auto"/>
          </w:divBdr>
        </w:div>
      </w:divsChild>
    </w:div>
    <w:div w:id="196280823">
      <w:bodyDiv w:val="1"/>
      <w:marLeft w:val="0"/>
      <w:marRight w:val="0"/>
      <w:marTop w:val="0"/>
      <w:marBottom w:val="0"/>
      <w:divBdr>
        <w:top w:val="none" w:sz="0" w:space="0" w:color="auto"/>
        <w:left w:val="none" w:sz="0" w:space="0" w:color="auto"/>
        <w:bottom w:val="none" w:sz="0" w:space="0" w:color="auto"/>
        <w:right w:val="none" w:sz="0" w:space="0" w:color="auto"/>
      </w:divBdr>
      <w:divsChild>
        <w:div w:id="738407581">
          <w:marLeft w:val="446"/>
          <w:marRight w:val="0"/>
          <w:marTop w:val="0"/>
          <w:marBottom w:val="160"/>
          <w:divBdr>
            <w:top w:val="none" w:sz="0" w:space="0" w:color="auto"/>
            <w:left w:val="none" w:sz="0" w:space="0" w:color="auto"/>
            <w:bottom w:val="none" w:sz="0" w:space="0" w:color="auto"/>
            <w:right w:val="none" w:sz="0" w:space="0" w:color="auto"/>
          </w:divBdr>
        </w:div>
      </w:divsChild>
    </w:div>
    <w:div w:id="200555260">
      <w:bodyDiv w:val="1"/>
      <w:marLeft w:val="0"/>
      <w:marRight w:val="0"/>
      <w:marTop w:val="0"/>
      <w:marBottom w:val="0"/>
      <w:divBdr>
        <w:top w:val="none" w:sz="0" w:space="0" w:color="auto"/>
        <w:left w:val="none" w:sz="0" w:space="0" w:color="auto"/>
        <w:bottom w:val="none" w:sz="0" w:space="0" w:color="auto"/>
        <w:right w:val="none" w:sz="0" w:space="0" w:color="auto"/>
      </w:divBdr>
    </w:div>
    <w:div w:id="201747154">
      <w:bodyDiv w:val="1"/>
      <w:marLeft w:val="0"/>
      <w:marRight w:val="0"/>
      <w:marTop w:val="0"/>
      <w:marBottom w:val="0"/>
      <w:divBdr>
        <w:top w:val="none" w:sz="0" w:space="0" w:color="auto"/>
        <w:left w:val="none" w:sz="0" w:space="0" w:color="auto"/>
        <w:bottom w:val="none" w:sz="0" w:space="0" w:color="auto"/>
        <w:right w:val="none" w:sz="0" w:space="0" w:color="auto"/>
      </w:divBdr>
    </w:div>
    <w:div w:id="207107323">
      <w:bodyDiv w:val="1"/>
      <w:marLeft w:val="0"/>
      <w:marRight w:val="0"/>
      <w:marTop w:val="0"/>
      <w:marBottom w:val="0"/>
      <w:divBdr>
        <w:top w:val="none" w:sz="0" w:space="0" w:color="auto"/>
        <w:left w:val="none" w:sz="0" w:space="0" w:color="auto"/>
        <w:bottom w:val="none" w:sz="0" w:space="0" w:color="auto"/>
        <w:right w:val="none" w:sz="0" w:space="0" w:color="auto"/>
      </w:divBdr>
      <w:divsChild>
        <w:div w:id="1061632632">
          <w:marLeft w:val="994"/>
          <w:marRight w:val="0"/>
          <w:marTop w:val="0"/>
          <w:marBottom w:val="0"/>
          <w:divBdr>
            <w:top w:val="none" w:sz="0" w:space="0" w:color="auto"/>
            <w:left w:val="none" w:sz="0" w:space="0" w:color="auto"/>
            <w:bottom w:val="none" w:sz="0" w:space="0" w:color="auto"/>
            <w:right w:val="none" w:sz="0" w:space="0" w:color="auto"/>
          </w:divBdr>
        </w:div>
        <w:div w:id="1084490474">
          <w:marLeft w:val="274"/>
          <w:marRight w:val="0"/>
          <w:marTop w:val="0"/>
          <w:marBottom w:val="0"/>
          <w:divBdr>
            <w:top w:val="none" w:sz="0" w:space="0" w:color="auto"/>
            <w:left w:val="none" w:sz="0" w:space="0" w:color="auto"/>
            <w:bottom w:val="none" w:sz="0" w:space="0" w:color="auto"/>
            <w:right w:val="none" w:sz="0" w:space="0" w:color="auto"/>
          </w:divBdr>
        </w:div>
        <w:div w:id="2124886630">
          <w:marLeft w:val="274"/>
          <w:marRight w:val="0"/>
          <w:marTop w:val="0"/>
          <w:marBottom w:val="0"/>
          <w:divBdr>
            <w:top w:val="none" w:sz="0" w:space="0" w:color="auto"/>
            <w:left w:val="none" w:sz="0" w:space="0" w:color="auto"/>
            <w:bottom w:val="none" w:sz="0" w:space="0" w:color="auto"/>
            <w:right w:val="none" w:sz="0" w:space="0" w:color="auto"/>
          </w:divBdr>
        </w:div>
      </w:divsChild>
    </w:div>
    <w:div w:id="211312254">
      <w:bodyDiv w:val="1"/>
      <w:marLeft w:val="0"/>
      <w:marRight w:val="0"/>
      <w:marTop w:val="0"/>
      <w:marBottom w:val="0"/>
      <w:divBdr>
        <w:top w:val="none" w:sz="0" w:space="0" w:color="auto"/>
        <w:left w:val="none" w:sz="0" w:space="0" w:color="auto"/>
        <w:bottom w:val="none" w:sz="0" w:space="0" w:color="auto"/>
        <w:right w:val="none" w:sz="0" w:space="0" w:color="auto"/>
      </w:divBdr>
    </w:div>
    <w:div w:id="215509323">
      <w:bodyDiv w:val="1"/>
      <w:marLeft w:val="0"/>
      <w:marRight w:val="0"/>
      <w:marTop w:val="0"/>
      <w:marBottom w:val="0"/>
      <w:divBdr>
        <w:top w:val="none" w:sz="0" w:space="0" w:color="auto"/>
        <w:left w:val="none" w:sz="0" w:space="0" w:color="auto"/>
        <w:bottom w:val="none" w:sz="0" w:space="0" w:color="auto"/>
        <w:right w:val="none" w:sz="0" w:space="0" w:color="auto"/>
      </w:divBdr>
      <w:divsChild>
        <w:div w:id="48186651">
          <w:marLeft w:val="274"/>
          <w:marRight w:val="0"/>
          <w:marTop w:val="0"/>
          <w:marBottom w:val="0"/>
          <w:divBdr>
            <w:top w:val="none" w:sz="0" w:space="0" w:color="auto"/>
            <w:left w:val="none" w:sz="0" w:space="0" w:color="auto"/>
            <w:bottom w:val="none" w:sz="0" w:space="0" w:color="auto"/>
            <w:right w:val="none" w:sz="0" w:space="0" w:color="auto"/>
          </w:divBdr>
        </w:div>
        <w:div w:id="643974693">
          <w:marLeft w:val="274"/>
          <w:marRight w:val="0"/>
          <w:marTop w:val="0"/>
          <w:marBottom w:val="0"/>
          <w:divBdr>
            <w:top w:val="none" w:sz="0" w:space="0" w:color="auto"/>
            <w:left w:val="none" w:sz="0" w:space="0" w:color="auto"/>
            <w:bottom w:val="none" w:sz="0" w:space="0" w:color="auto"/>
            <w:right w:val="none" w:sz="0" w:space="0" w:color="auto"/>
          </w:divBdr>
        </w:div>
        <w:div w:id="707921260">
          <w:marLeft w:val="274"/>
          <w:marRight w:val="0"/>
          <w:marTop w:val="0"/>
          <w:marBottom w:val="0"/>
          <w:divBdr>
            <w:top w:val="none" w:sz="0" w:space="0" w:color="auto"/>
            <w:left w:val="none" w:sz="0" w:space="0" w:color="auto"/>
            <w:bottom w:val="none" w:sz="0" w:space="0" w:color="auto"/>
            <w:right w:val="none" w:sz="0" w:space="0" w:color="auto"/>
          </w:divBdr>
        </w:div>
        <w:div w:id="797993331">
          <w:marLeft w:val="274"/>
          <w:marRight w:val="0"/>
          <w:marTop w:val="0"/>
          <w:marBottom w:val="0"/>
          <w:divBdr>
            <w:top w:val="none" w:sz="0" w:space="0" w:color="auto"/>
            <w:left w:val="none" w:sz="0" w:space="0" w:color="auto"/>
            <w:bottom w:val="none" w:sz="0" w:space="0" w:color="auto"/>
            <w:right w:val="none" w:sz="0" w:space="0" w:color="auto"/>
          </w:divBdr>
        </w:div>
        <w:div w:id="901521337">
          <w:marLeft w:val="274"/>
          <w:marRight w:val="0"/>
          <w:marTop w:val="0"/>
          <w:marBottom w:val="0"/>
          <w:divBdr>
            <w:top w:val="none" w:sz="0" w:space="0" w:color="auto"/>
            <w:left w:val="none" w:sz="0" w:space="0" w:color="auto"/>
            <w:bottom w:val="none" w:sz="0" w:space="0" w:color="auto"/>
            <w:right w:val="none" w:sz="0" w:space="0" w:color="auto"/>
          </w:divBdr>
        </w:div>
        <w:div w:id="956645452">
          <w:marLeft w:val="274"/>
          <w:marRight w:val="0"/>
          <w:marTop w:val="0"/>
          <w:marBottom w:val="0"/>
          <w:divBdr>
            <w:top w:val="none" w:sz="0" w:space="0" w:color="auto"/>
            <w:left w:val="none" w:sz="0" w:space="0" w:color="auto"/>
            <w:bottom w:val="none" w:sz="0" w:space="0" w:color="auto"/>
            <w:right w:val="none" w:sz="0" w:space="0" w:color="auto"/>
          </w:divBdr>
        </w:div>
        <w:div w:id="965350493">
          <w:marLeft w:val="274"/>
          <w:marRight w:val="0"/>
          <w:marTop w:val="0"/>
          <w:marBottom w:val="0"/>
          <w:divBdr>
            <w:top w:val="none" w:sz="0" w:space="0" w:color="auto"/>
            <w:left w:val="none" w:sz="0" w:space="0" w:color="auto"/>
            <w:bottom w:val="none" w:sz="0" w:space="0" w:color="auto"/>
            <w:right w:val="none" w:sz="0" w:space="0" w:color="auto"/>
          </w:divBdr>
        </w:div>
        <w:div w:id="1031109473">
          <w:marLeft w:val="274"/>
          <w:marRight w:val="0"/>
          <w:marTop w:val="0"/>
          <w:marBottom w:val="0"/>
          <w:divBdr>
            <w:top w:val="none" w:sz="0" w:space="0" w:color="auto"/>
            <w:left w:val="none" w:sz="0" w:space="0" w:color="auto"/>
            <w:bottom w:val="none" w:sz="0" w:space="0" w:color="auto"/>
            <w:right w:val="none" w:sz="0" w:space="0" w:color="auto"/>
          </w:divBdr>
        </w:div>
        <w:div w:id="1283072187">
          <w:marLeft w:val="274"/>
          <w:marRight w:val="0"/>
          <w:marTop w:val="0"/>
          <w:marBottom w:val="0"/>
          <w:divBdr>
            <w:top w:val="none" w:sz="0" w:space="0" w:color="auto"/>
            <w:left w:val="none" w:sz="0" w:space="0" w:color="auto"/>
            <w:bottom w:val="none" w:sz="0" w:space="0" w:color="auto"/>
            <w:right w:val="none" w:sz="0" w:space="0" w:color="auto"/>
          </w:divBdr>
        </w:div>
        <w:div w:id="1298680671">
          <w:marLeft w:val="274"/>
          <w:marRight w:val="0"/>
          <w:marTop w:val="0"/>
          <w:marBottom w:val="0"/>
          <w:divBdr>
            <w:top w:val="none" w:sz="0" w:space="0" w:color="auto"/>
            <w:left w:val="none" w:sz="0" w:space="0" w:color="auto"/>
            <w:bottom w:val="none" w:sz="0" w:space="0" w:color="auto"/>
            <w:right w:val="none" w:sz="0" w:space="0" w:color="auto"/>
          </w:divBdr>
        </w:div>
        <w:div w:id="1490711153">
          <w:marLeft w:val="274"/>
          <w:marRight w:val="0"/>
          <w:marTop w:val="0"/>
          <w:marBottom w:val="0"/>
          <w:divBdr>
            <w:top w:val="none" w:sz="0" w:space="0" w:color="auto"/>
            <w:left w:val="none" w:sz="0" w:space="0" w:color="auto"/>
            <w:bottom w:val="none" w:sz="0" w:space="0" w:color="auto"/>
            <w:right w:val="none" w:sz="0" w:space="0" w:color="auto"/>
          </w:divBdr>
        </w:div>
        <w:div w:id="1609653864">
          <w:marLeft w:val="274"/>
          <w:marRight w:val="0"/>
          <w:marTop w:val="0"/>
          <w:marBottom w:val="0"/>
          <w:divBdr>
            <w:top w:val="none" w:sz="0" w:space="0" w:color="auto"/>
            <w:left w:val="none" w:sz="0" w:space="0" w:color="auto"/>
            <w:bottom w:val="none" w:sz="0" w:space="0" w:color="auto"/>
            <w:right w:val="none" w:sz="0" w:space="0" w:color="auto"/>
          </w:divBdr>
        </w:div>
        <w:div w:id="1718775872">
          <w:marLeft w:val="274"/>
          <w:marRight w:val="0"/>
          <w:marTop w:val="0"/>
          <w:marBottom w:val="0"/>
          <w:divBdr>
            <w:top w:val="none" w:sz="0" w:space="0" w:color="auto"/>
            <w:left w:val="none" w:sz="0" w:space="0" w:color="auto"/>
            <w:bottom w:val="none" w:sz="0" w:space="0" w:color="auto"/>
            <w:right w:val="none" w:sz="0" w:space="0" w:color="auto"/>
          </w:divBdr>
        </w:div>
        <w:div w:id="1813014773">
          <w:marLeft w:val="274"/>
          <w:marRight w:val="0"/>
          <w:marTop w:val="0"/>
          <w:marBottom w:val="0"/>
          <w:divBdr>
            <w:top w:val="none" w:sz="0" w:space="0" w:color="auto"/>
            <w:left w:val="none" w:sz="0" w:space="0" w:color="auto"/>
            <w:bottom w:val="none" w:sz="0" w:space="0" w:color="auto"/>
            <w:right w:val="none" w:sz="0" w:space="0" w:color="auto"/>
          </w:divBdr>
        </w:div>
        <w:div w:id="1850368705">
          <w:marLeft w:val="274"/>
          <w:marRight w:val="0"/>
          <w:marTop w:val="0"/>
          <w:marBottom w:val="0"/>
          <w:divBdr>
            <w:top w:val="none" w:sz="0" w:space="0" w:color="auto"/>
            <w:left w:val="none" w:sz="0" w:space="0" w:color="auto"/>
            <w:bottom w:val="none" w:sz="0" w:space="0" w:color="auto"/>
            <w:right w:val="none" w:sz="0" w:space="0" w:color="auto"/>
          </w:divBdr>
        </w:div>
        <w:div w:id="1882202746">
          <w:marLeft w:val="274"/>
          <w:marRight w:val="0"/>
          <w:marTop w:val="0"/>
          <w:marBottom w:val="0"/>
          <w:divBdr>
            <w:top w:val="none" w:sz="0" w:space="0" w:color="auto"/>
            <w:left w:val="none" w:sz="0" w:space="0" w:color="auto"/>
            <w:bottom w:val="none" w:sz="0" w:space="0" w:color="auto"/>
            <w:right w:val="none" w:sz="0" w:space="0" w:color="auto"/>
          </w:divBdr>
        </w:div>
      </w:divsChild>
    </w:div>
    <w:div w:id="220945816">
      <w:bodyDiv w:val="1"/>
      <w:marLeft w:val="0"/>
      <w:marRight w:val="0"/>
      <w:marTop w:val="0"/>
      <w:marBottom w:val="0"/>
      <w:divBdr>
        <w:top w:val="none" w:sz="0" w:space="0" w:color="auto"/>
        <w:left w:val="none" w:sz="0" w:space="0" w:color="auto"/>
        <w:bottom w:val="none" w:sz="0" w:space="0" w:color="auto"/>
        <w:right w:val="none" w:sz="0" w:space="0" w:color="auto"/>
      </w:divBdr>
      <w:divsChild>
        <w:div w:id="290213671">
          <w:marLeft w:val="274"/>
          <w:marRight w:val="0"/>
          <w:marTop w:val="0"/>
          <w:marBottom w:val="0"/>
          <w:divBdr>
            <w:top w:val="none" w:sz="0" w:space="0" w:color="auto"/>
            <w:left w:val="none" w:sz="0" w:space="0" w:color="auto"/>
            <w:bottom w:val="none" w:sz="0" w:space="0" w:color="auto"/>
            <w:right w:val="none" w:sz="0" w:space="0" w:color="auto"/>
          </w:divBdr>
        </w:div>
        <w:div w:id="347176802">
          <w:marLeft w:val="274"/>
          <w:marRight w:val="0"/>
          <w:marTop w:val="0"/>
          <w:marBottom w:val="0"/>
          <w:divBdr>
            <w:top w:val="none" w:sz="0" w:space="0" w:color="auto"/>
            <w:left w:val="none" w:sz="0" w:space="0" w:color="auto"/>
            <w:bottom w:val="none" w:sz="0" w:space="0" w:color="auto"/>
            <w:right w:val="none" w:sz="0" w:space="0" w:color="auto"/>
          </w:divBdr>
        </w:div>
        <w:div w:id="392314136">
          <w:marLeft w:val="274"/>
          <w:marRight w:val="0"/>
          <w:marTop w:val="0"/>
          <w:marBottom w:val="0"/>
          <w:divBdr>
            <w:top w:val="none" w:sz="0" w:space="0" w:color="auto"/>
            <w:left w:val="none" w:sz="0" w:space="0" w:color="auto"/>
            <w:bottom w:val="none" w:sz="0" w:space="0" w:color="auto"/>
            <w:right w:val="none" w:sz="0" w:space="0" w:color="auto"/>
          </w:divBdr>
        </w:div>
        <w:div w:id="545873209">
          <w:marLeft w:val="274"/>
          <w:marRight w:val="0"/>
          <w:marTop w:val="0"/>
          <w:marBottom w:val="0"/>
          <w:divBdr>
            <w:top w:val="none" w:sz="0" w:space="0" w:color="auto"/>
            <w:left w:val="none" w:sz="0" w:space="0" w:color="auto"/>
            <w:bottom w:val="none" w:sz="0" w:space="0" w:color="auto"/>
            <w:right w:val="none" w:sz="0" w:space="0" w:color="auto"/>
          </w:divBdr>
        </w:div>
        <w:div w:id="642739571">
          <w:marLeft w:val="274"/>
          <w:marRight w:val="0"/>
          <w:marTop w:val="0"/>
          <w:marBottom w:val="0"/>
          <w:divBdr>
            <w:top w:val="none" w:sz="0" w:space="0" w:color="auto"/>
            <w:left w:val="none" w:sz="0" w:space="0" w:color="auto"/>
            <w:bottom w:val="none" w:sz="0" w:space="0" w:color="auto"/>
            <w:right w:val="none" w:sz="0" w:space="0" w:color="auto"/>
          </w:divBdr>
        </w:div>
        <w:div w:id="1244679625">
          <w:marLeft w:val="274"/>
          <w:marRight w:val="0"/>
          <w:marTop w:val="0"/>
          <w:marBottom w:val="0"/>
          <w:divBdr>
            <w:top w:val="none" w:sz="0" w:space="0" w:color="auto"/>
            <w:left w:val="none" w:sz="0" w:space="0" w:color="auto"/>
            <w:bottom w:val="none" w:sz="0" w:space="0" w:color="auto"/>
            <w:right w:val="none" w:sz="0" w:space="0" w:color="auto"/>
          </w:divBdr>
        </w:div>
        <w:div w:id="1491560414">
          <w:marLeft w:val="274"/>
          <w:marRight w:val="0"/>
          <w:marTop w:val="0"/>
          <w:marBottom w:val="0"/>
          <w:divBdr>
            <w:top w:val="none" w:sz="0" w:space="0" w:color="auto"/>
            <w:left w:val="none" w:sz="0" w:space="0" w:color="auto"/>
            <w:bottom w:val="none" w:sz="0" w:space="0" w:color="auto"/>
            <w:right w:val="none" w:sz="0" w:space="0" w:color="auto"/>
          </w:divBdr>
        </w:div>
        <w:div w:id="1902981969">
          <w:marLeft w:val="274"/>
          <w:marRight w:val="0"/>
          <w:marTop w:val="0"/>
          <w:marBottom w:val="0"/>
          <w:divBdr>
            <w:top w:val="none" w:sz="0" w:space="0" w:color="auto"/>
            <w:left w:val="none" w:sz="0" w:space="0" w:color="auto"/>
            <w:bottom w:val="none" w:sz="0" w:space="0" w:color="auto"/>
            <w:right w:val="none" w:sz="0" w:space="0" w:color="auto"/>
          </w:divBdr>
        </w:div>
        <w:div w:id="1931963372">
          <w:marLeft w:val="274"/>
          <w:marRight w:val="0"/>
          <w:marTop w:val="0"/>
          <w:marBottom w:val="0"/>
          <w:divBdr>
            <w:top w:val="none" w:sz="0" w:space="0" w:color="auto"/>
            <w:left w:val="none" w:sz="0" w:space="0" w:color="auto"/>
            <w:bottom w:val="none" w:sz="0" w:space="0" w:color="auto"/>
            <w:right w:val="none" w:sz="0" w:space="0" w:color="auto"/>
          </w:divBdr>
        </w:div>
      </w:divsChild>
    </w:div>
    <w:div w:id="224536529">
      <w:bodyDiv w:val="1"/>
      <w:marLeft w:val="0"/>
      <w:marRight w:val="0"/>
      <w:marTop w:val="0"/>
      <w:marBottom w:val="0"/>
      <w:divBdr>
        <w:top w:val="none" w:sz="0" w:space="0" w:color="auto"/>
        <w:left w:val="none" w:sz="0" w:space="0" w:color="auto"/>
        <w:bottom w:val="none" w:sz="0" w:space="0" w:color="auto"/>
        <w:right w:val="none" w:sz="0" w:space="0" w:color="auto"/>
      </w:divBdr>
    </w:div>
    <w:div w:id="245040768">
      <w:bodyDiv w:val="1"/>
      <w:marLeft w:val="0"/>
      <w:marRight w:val="0"/>
      <w:marTop w:val="0"/>
      <w:marBottom w:val="0"/>
      <w:divBdr>
        <w:top w:val="none" w:sz="0" w:space="0" w:color="auto"/>
        <w:left w:val="none" w:sz="0" w:space="0" w:color="auto"/>
        <w:bottom w:val="none" w:sz="0" w:space="0" w:color="auto"/>
        <w:right w:val="none" w:sz="0" w:space="0" w:color="auto"/>
      </w:divBdr>
    </w:div>
    <w:div w:id="249391395">
      <w:bodyDiv w:val="1"/>
      <w:marLeft w:val="0"/>
      <w:marRight w:val="0"/>
      <w:marTop w:val="0"/>
      <w:marBottom w:val="0"/>
      <w:divBdr>
        <w:top w:val="none" w:sz="0" w:space="0" w:color="auto"/>
        <w:left w:val="none" w:sz="0" w:space="0" w:color="auto"/>
        <w:bottom w:val="none" w:sz="0" w:space="0" w:color="auto"/>
        <w:right w:val="none" w:sz="0" w:space="0" w:color="auto"/>
      </w:divBdr>
    </w:div>
    <w:div w:id="252787484">
      <w:bodyDiv w:val="1"/>
      <w:marLeft w:val="0"/>
      <w:marRight w:val="0"/>
      <w:marTop w:val="0"/>
      <w:marBottom w:val="0"/>
      <w:divBdr>
        <w:top w:val="none" w:sz="0" w:space="0" w:color="auto"/>
        <w:left w:val="none" w:sz="0" w:space="0" w:color="auto"/>
        <w:bottom w:val="none" w:sz="0" w:space="0" w:color="auto"/>
        <w:right w:val="none" w:sz="0" w:space="0" w:color="auto"/>
      </w:divBdr>
      <w:divsChild>
        <w:div w:id="422337127">
          <w:marLeft w:val="360"/>
          <w:marRight w:val="0"/>
          <w:marTop w:val="0"/>
          <w:marBottom w:val="0"/>
          <w:divBdr>
            <w:top w:val="none" w:sz="0" w:space="0" w:color="auto"/>
            <w:left w:val="none" w:sz="0" w:space="0" w:color="auto"/>
            <w:bottom w:val="none" w:sz="0" w:space="0" w:color="auto"/>
            <w:right w:val="none" w:sz="0" w:space="0" w:color="auto"/>
          </w:divBdr>
        </w:div>
        <w:div w:id="427392310">
          <w:marLeft w:val="360"/>
          <w:marRight w:val="0"/>
          <w:marTop w:val="0"/>
          <w:marBottom w:val="0"/>
          <w:divBdr>
            <w:top w:val="none" w:sz="0" w:space="0" w:color="auto"/>
            <w:left w:val="none" w:sz="0" w:space="0" w:color="auto"/>
            <w:bottom w:val="none" w:sz="0" w:space="0" w:color="auto"/>
            <w:right w:val="none" w:sz="0" w:space="0" w:color="auto"/>
          </w:divBdr>
        </w:div>
        <w:div w:id="848758635">
          <w:marLeft w:val="360"/>
          <w:marRight w:val="0"/>
          <w:marTop w:val="0"/>
          <w:marBottom w:val="0"/>
          <w:divBdr>
            <w:top w:val="none" w:sz="0" w:space="0" w:color="auto"/>
            <w:left w:val="none" w:sz="0" w:space="0" w:color="auto"/>
            <w:bottom w:val="none" w:sz="0" w:space="0" w:color="auto"/>
            <w:right w:val="none" w:sz="0" w:space="0" w:color="auto"/>
          </w:divBdr>
        </w:div>
        <w:div w:id="1324045560">
          <w:marLeft w:val="360"/>
          <w:marRight w:val="0"/>
          <w:marTop w:val="0"/>
          <w:marBottom w:val="0"/>
          <w:divBdr>
            <w:top w:val="none" w:sz="0" w:space="0" w:color="auto"/>
            <w:left w:val="none" w:sz="0" w:space="0" w:color="auto"/>
            <w:bottom w:val="none" w:sz="0" w:space="0" w:color="auto"/>
            <w:right w:val="none" w:sz="0" w:space="0" w:color="auto"/>
          </w:divBdr>
        </w:div>
        <w:div w:id="1909150973">
          <w:marLeft w:val="360"/>
          <w:marRight w:val="0"/>
          <w:marTop w:val="0"/>
          <w:marBottom w:val="0"/>
          <w:divBdr>
            <w:top w:val="none" w:sz="0" w:space="0" w:color="auto"/>
            <w:left w:val="none" w:sz="0" w:space="0" w:color="auto"/>
            <w:bottom w:val="none" w:sz="0" w:space="0" w:color="auto"/>
            <w:right w:val="none" w:sz="0" w:space="0" w:color="auto"/>
          </w:divBdr>
        </w:div>
      </w:divsChild>
    </w:div>
    <w:div w:id="268663659">
      <w:bodyDiv w:val="1"/>
      <w:marLeft w:val="0"/>
      <w:marRight w:val="0"/>
      <w:marTop w:val="0"/>
      <w:marBottom w:val="0"/>
      <w:divBdr>
        <w:top w:val="none" w:sz="0" w:space="0" w:color="auto"/>
        <w:left w:val="none" w:sz="0" w:space="0" w:color="auto"/>
        <w:bottom w:val="none" w:sz="0" w:space="0" w:color="auto"/>
        <w:right w:val="none" w:sz="0" w:space="0" w:color="auto"/>
      </w:divBdr>
    </w:div>
    <w:div w:id="268852865">
      <w:bodyDiv w:val="1"/>
      <w:marLeft w:val="0"/>
      <w:marRight w:val="0"/>
      <w:marTop w:val="0"/>
      <w:marBottom w:val="0"/>
      <w:divBdr>
        <w:top w:val="none" w:sz="0" w:space="0" w:color="auto"/>
        <w:left w:val="none" w:sz="0" w:space="0" w:color="auto"/>
        <w:bottom w:val="none" w:sz="0" w:space="0" w:color="auto"/>
        <w:right w:val="none" w:sz="0" w:space="0" w:color="auto"/>
      </w:divBdr>
    </w:div>
    <w:div w:id="270630399">
      <w:bodyDiv w:val="1"/>
      <w:marLeft w:val="0"/>
      <w:marRight w:val="0"/>
      <w:marTop w:val="0"/>
      <w:marBottom w:val="0"/>
      <w:divBdr>
        <w:top w:val="none" w:sz="0" w:space="0" w:color="auto"/>
        <w:left w:val="none" w:sz="0" w:space="0" w:color="auto"/>
        <w:bottom w:val="none" w:sz="0" w:space="0" w:color="auto"/>
        <w:right w:val="none" w:sz="0" w:space="0" w:color="auto"/>
      </w:divBdr>
    </w:div>
    <w:div w:id="272171422">
      <w:bodyDiv w:val="1"/>
      <w:marLeft w:val="0"/>
      <w:marRight w:val="0"/>
      <w:marTop w:val="0"/>
      <w:marBottom w:val="0"/>
      <w:divBdr>
        <w:top w:val="none" w:sz="0" w:space="0" w:color="auto"/>
        <w:left w:val="none" w:sz="0" w:space="0" w:color="auto"/>
        <w:bottom w:val="none" w:sz="0" w:space="0" w:color="auto"/>
        <w:right w:val="none" w:sz="0" w:space="0" w:color="auto"/>
      </w:divBdr>
    </w:div>
    <w:div w:id="278072496">
      <w:bodyDiv w:val="1"/>
      <w:marLeft w:val="0"/>
      <w:marRight w:val="0"/>
      <w:marTop w:val="0"/>
      <w:marBottom w:val="0"/>
      <w:divBdr>
        <w:top w:val="none" w:sz="0" w:space="0" w:color="auto"/>
        <w:left w:val="none" w:sz="0" w:space="0" w:color="auto"/>
        <w:bottom w:val="none" w:sz="0" w:space="0" w:color="auto"/>
        <w:right w:val="none" w:sz="0" w:space="0" w:color="auto"/>
      </w:divBdr>
    </w:div>
    <w:div w:id="282004167">
      <w:bodyDiv w:val="1"/>
      <w:marLeft w:val="0"/>
      <w:marRight w:val="0"/>
      <w:marTop w:val="0"/>
      <w:marBottom w:val="0"/>
      <w:divBdr>
        <w:top w:val="none" w:sz="0" w:space="0" w:color="auto"/>
        <w:left w:val="none" w:sz="0" w:space="0" w:color="auto"/>
        <w:bottom w:val="none" w:sz="0" w:space="0" w:color="auto"/>
        <w:right w:val="none" w:sz="0" w:space="0" w:color="auto"/>
      </w:divBdr>
      <w:divsChild>
        <w:div w:id="765737748">
          <w:marLeft w:val="2160"/>
          <w:marRight w:val="0"/>
          <w:marTop w:val="0"/>
          <w:marBottom w:val="0"/>
          <w:divBdr>
            <w:top w:val="none" w:sz="0" w:space="0" w:color="auto"/>
            <w:left w:val="none" w:sz="0" w:space="0" w:color="auto"/>
            <w:bottom w:val="none" w:sz="0" w:space="0" w:color="auto"/>
            <w:right w:val="none" w:sz="0" w:space="0" w:color="auto"/>
          </w:divBdr>
        </w:div>
        <w:div w:id="1080833296">
          <w:marLeft w:val="2160"/>
          <w:marRight w:val="0"/>
          <w:marTop w:val="0"/>
          <w:marBottom w:val="0"/>
          <w:divBdr>
            <w:top w:val="none" w:sz="0" w:space="0" w:color="auto"/>
            <w:left w:val="none" w:sz="0" w:space="0" w:color="auto"/>
            <w:bottom w:val="none" w:sz="0" w:space="0" w:color="auto"/>
            <w:right w:val="none" w:sz="0" w:space="0" w:color="auto"/>
          </w:divBdr>
        </w:div>
        <w:div w:id="1696230073">
          <w:marLeft w:val="2160"/>
          <w:marRight w:val="0"/>
          <w:marTop w:val="0"/>
          <w:marBottom w:val="0"/>
          <w:divBdr>
            <w:top w:val="none" w:sz="0" w:space="0" w:color="auto"/>
            <w:left w:val="none" w:sz="0" w:space="0" w:color="auto"/>
            <w:bottom w:val="none" w:sz="0" w:space="0" w:color="auto"/>
            <w:right w:val="none" w:sz="0" w:space="0" w:color="auto"/>
          </w:divBdr>
        </w:div>
        <w:div w:id="1727334148">
          <w:marLeft w:val="2160"/>
          <w:marRight w:val="0"/>
          <w:marTop w:val="0"/>
          <w:marBottom w:val="0"/>
          <w:divBdr>
            <w:top w:val="none" w:sz="0" w:space="0" w:color="auto"/>
            <w:left w:val="none" w:sz="0" w:space="0" w:color="auto"/>
            <w:bottom w:val="none" w:sz="0" w:space="0" w:color="auto"/>
            <w:right w:val="none" w:sz="0" w:space="0" w:color="auto"/>
          </w:divBdr>
        </w:div>
      </w:divsChild>
    </w:div>
    <w:div w:id="286133080">
      <w:bodyDiv w:val="1"/>
      <w:marLeft w:val="0"/>
      <w:marRight w:val="0"/>
      <w:marTop w:val="0"/>
      <w:marBottom w:val="0"/>
      <w:divBdr>
        <w:top w:val="none" w:sz="0" w:space="0" w:color="auto"/>
        <w:left w:val="none" w:sz="0" w:space="0" w:color="auto"/>
        <w:bottom w:val="none" w:sz="0" w:space="0" w:color="auto"/>
        <w:right w:val="none" w:sz="0" w:space="0" w:color="auto"/>
      </w:divBdr>
      <w:divsChild>
        <w:div w:id="1801609216">
          <w:marLeft w:val="446"/>
          <w:marRight w:val="0"/>
          <w:marTop w:val="0"/>
          <w:marBottom w:val="160"/>
          <w:divBdr>
            <w:top w:val="none" w:sz="0" w:space="0" w:color="auto"/>
            <w:left w:val="none" w:sz="0" w:space="0" w:color="auto"/>
            <w:bottom w:val="none" w:sz="0" w:space="0" w:color="auto"/>
            <w:right w:val="none" w:sz="0" w:space="0" w:color="auto"/>
          </w:divBdr>
        </w:div>
        <w:div w:id="1988052152">
          <w:marLeft w:val="446"/>
          <w:marRight w:val="0"/>
          <w:marTop w:val="0"/>
          <w:marBottom w:val="160"/>
          <w:divBdr>
            <w:top w:val="none" w:sz="0" w:space="0" w:color="auto"/>
            <w:left w:val="none" w:sz="0" w:space="0" w:color="auto"/>
            <w:bottom w:val="none" w:sz="0" w:space="0" w:color="auto"/>
            <w:right w:val="none" w:sz="0" w:space="0" w:color="auto"/>
          </w:divBdr>
        </w:div>
      </w:divsChild>
    </w:div>
    <w:div w:id="290677598">
      <w:bodyDiv w:val="1"/>
      <w:marLeft w:val="0"/>
      <w:marRight w:val="0"/>
      <w:marTop w:val="0"/>
      <w:marBottom w:val="0"/>
      <w:divBdr>
        <w:top w:val="none" w:sz="0" w:space="0" w:color="auto"/>
        <w:left w:val="none" w:sz="0" w:space="0" w:color="auto"/>
        <w:bottom w:val="none" w:sz="0" w:space="0" w:color="auto"/>
        <w:right w:val="none" w:sz="0" w:space="0" w:color="auto"/>
      </w:divBdr>
    </w:div>
    <w:div w:id="299775675">
      <w:bodyDiv w:val="1"/>
      <w:marLeft w:val="0"/>
      <w:marRight w:val="0"/>
      <w:marTop w:val="0"/>
      <w:marBottom w:val="0"/>
      <w:divBdr>
        <w:top w:val="none" w:sz="0" w:space="0" w:color="auto"/>
        <w:left w:val="none" w:sz="0" w:space="0" w:color="auto"/>
        <w:bottom w:val="none" w:sz="0" w:space="0" w:color="auto"/>
        <w:right w:val="none" w:sz="0" w:space="0" w:color="auto"/>
      </w:divBdr>
    </w:div>
    <w:div w:id="311642297">
      <w:bodyDiv w:val="1"/>
      <w:marLeft w:val="0"/>
      <w:marRight w:val="0"/>
      <w:marTop w:val="0"/>
      <w:marBottom w:val="0"/>
      <w:divBdr>
        <w:top w:val="none" w:sz="0" w:space="0" w:color="auto"/>
        <w:left w:val="none" w:sz="0" w:space="0" w:color="auto"/>
        <w:bottom w:val="none" w:sz="0" w:space="0" w:color="auto"/>
        <w:right w:val="none" w:sz="0" w:space="0" w:color="auto"/>
      </w:divBdr>
    </w:div>
    <w:div w:id="320279665">
      <w:bodyDiv w:val="1"/>
      <w:marLeft w:val="0"/>
      <w:marRight w:val="0"/>
      <w:marTop w:val="0"/>
      <w:marBottom w:val="0"/>
      <w:divBdr>
        <w:top w:val="none" w:sz="0" w:space="0" w:color="auto"/>
        <w:left w:val="none" w:sz="0" w:space="0" w:color="auto"/>
        <w:bottom w:val="none" w:sz="0" w:space="0" w:color="auto"/>
        <w:right w:val="none" w:sz="0" w:space="0" w:color="auto"/>
      </w:divBdr>
      <w:divsChild>
        <w:div w:id="1926066688">
          <w:marLeft w:val="547"/>
          <w:marRight w:val="0"/>
          <w:marTop w:val="0"/>
          <w:marBottom w:val="0"/>
          <w:divBdr>
            <w:top w:val="none" w:sz="0" w:space="0" w:color="auto"/>
            <w:left w:val="none" w:sz="0" w:space="0" w:color="auto"/>
            <w:bottom w:val="none" w:sz="0" w:space="0" w:color="auto"/>
            <w:right w:val="none" w:sz="0" w:space="0" w:color="auto"/>
          </w:divBdr>
        </w:div>
      </w:divsChild>
    </w:div>
    <w:div w:id="322123641">
      <w:bodyDiv w:val="1"/>
      <w:marLeft w:val="0"/>
      <w:marRight w:val="0"/>
      <w:marTop w:val="0"/>
      <w:marBottom w:val="0"/>
      <w:divBdr>
        <w:top w:val="none" w:sz="0" w:space="0" w:color="auto"/>
        <w:left w:val="none" w:sz="0" w:space="0" w:color="auto"/>
        <w:bottom w:val="none" w:sz="0" w:space="0" w:color="auto"/>
        <w:right w:val="none" w:sz="0" w:space="0" w:color="auto"/>
      </w:divBdr>
    </w:div>
    <w:div w:id="323897342">
      <w:bodyDiv w:val="1"/>
      <w:marLeft w:val="0"/>
      <w:marRight w:val="0"/>
      <w:marTop w:val="0"/>
      <w:marBottom w:val="0"/>
      <w:divBdr>
        <w:top w:val="none" w:sz="0" w:space="0" w:color="auto"/>
        <w:left w:val="none" w:sz="0" w:space="0" w:color="auto"/>
        <w:bottom w:val="none" w:sz="0" w:space="0" w:color="auto"/>
        <w:right w:val="none" w:sz="0" w:space="0" w:color="auto"/>
      </w:divBdr>
      <w:divsChild>
        <w:div w:id="1089157224">
          <w:marLeft w:val="2880"/>
          <w:marRight w:val="0"/>
          <w:marTop w:val="0"/>
          <w:marBottom w:val="0"/>
          <w:divBdr>
            <w:top w:val="none" w:sz="0" w:space="0" w:color="auto"/>
            <w:left w:val="none" w:sz="0" w:space="0" w:color="auto"/>
            <w:bottom w:val="none" w:sz="0" w:space="0" w:color="auto"/>
            <w:right w:val="none" w:sz="0" w:space="0" w:color="auto"/>
          </w:divBdr>
        </w:div>
      </w:divsChild>
    </w:div>
    <w:div w:id="325128750">
      <w:bodyDiv w:val="1"/>
      <w:marLeft w:val="0"/>
      <w:marRight w:val="0"/>
      <w:marTop w:val="0"/>
      <w:marBottom w:val="0"/>
      <w:divBdr>
        <w:top w:val="none" w:sz="0" w:space="0" w:color="auto"/>
        <w:left w:val="none" w:sz="0" w:space="0" w:color="auto"/>
        <w:bottom w:val="none" w:sz="0" w:space="0" w:color="auto"/>
        <w:right w:val="none" w:sz="0" w:space="0" w:color="auto"/>
      </w:divBdr>
      <w:divsChild>
        <w:div w:id="1961569317">
          <w:marLeft w:val="274"/>
          <w:marRight w:val="0"/>
          <w:marTop w:val="0"/>
          <w:marBottom w:val="0"/>
          <w:divBdr>
            <w:top w:val="none" w:sz="0" w:space="0" w:color="auto"/>
            <w:left w:val="none" w:sz="0" w:space="0" w:color="auto"/>
            <w:bottom w:val="none" w:sz="0" w:space="0" w:color="auto"/>
            <w:right w:val="none" w:sz="0" w:space="0" w:color="auto"/>
          </w:divBdr>
        </w:div>
      </w:divsChild>
    </w:div>
    <w:div w:id="327246787">
      <w:bodyDiv w:val="1"/>
      <w:marLeft w:val="0"/>
      <w:marRight w:val="0"/>
      <w:marTop w:val="0"/>
      <w:marBottom w:val="0"/>
      <w:divBdr>
        <w:top w:val="none" w:sz="0" w:space="0" w:color="auto"/>
        <w:left w:val="none" w:sz="0" w:space="0" w:color="auto"/>
        <w:bottom w:val="none" w:sz="0" w:space="0" w:color="auto"/>
        <w:right w:val="none" w:sz="0" w:space="0" w:color="auto"/>
      </w:divBdr>
    </w:div>
    <w:div w:id="335545563">
      <w:bodyDiv w:val="1"/>
      <w:marLeft w:val="0"/>
      <w:marRight w:val="0"/>
      <w:marTop w:val="0"/>
      <w:marBottom w:val="0"/>
      <w:divBdr>
        <w:top w:val="none" w:sz="0" w:space="0" w:color="auto"/>
        <w:left w:val="none" w:sz="0" w:space="0" w:color="auto"/>
        <w:bottom w:val="none" w:sz="0" w:space="0" w:color="auto"/>
        <w:right w:val="none" w:sz="0" w:space="0" w:color="auto"/>
      </w:divBdr>
      <w:divsChild>
        <w:div w:id="222105591">
          <w:marLeft w:val="274"/>
          <w:marRight w:val="0"/>
          <w:marTop w:val="0"/>
          <w:marBottom w:val="0"/>
          <w:divBdr>
            <w:top w:val="none" w:sz="0" w:space="0" w:color="auto"/>
            <w:left w:val="none" w:sz="0" w:space="0" w:color="auto"/>
            <w:bottom w:val="none" w:sz="0" w:space="0" w:color="auto"/>
            <w:right w:val="none" w:sz="0" w:space="0" w:color="auto"/>
          </w:divBdr>
        </w:div>
        <w:div w:id="851068866">
          <w:marLeft w:val="274"/>
          <w:marRight w:val="0"/>
          <w:marTop w:val="0"/>
          <w:marBottom w:val="0"/>
          <w:divBdr>
            <w:top w:val="none" w:sz="0" w:space="0" w:color="auto"/>
            <w:left w:val="none" w:sz="0" w:space="0" w:color="auto"/>
            <w:bottom w:val="none" w:sz="0" w:space="0" w:color="auto"/>
            <w:right w:val="none" w:sz="0" w:space="0" w:color="auto"/>
          </w:divBdr>
        </w:div>
        <w:div w:id="1059204422">
          <w:marLeft w:val="274"/>
          <w:marRight w:val="0"/>
          <w:marTop w:val="0"/>
          <w:marBottom w:val="0"/>
          <w:divBdr>
            <w:top w:val="none" w:sz="0" w:space="0" w:color="auto"/>
            <w:left w:val="none" w:sz="0" w:space="0" w:color="auto"/>
            <w:bottom w:val="none" w:sz="0" w:space="0" w:color="auto"/>
            <w:right w:val="none" w:sz="0" w:space="0" w:color="auto"/>
          </w:divBdr>
        </w:div>
        <w:div w:id="1080639332">
          <w:marLeft w:val="274"/>
          <w:marRight w:val="0"/>
          <w:marTop w:val="0"/>
          <w:marBottom w:val="0"/>
          <w:divBdr>
            <w:top w:val="none" w:sz="0" w:space="0" w:color="auto"/>
            <w:left w:val="none" w:sz="0" w:space="0" w:color="auto"/>
            <w:bottom w:val="none" w:sz="0" w:space="0" w:color="auto"/>
            <w:right w:val="none" w:sz="0" w:space="0" w:color="auto"/>
          </w:divBdr>
        </w:div>
        <w:div w:id="1124691932">
          <w:marLeft w:val="274"/>
          <w:marRight w:val="0"/>
          <w:marTop w:val="0"/>
          <w:marBottom w:val="0"/>
          <w:divBdr>
            <w:top w:val="none" w:sz="0" w:space="0" w:color="auto"/>
            <w:left w:val="none" w:sz="0" w:space="0" w:color="auto"/>
            <w:bottom w:val="none" w:sz="0" w:space="0" w:color="auto"/>
            <w:right w:val="none" w:sz="0" w:space="0" w:color="auto"/>
          </w:divBdr>
        </w:div>
        <w:div w:id="1652170145">
          <w:marLeft w:val="274"/>
          <w:marRight w:val="0"/>
          <w:marTop w:val="0"/>
          <w:marBottom w:val="0"/>
          <w:divBdr>
            <w:top w:val="none" w:sz="0" w:space="0" w:color="auto"/>
            <w:left w:val="none" w:sz="0" w:space="0" w:color="auto"/>
            <w:bottom w:val="none" w:sz="0" w:space="0" w:color="auto"/>
            <w:right w:val="none" w:sz="0" w:space="0" w:color="auto"/>
          </w:divBdr>
        </w:div>
        <w:div w:id="1667855774">
          <w:marLeft w:val="274"/>
          <w:marRight w:val="0"/>
          <w:marTop w:val="0"/>
          <w:marBottom w:val="0"/>
          <w:divBdr>
            <w:top w:val="none" w:sz="0" w:space="0" w:color="auto"/>
            <w:left w:val="none" w:sz="0" w:space="0" w:color="auto"/>
            <w:bottom w:val="none" w:sz="0" w:space="0" w:color="auto"/>
            <w:right w:val="none" w:sz="0" w:space="0" w:color="auto"/>
          </w:divBdr>
        </w:div>
        <w:div w:id="1923172399">
          <w:marLeft w:val="274"/>
          <w:marRight w:val="0"/>
          <w:marTop w:val="0"/>
          <w:marBottom w:val="0"/>
          <w:divBdr>
            <w:top w:val="none" w:sz="0" w:space="0" w:color="auto"/>
            <w:left w:val="none" w:sz="0" w:space="0" w:color="auto"/>
            <w:bottom w:val="none" w:sz="0" w:space="0" w:color="auto"/>
            <w:right w:val="none" w:sz="0" w:space="0" w:color="auto"/>
          </w:divBdr>
        </w:div>
        <w:div w:id="2021811824">
          <w:marLeft w:val="274"/>
          <w:marRight w:val="0"/>
          <w:marTop w:val="0"/>
          <w:marBottom w:val="0"/>
          <w:divBdr>
            <w:top w:val="none" w:sz="0" w:space="0" w:color="auto"/>
            <w:left w:val="none" w:sz="0" w:space="0" w:color="auto"/>
            <w:bottom w:val="none" w:sz="0" w:space="0" w:color="auto"/>
            <w:right w:val="none" w:sz="0" w:space="0" w:color="auto"/>
          </w:divBdr>
        </w:div>
      </w:divsChild>
    </w:div>
    <w:div w:id="345525975">
      <w:bodyDiv w:val="1"/>
      <w:marLeft w:val="0"/>
      <w:marRight w:val="0"/>
      <w:marTop w:val="0"/>
      <w:marBottom w:val="0"/>
      <w:divBdr>
        <w:top w:val="none" w:sz="0" w:space="0" w:color="auto"/>
        <w:left w:val="none" w:sz="0" w:space="0" w:color="auto"/>
        <w:bottom w:val="none" w:sz="0" w:space="0" w:color="auto"/>
        <w:right w:val="none" w:sz="0" w:space="0" w:color="auto"/>
      </w:divBdr>
      <w:divsChild>
        <w:div w:id="318533533">
          <w:marLeft w:val="446"/>
          <w:marRight w:val="0"/>
          <w:marTop w:val="0"/>
          <w:marBottom w:val="0"/>
          <w:divBdr>
            <w:top w:val="none" w:sz="0" w:space="0" w:color="auto"/>
            <w:left w:val="none" w:sz="0" w:space="0" w:color="auto"/>
            <w:bottom w:val="none" w:sz="0" w:space="0" w:color="auto"/>
            <w:right w:val="none" w:sz="0" w:space="0" w:color="auto"/>
          </w:divBdr>
        </w:div>
        <w:div w:id="735324164">
          <w:marLeft w:val="547"/>
          <w:marRight w:val="0"/>
          <w:marTop w:val="0"/>
          <w:marBottom w:val="0"/>
          <w:divBdr>
            <w:top w:val="none" w:sz="0" w:space="0" w:color="auto"/>
            <w:left w:val="none" w:sz="0" w:space="0" w:color="auto"/>
            <w:bottom w:val="none" w:sz="0" w:space="0" w:color="auto"/>
            <w:right w:val="none" w:sz="0" w:space="0" w:color="auto"/>
          </w:divBdr>
        </w:div>
        <w:div w:id="1456757453">
          <w:marLeft w:val="547"/>
          <w:marRight w:val="0"/>
          <w:marTop w:val="0"/>
          <w:marBottom w:val="160"/>
          <w:divBdr>
            <w:top w:val="none" w:sz="0" w:space="0" w:color="auto"/>
            <w:left w:val="none" w:sz="0" w:space="0" w:color="auto"/>
            <w:bottom w:val="none" w:sz="0" w:space="0" w:color="auto"/>
            <w:right w:val="none" w:sz="0" w:space="0" w:color="auto"/>
          </w:divBdr>
        </w:div>
        <w:div w:id="1692803932">
          <w:marLeft w:val="547"/>
          <w:marRight w:val="0"/>
          <w:marTop w:val="0"/>
          <w:marBottom w:val="0"/>
          <w:divBdr>
            <w:top w:val="none" w:sz="0" w:space="0" w:color="auto"/>
            <w:left w:val="none" w:sz="0" w:space="0" w:color="auto"/>
            <w:bottom w:val="none" w:sz="0" w:space="0" w:color="auto"/>
            <w:right w:val="none" w:sz="0" w:space="0" w:color="auto"/>
          </w:divBdr>
        </w:div>
        <w:div w:id="1882207991">
          <w:marLeft w:val="547"/>
          <w:marRight w:val="0"/>
          <w:marTop w:val="0"/>
          <w:marBottom w:val="0"/>
          <w:divBdr>
            <w:top w:val="none" w:sz="0" w:space="0" w:color="auto"/>
            <w:left w:val="none" w:sz="0" w:space="0" w:color="auto"/>
            <w:bottom w:val="none" w:sz="0" w:space="0" w:color="auto"/>
            <w:right w:val="none" w:sz="0" w:space="0" w:color="auto"/>
          </w:divBdr>
        </w:div>
        <w:div w:id="2029402781">
          <w:marLeft w:val="446"/>
          <w:marRight w:val="0"/>
          <w:marTop w:val="0"/>
          <w:marBottom w:val="0"/>
          <w:divBdr>
            <w:top w:val="none" w:sz="0" w:space="0" w:color="auto"/>
            <w:left w:val="none" w:sz="0" w:space="0" w:color="auto"/>
            <w:bottom w:val="none" w:sz="0" w:space="0" w:color="auto"/>
            <w:right w:val="none" w:sz="0" w:space="0" w:color="auto"/>
          </w:divBdr>
        </w:div>
      </w:divsChild>
    </w:div>
    <w:div w:id="352000550">
      <w:bodyDiv w:val="1"/>
      <w:marLeft w:val="0"/>
      <w:marRight w:val="0"/>
      <w:marTop w:val="0"/>
      <w:marBottom w:val="0"/>
      <w:divBdr>
        <w:top w:val="none" w:sz="0" w:space="0" w:color="auto"/>
        <w:left w:val="none" w:sz="0" w:space="0" w:color="auto"/>
        <w:bottom w:val="none" w:sz="0" w:space="0" w:color="auto"/>
        <w:right w:val="none" w:sz="0" w:space="0" w:color="auto"/>
      </w:divBdr>
      <w:divsChild>
        <w:div w:id="1224174136">
          <w:marLeft w:val="720"/>
          <w:marRight w:val="0"/>
          <w:marTop w:val="0"/>
          <w:marBottom w:val="0"/>
          <w:divBdr>
            <w:top w:val="none" w:sz="0" w:space="0" w:color="auto"/>
            <w:left w:val="none" w:sz="0" w:space="0" w:color="auto"/>
            <w:bottom w:val="none" w:sz="0" w:space="0" w:color="auto"/>
            <w:right w:val="none" w:sz="0" w:space="0" w:color="auto"/>
          </w:divBdr>
        </w:div>
        <w:div w:id="1470900391">
          <w:marLeft w:val="720"/>
          <w:marRight w:val="0"/>
          <w:marTop w:val="0"/>
          <w:marBottom w:val="0"/>
          <w:divBdr>
            <w:top w:val="none" w:sz="0" w:space="0" w:color="auto"/>
            <w:left w:val="none" w:sz="0" w:space="0" w:color="auto"/>
            <w:bottom w:val="none" w:sz="0" w:space="0" w:color="auto"/>
            <w:right w:val="none" w:sz="0" w:space="0" w:color="auto"/>
          </w:divBdr>
        </w:div>
      </w:divsChild>
    </w:div>
    <w:div w:id="353305334">
      <w:bodyDiv w:val="1"/>
      <w:marLeft w:val="0"/>
      <w:marRight w:val="0"/>
      <w:marTop w:val="0"/>
      <w:marBottom w:val="0"/>
      <w:divBdr>
        <w:top w:val="none" w:sz="0" w:space="0" w:color="auto"/>
        <w:left w:val="none" w:sz="0" w:space="0" w:color="auto"/>
        <w:bottom w:val="none" w:sz="0" w:space="0" w:color="auto"/>
        <w:right w:val="none" w:sz="0" w:space="0" w:color="auto"/>
      </w:divBdr>
      <w:divsChild>
        <w:div w:id="1609660090">
          <w:marLeft w:val="446"/>
          <w:marRight w:val="0"/>
          <w:marTop w:val="0"/>
          <w:marBottom w:val="0"/>
          <w:divBdr>
            <w:top w:val="none" w:sz="0" w:space="0" w:color="auto"/>
            <w:left w:val="none" w:sz="0" w:space="0" w:color="auto"/>
            <w:bottom w:val="none" w:sz="0" w:space="0" w:color="auto"/>
            <w:right w:val="none" w:sz="0" w:space="0" w:color="auto"/>
          </w:divBdr>
        </w:div>
        <w:div w:id="881749140">
          <w:marLeft w:val="446"/>
          <w:marRight w:val="0"/>
          <w:marTop w:val="0"/>
          <w:marBottom w:val="0"/>
          <w:divBdr>
            <w:top w:val="none" w:sz="0" w:space="0" w:color="auto"/>
            <w:left w:val="none" w:sz="0" w:space="0" w:color="auto"/>
            <w:bottom w:val="none" w:sz="0" w:space="0" w:color="auto"/>
            <w:right w:val="none" w:sz="0" w:space="0" w:color="auto"/>
          </w:divBdr>
        </w:div>
        <w:div w:id="2064132022">
          <w:marLeft w:val="446"/>
          <w:marRight w:val="0"/>
          <w:marTop w:val="0"/>
          <w:marBottom w:val="0"/>
          <w:divBdr>
            <w:top w:val="none" w:sz="0" w:space="0" w:color="auto"/>
            <w:left w:val="none" w:sz="0" w:space="0" w:color="auto"/>
            <w:bottom w:val="none" w:sz="0" w:space="0" w:color="auto"/>
            <w:right w:val="none" w:sz="0" w:space="0" w:color="auto"/>
          </w:divBdr>
        </w:div>
      </w:divsChild>
    </w:div>
    <w:div w:id="354619149">
      <w:bodyDiv w:val="1"/>
      <w:marLeft w:val="0"/>
      <w:marRight w:val="0"/>
      <w:marTop w:val="0"/>
      <w:marBottom w:val="0"/>
      <w:divBdr>
        <w:top w:val="none" w:sz="0" w:space="0" w:color="auto"/>
        <w:left w:val="none" w:sz="0" w:space="0" w:color="auto"/>
        <w:bottom w:val="none" w:sz="0" w:space="0" w:color="auto"/>
        <w:right w:val="none" w:sz="0" w:space="0" w:color="auto"/>
      </w:divBdr>
      <w:divsChild>
        <w:div w:id="1585797994">
          <w:marLeft w:val="994"/>
          <w:marRight w:val="0"/>
          <w:marTop w:val="0"/>
          <w:marBottom w:val="0"/>
          <w:divBdr>
            <w:top w:val="none" w:sz="0" w:space="0" w:color="auto"/>
            <w:left w:val="none" w:sz="0" w:space="0" w:color="auto"/>
            <w:bottom w:val="none" w:sz="0" w:space="0" w:color="auto"/>
            <w:right w:val="none" w:sz="0" w:space="0" w:color="auto"/>
          </w:divBdr>
        </w:div>
      </w:divsChild>
    </w:div>
    <w:div w:id="375354735">
      <w:bodyDiv w:val="1"/>
      <w:marLeft w:val="0"/>
      <w:marRight w:val="0"/>
      <w:marTop w:val="0"/>
      <w:marBottom w:val="0"/>
      <w:divBdr>
        <w:top w:val="none" w:sz="0" w:space="0" w:color="auto"/>
        <w:left w:val="none" w:sz="0" w:space="0" w:color="auto"/>
        <w:bottom w:val="none" w:sz="0" w:space="0" w:color="auto"/>
        <w:right w:val="none" w:sz="0" w:space="0" w:color="auto"/>
      </w:divBdr>
    </w:div>
    <w:div w:id="376048448">
      <w:bodyDiv w:val="1"/>
      <w:marLeft w:val="0"/>
      <w:marRight w:val="0"/>
      <w:marTop w:val="0"/>
      <w:marBottom w:val="0"/>
      <w:divBdr>
        <w:top w:val="none" w:sz="0" w:space="0" w:color="auto"/>
        <w:left w:val="none" w:sz="0" w:space="0" w:color="auto"/>
        <w:bottom w:val="none" w:sz="0" w:space="0" w:color="auto"/>
        <w:right w:val="none" w:sz="0" w:space="0" w:color="auto"/>
      </w:divBdr>
      <w:divsChild>
        <w:div w:id="681863089">
          <w:marLeft w:val="446"/>
          <w:marRight w:val="0"/>
          <w:marTop w:val="0"/>
          <w:marBottom w:val="160"/>
          <w:divBdr>
            <w:top w:val="none" w:sz="0" w:space="0" w:color="auto"/>
            <w:left w:val="none" w:sz="0" w:space="0" w:color="auto"/>
            <w:bottom w:val="none" w:sz="0" w:space="0" w:color="auto"/>
            <w:right w:val="none" w:sz="0" w:space="0" w:color="auto"/>
          </w:divBdr>
        </w:div>
      </w:divsChild>
    </w:div>
    <w:div w:id="393702811">
      <w:bodyDiv w:val="1"/>
      <w:marLeft w:val="0"/>
      <w:marRight w:val="0"/>
      <w:marTop w:val="0"/>
      <w:marBottom w:val="0"/>
      <w:divBdr>
        <w:top w:val="none" w:sz="0" w:space="0" w:color="auto"/>
        <w:left w:val="none" w:sz="0" w:space="0" w:color="auto"/>
        <w:bottom w:val="none" w:sz="0" w:space="0" w:color="auto"/>
        <w:right w:val="none" w:sz="0" w:space="0" w:color="auto"/>
      </w:divBdr>
    </w:div>
    <w:div w:id="394593915">
      <w:bodyDiv w:val="1"/>
      <w:marLeft w:val="0"/>
      <w:marRight w:val="0"/>
      <w:marTop w:val="0"/>
      <w:marBottom w:val="0"/>
      <w:divBdr>
        <w:top w:val="none" w:sz="0" w:space="0" w:color="auto"/>
        <w:left w:val="none" w:sz="0" w:space="0" w:color="auto"/>
        <w:bottom w:val="none" w:sz="0" w:space="0" w:color="auto"/>
        <w:right w:val="none" w:sz="0" w:space="0" w:color="auto"/>
      </w:divBdr>
    </w:div>
    <w:div w:id="405959105">
      <w:bodyDiv w:val="1"/>
      <w:marLeft w:val="0"/>
      <w:marRight w:val="0"/>
      <w:marTop w:val="0"/>
      <w:marBottom w:val="0"/>
      <w:divBdr>
        <w:top w:val="none" w:sz="0" w:space="0" w:color="auto"/>
        <w:left w:val="none" w:sz="0" w:space="0" w:color="auto"/>
        <w:bottom w:val="none" w:sz="0" w:space="0" w:color="auto"/>
        <w:right w:val="none" w:sz="0" w:space="0" w:color="auto"/>
      </w:divBdr>
      <w:divsChild>
        <w:div w:id="21787991">
          <w:marLeft w:val="274"/>
          <w:marRight w:val="0"/>
          <w:marTop w:val="0"/>
          <w:marBottom w:val="0"/>
          <w:divBdr>
            <w:top w:val="none" w:sz="0" w:space="0" w:color="auto"/>
            <w:left w:val="none" w:sz="0" w:space="0" w:color="auto"/>
            <w:bottom w:val="none" w:sz="0" w:space="0" w:color="auto"/>
            <w:right w:val="none" w:sz="0" w:space="0" w:color="auto"/>
          </w:divBdr>
        </w:div>
        <w:div w:id="662048477">
          <w:marLeft w:val="994"/>
          <w:marRight w:val="0"/>
          <w:marTop w:val="0"/>
          <w:marBottom w:val="0"/>
          <w:divBdr>
            <w:top w:val="none" w:sz="0" w:space="0" w:color="auto"/>
            <w:left w:val="none" w:sz="0" w:space="0" w:color="auto"/>
            <w:bottom w:val="none" w:sz="0" w:space="0" w:color="auto"/>
            <w:right w:val="none" w:sz="0" w:space="0" w:color="auto"/>
          </w:divBdr>
        </w:div>
        <w:div w:id="732851254">
          <w:marLeft w:val="274"/>
          <w:marRight w:val="0"/>
          <w:marTop w:val="0"/>
          <w:marBottom w:val="0"/>
          <w:divBdr>
            <w:top w:val="none" w:sz="0" w:space="0" w:color="auto"/>
            <w:left w:val="none" w:sz="0" w:space="0" w:color="auto"/>
            <w:bottom w:val="none" w:sz="0" w:space="0" w:color="auto"/>
            <w:right w:val="none" w:sz="0" w:space="0" w:color="auto"/>
          </w:divBdr>
        </w:div>
        <w:div w:id="782579304">
          <w:marLeft w:val="994"/>
          <w:marRight w:val="0"/>
          <w:marTop w:val="0"/>
          <w:marBottom w:val="0"/>
          <w:divBdr>
            <w:top w:val="none" w:sz="0" w:space="0" w:color="auto"/>
            <w:left w:val="none" w:sz="0" w:space="0" w:color="auto"/>
            <w:bottom w:val="none" w:sz="0" w:space="0" w:color="auto"/>
            <w:right w:val="none" w:sz="0" w:space="0" w:color="auto"/>
          </w:divBdr>
        </w:div>
        <w:div w:id="816145352">
          <w:marLeft w:val="994"/>
          <w:marRight w:val="0"/>
          <w:marTop w:val="0"/>
          <w:marBottom w:val="0"/>
          <w:divBdr>
            <w:top w:val="none" w:sz="0" w:space="0" w:color="auto"/>
            <w:left w:val="none" w:sz="0" w:space="0" w:color="auto"/>
            <w:bottom w:val="none" w:sz="0" w:space="0" w:color="auto"/>
            <w:right w:val="none" w:sz="0" w:space="0" w:color="auto"/>
          </w:divBdr>
        </w:div>
        <w:div w:id="2019773736">
          <w:marLeft w:val="274"/>
          <w:marRight w:val="0"/>
          <w:marTop w:val="0"/>
          <w:marBottom w:val="0"/>
          <w:divBdr>
            <w:top w:val="none" w:sz="0" w:space="0" w:color="auto"/>
            <w:left w:val="none" w:sz="0" w:space="0" w:color="auto"/>
            <w:bottom w:val="none" w:sz="0" w:space="0" w:color="auto"/>
            <w:right w:val="none" w:sz="0" w:space="0" w:color="auto"/>
          </w:divBdr>
        </w:div>
      </w:divsChild>
    </w:div>
    <w:div w:id="416247045">
      <w:bodyDiv w:val="1"/>
      <w:marLeft w:val="0"/>
      <w:marRight w:val="0"/>
      <w:marTop w:val="0"/>
      <w:marBottom w:val="0"/>
      <w:divBdr>
        <w:top w:val="none" w:sz="0" w:space="0" w:color="auto"/>
        <w:left w:val="none" w:sz="0" w:space="0" w:color="auto"/>
        <w:bottom w:val="none" w:sz="0" w:space="0" w:color="auto"/>
        <w:right w:val="none" w:sz="0" w:space="0" w:color="auto"/>
      </w:divBdr>
    </w:div>
    <w:div w:id="430591245">
      <w:bodyDiv w:val="1"/>
      <w:marLeft w:val="0"/>
      <w:marRight w:val="0"/>
      <w:marTop w:val="0"/>
      <w:marBottom w:val="0"/>
      <w:divBdr>
        <w:top w:val="none" w:sz="0" w:space="0" w:color="auto"/>
        <w:left w:val="none" w:sz="0" w:space="0" w:color="auto"/>
        <w:bottom w:val="none" w:sz="0" w:space="0" w:color="auto"/>
        <w:right w:val="none" w:sz="0" w:space="0" w:color="auto"/>
      </w:divBdr>
      <w:divsChild>
        <w:div w:id="1550144415">
          <w:marLeft w:val="446"/>
          <w:marRight w:val="0"/>
          <w:marTop w:val="0"/>
          <w:marBottom w:val="160"/>
          <w:divBdr>
            <w:top w:val="none" w:sz="0" w:space="0" w:color="auto"/>
            <w:left w:val="none" w:sz="0" w:space="0" w:color="auto"/>
            <w:bottom w:val="none" w:sz="0" w:space="0" w:color="auto"/>
            <w:right w:val="none" w:sz="0" w:space="0" w:color="auto"/>
          </w:divBdr>
        </w:div>
      </w:divsChild>
    </w:div>
    <w:div w:id="479154056">
      <w:bodyDiv w:val="1"/>
      <w:marLeft w:val="0"/>
      <w:marRight w:val="0"/>
      <w:marTop w:val="0"/>
      <w:marBottom w:val="0"/>
      <w:divBdr>
        <w:top w:val="none" w:sz="0" w:space="0" w:color="auto"/>
        <w:left w:val="none" w:sz="0" w:space="0" w:color="auto"/>
        <w:bottom w:val="none" w:sz="0" w:space="0" w:color="auto"/>
        <w:right w:val="none" w:sz="0" w:space="0" w:color="auto"/>
      </w:divBdr>
      <w:divsChild>
        <w:div w:id="184097725">
          <w:marLeft w:val="720"/>
          <w:marRight w:val="0"/>
          <w:marTop w:val="0"/>
          <w:marBottom w:val="0"/>
          <w:divBdr>
            <w:top w:val="none" w:sz="0" w:space="0" w:color="auto"/>
            <w:left w:val="none" w:sz="0" w:space="0" w:color="auto"/>
            <w:bottom w:val="none" w:sz="0" w:space="0" w:color="auto"/>
            <w:right w:val="none" w:sz="0" w:space="0" w:color="auto"/>
          </w:divBdr>
        </w:div>
        <w:div w:id="685400732">
          <w:marLeft w:val="720"/>
          <w:marRight w:val="0"/>
          <w:marTop w:val="0"/>
          <w:marBottom w:val="0"/>
          <w:divBdr>
            <w:top w:val="none" w:sz="0" w:space="0" w:color="auto"/>
            <w:left w:val="none" w:sz="0" w:space="0" w:color="auto"/>
            <w:bottom w:val="none" w:sz="0" w:space="0" w:color="auto"/>
            <w:right w:val="none" w:sz="0" w:space="0" w:color="auto"/>
          </w:divBdr>
        </w:div>
        <w:div w:id="930504383">
          <w:marLeft w:val="720"/>
          <w:marRight w:val="0"/>
          <w:marTop w:val="0"/>
          <w:marBottom w:val="0"/>
          <w:divBdr>
            <w:top w:val="none" w:sz="0" w:space="0" w:color="auto"/>
            <w:left w:val="none" w:sz="0" w:space="0" w:color="auto"/>
            <w:bottom w:val="none" w:sz="0" w:space="0" w:color="auto"/>
            <w:right w:val="none" w:sz="0" w:space="0" w:color="auto"/>
          </w:divBdr>
        </w:div>
        <w:div w:id="1179930528">
          <w:marLeft w:val="720"/>
          <w:marRight w:val="0"/>
          <w:marTop w:val="0"/>
          <w:marBottom w:val="0"/>
          <w:divBdr>
            <w:top w:val="none" w:sz="0" w:space="0" w:color="auto"/>
            <w:left w:val="none" w:sz="0" w:space="0" w:color="auto"/>
            <w:bottom w:val="none" w:sz="0" w:space="0" w:color="auto"/>
            <w:right w:val="none" w:sz="0" w:space="0" w:color="auto"/>
          </w:divBdr>
        </w:div>
      </w:divsChild>
    </w:div>
    <w:div w:id="488713198">
      <w:bodyDiv w:val="1"/>
      <w:marLeft w:val="0"/>
      <w:marRight w:val="0"/>
      <w:marTop w:val="0"/>
      <w:marBottom w:val="0"/>
      <w:divBdr>
        <w:top w:val="none" w:sz="0" w:space="0" w:color="auto"/>
        <w:left w:val="none" w:sz="0" w:space="0" w:color="auto"/>
        <w:bottom w:val="none" w:sz="0" w:space="0" w:color="auto"/>
        <w:right w:val="none" w:sz="0" w:space="0" w:color="auto"/>
      </w:divBdr>
      <w:divsChild>
        <w:div w:id="443576082">
          <w:marLeft w:val="446"/>
          <w:marRight w:val="0"/>
          <w:marTop w:val="0"/>
          <w:marBottom w:val="160"/>
          <w:divBdr>
            <w:top w:val="none" w:sz="0" w:space="0" w:color="auto"/>
            <w:left w:val="none" w:sz="0" w:space="0" w:color="auto"/>
            <w:bottom w:val="none" w:sz="0" w:space="0" w:color="auto"/>
            <w:right w:val="none" w:sz="0" w:space="0" w:color="auto"/>
          </w:divBdr>
        </w:div>
        <w:div w:id="1056440985">
          <w:marLeft w:val="446"/>
          <w:marRight w:val="0"/>
          <w:marTop w:val="0"/>
          <w:marBottom w:val="160"/>
          <w:divBdr>
            <w:top w:val="none" w:sz="0" w:space="0" w:color="auto"/>
            <w:left w:val="none" w:sz="0" w:space="0" w:color="auto"/>
            <w:bottom w:val="none" w:sz="0" w:space="0" w:color="auto"/>
            <w:right w:val="none" w:sz="0" w:space="0" w:color="auto"/>
          </w:divBdr>
        </w:div>
        <w:div w:id="1267349052">
          <w:marLeft w:val="446"/>
          <w:marRight w:val="0"/>
          <w:marTop w:val="0"/>
          <w:marBottom w:val="160"/>
          <w:divBdr>
            <w:top w:val="none" w:sz="0" w:space="0" w:color="auto"/>
            <w:left w:val="none" w:sz="0" w:space="0" w:color="auto"/>
            <w:bottom w:val="none" w:sz="0" w:space="0" w:color="auto"/>
            <w:right w:val="none" w:sz="0" w:space="0" w:color="auto"/>
          </w:divBdr>
        </w:div>
      </w:divsChild>
    </w:div>
    <w:div w:id="492985526">
      <w:bodyDiv w:val="1"/>
      <w:marLeft w:val="0"/>
      <w:marRight w:val="0"/>
      <w:marTop w:val="0"/>
      <w:marBottom w:val="0"/>
      <w:divBdr>
        <w:top w:val="none" w:sz="0" w:space="0" w:color="auto"/>
        <w:left w:val="none" w:sz="0" w:space="0" w:color="auto"/>
        <w:bottom w:val="none" w:sz="0" w:space="0" w:color="auto"/>
        <w:right w:val="none" w:sz="0" w:space="0" w:color="auto"/>
      </w:divBdr>
    </w:div>
    <w:div w:id="503740227">
      <w:bodyDiv w:val="1"/>
      <w:marLeft w:val="0"/>
      <w:marRight w:val="0"/>
      <w:marTop w:val="0"/>
      <w:marBottom w:val="0"/>
      <w:divBdr>
        <w:top w:val="none" w:sz="0" w:space="0" w:color="auto"/>
        <w:left w:val="none" w:sz="0" w:space="0" w:color="auto"/>
        <w:bottom w:val="none" w:sz="0" w:space="0" w:color="auto"/>
        <w:right w:val="none" w:sz="0" w:space="0" w:color="auto"/>
      </w:divBdr>
      <w:divsChild>
        <w:div w:id="1168404845">
          <w:marLeft w:val="1627"/>
          <w:marRight w:val="0"/>
          <w:marTop w:val="0"/>
          <w:marBottom w:val="0"/>
          <w:divBdr>
            <w:top w:val="none" w:sz="0" w:space="0" w:color="auto"/>
            <w:left w:val="none" w:sz="0" w:space="0" w:color="auto"/>
            <w:bottom w:val="none" w:sz="0" w:space="0" w:color="auto"/>
            <w:right w:val="none" w:sz="0" w:space="0" w:color="auto"/>
          </w:divBdr>
        </w:div>
      </w:divsChild>
    </w:div>
    <w:div w:id="506752539">
      <w:bodyDiv w:val="1"/>
      <w:marLeft w:val="0"/>
      <w:marRight w:val="0"/>
      <w:marTop w:val="0"/>
      <w:marBottom w:val="0"/>
      <w:divBdr>
        <w:top w:val="none" w:sz="0" w:space="0" w:color="auto"/>
        <w:left w:val="none" w:sz="0" w:space="0" w:color="auto"/>
        <w:bottom w:val="none" w:sz="0" w:space="0" w:color="auto"/>
        <w:right w:val="none" w:sz="0" w:space="0" w:color="auto"/>
      </w:divBdr>
      <w:divsChild>
        <w:div w:id="695237067">
          <w:marLeft w:val="274"/>
          <w:marRight w:val="0"/>
          <w:marTop w:val="0"/>
          <w:marBottom w:val="0"/>
          <w:divBdr>
            <w:top w:val="none" w:sz="0" w:space="0" w:color="auto"/>
            <w:left w:val="none" w:sz="0" w:space="0" w:color="auto"/>
            <w:bottom w:val="none" w:sz="0" w:space="0" w:color="auto"/>
            <w:right w:val="none" w:sz="0" w:space="0" w:color="auto"/>
          </w:divBdr>
        </w:div>
        <w:div w:id="1379931859">
          <w:marLeft w:val="994"/>
          <w:marRight w:val="0"/>
          <w:marTop w:val="0"/>
          <w:marBottom w:val="0"/>
          <w:divBdr>
            <w:top w:val="none" w:sz="0" w:space="0" w:color="auto"/>
            <w:left w:val="none" w:sz="0" w:space="0" w:color="auto"/>
            <w:bottom w:val="none" w:sz="0" w:space="0" w:color="auto"/>
            <w:right w:val="none" w:sz="0" w:space="0" w:color="auto"/>
          </w:divBdr>
        </w:div>
        <w:div w:id="1387604859">
          <w:marLeft w:val="274"/>
          <w:marRight w:val="0"/>
          <w:marTop w:val="0"/>
          <w:marBottom w:val="0"/>
          <w:divBdr>
            <w:top w:val="none" w:sz="0" w:space="0" w:color="auto"/>
            <w:left w:val="none" w:sz="0" w:space="0" w:color="auto"/>
            <w:bottom w:val="none" w:sz="0" w:space="0" w:color="auto"/>
            <w:right w:val="none" w:sz="0" w:space="0" w:color="auto"/>
          </w:divBdr>
        </w:div>
        <w:div w:id="1604923911">
          <w:marLeft w:val="994"/>
          <w:marRight w:val="0"/>
          <w:marTop w:val="0"/>
          <w:marBottom w:val="0"/>
          <w:divBdr>
            <w:top w:val="none" w:sz="0" w:space="0" w:color="auto"/>
            <w:left w:val="none" w:sz="0" w:space="0" w:color="auto"/>
            <w:bottom w:val="none" w:sz="0" w:space="0" w:color="auto"/>
            <w:right w:val="none" w:sz="0" w:space="0" w:color="auto"/>
          </w:divBdr>
        </w:div>
        <w:div w:id="1978994214">
          <w:marLeft w:val="274"/>
          <w:marRight w:val="0"/>
          <w:marTop w:val="0"/>
          <w:marBottom w:val="0"/>
          <w:divBdr>
            <w:top w:val="none" w:sz="0" w:space="0" w:color="auto"/>
            <w:left w:val="none" w:sz="0" w:space="0" w:color="auto"/>
            <w:bottom w:val="none" w:sz="0" w:space="0" w:color="auto"/>
            <w:right w:val="none" w:sz="0" w:space="0" w:color="auto"/>
          </w:divBdr>
        </w:div>
        <w:div w:id="2026007950">
          <w:marLeft w:val="274"/>
          <w:marRight w:val="0"/>
          <w:marTop w:val="0"/>
          <w:marBottom w:val="0"/>
          <w:divBdr>
            <w:top w:val="none" w:sz="0" w:space="0" w:color="auto"/>
            <w:left w:val="none" w:sz="0" w:space="0" w:color="auto"/>
            <w:bottom w:val="none" w:sz="0" w:space="0" w:color="auto"/>
            <w:right w:val="none" w:sz="0" w:space="0" w:color="auto"/>
          </w:divBdr>
        </w:div>
        <w:div w:id="2063483269">
          <w:marLeft w:val="274"/>
          <w:marRight w:val="0"/>
          <w:marTop w:val="0"/>
          <w:marBottom w:val="0"/>
          <w:divBdr>
            <w:top w:val="none" w:sz="0" w:space="0" w:color="auto"/>
            <w:left w:val="none" w:sz="0" w:space="0" w:color="auto"/>
            <w:bottom w:val="none" w:sz="0" w:space="0" w:color="auto"/>
            <w:right w:val="none" w:sz="0" w:space="0" w:color="auto"/>
          </w:divBdr>
        </w:div>
      </w:divsChild>
    </w:div>
    <w:div w:id="519124921">
      <w:bodyDiv w:val="1"/>
      <w:marLeft w:val="0"/>
      <w:marRight w:val="0"/>
      <w:marTop w:val="0"/>
      <w:marBottom w:val="0"/>
      <w:divBdr>
        <w:top w:val="none" w:sz="0" w:space="0" w:color="auto"/>
        <w:left w:val="none" w:sz="0" w:space="0" w:color="auto"/>
        <w:bottom w:val="none" w:sz="0" w:space="0" w:color="auto"/>
        <w:right w:val="none" w:sz="0" w:space="0" w:color="auto"/>
      </w:divBdr>
      <w:divsChild>
        <w:div w:id="784081062">
          <w:marLeft w:val="1080"/>
          <w:marRight w:val="0"/>
          <w:marTop w:val="0"/>
          <w:marBottom w:val="0"/>
          <w:divBdr>
            <w:top w:val="none" w:sz="0" w:space="0" w:color="auto"/>
            <w:left w:val="none" w:sz="0" w:space="0" w:color="auto"/>
            <w:bottom w:val="none" w:sz="0" w:space="0" w:color="auto"/>
            <w:right w:val="none" w:sz="0" w:space="0" w:color="auto"/>
          </w:divBdr>
        </w:div>
        <w:div w:id="1035812837">
          <w:marLeft w:val="360"/>
          <w:marRight w:val="0"/>
          <w:marTop w:val="0"/>
          <w:marBottom w:val="0"/>
          <w:divBdr>
            <w:top w:val="none" w:sz="0" w:space="0" w:color="auto"/>
            <w:left w:val="none" w:sz="0" w:space="0" w:color="auto"/>
            <w:bottom w:val="none" w:sz="0" w:space="0" w:color="auto"/>
            <w:right w:val="none" w:sz="0" w:space="0" w:color="auto"/>
          </w:divBdr>
        </w:div>
        <w:div w:id="1070426808">
          <w:marLeft w:val="360"/>
          <w:marRight w:val="0"/>
          <w:marTop w:val="0"/>
          <w:marBottom w:val="0"/>
          <w:divBdr>
            <w:top w:val="none" w:sz="0" w:space="0" w:color="auto"/>
            <w:left w:val="none" w:sz="0" w:space="0" w:color="auto"/>
            <w:bottom w:val="none" w:sz="0" w:space="0" w:color="auto"/>
            <w:right w:val="none" w:sz="0" w:space="0" w:color="auto"/>
          </w:divBdr>
        </w:div>
        <w:div w:id="1075322219">
          <w:marLeft w:val="360"/>
          <w:marRight w:val="0"/>
          <w:marTop w:val="0"/>
          <w:marBottom w:val="0"/>
          <w:divBdr>
            <w:top w:val="none" w:sz="0" w:space="0" w:color="auto"/>
            <w:left w:val="none" w:sz="0" w:space="0" w:color="auto"/>
            <w:bottom w:val="none" w:sz="0" w:space="0" w:color="auto"/>
            <w:right w:val="none" w:sz="0" w:space="0" w:color="auto"/>
          </w:divBdr>
        </w:div>
        <w:div w:id="1501191925">
          <w:marLeft w:val="360"/>
          <w:marRight w:val="0"/>
          <w:marTop w:val="0"/>
          <w:marBottom w:val="0"/>
          <w:divBdr>
            <w:top w:val="none" w:sz="0" w:space="0" w:color="auto"/>
            <w:left w:val="none" w:sz="0" w:space="0" w:color="auto"/>
            <w:bottom w:val="none" w:sz="0" w:space="0" w:color="auto"/>
            <w:right w:val="none" w:sz="0" w:space="0" w:color="auto"/>
          </w:divBdr>
        </w:div>
        <w:div w:id="1604878188">
          <w:marLeft w:val="1800"/>
          <w:marRight w:val="0"/>
          <w:marTop w:val="0"/>
          <w:marBottom w:val="0"/>
          <w:divBdr>
            <w:top w:val="none" w:sz="0" w:space="0" w:color="auto"/>
            <w:left w:val="none" w:sz="0" w:space="0" w:color="auto"/>
            <w:bottom w:val="none" w:sz="0" w:space="0" w:color="auto"/>
            <w:right w:val="none" w:sz="0" w:space="0" w:color="auto"/>
          </w:divBdr>
        </w:div>
        <w:div w:id="1647389730">
          <w:marLeft w:val="1080"/>
          <w:marRight w:val="0"/>
          <w:marTop w:val="0"/>
          <w:marBottom w:val="0"/>
          <w:divBdr>
            <w:top w:val="none" w:sz="0" w:space="0" w:color="auto"/>
            <w:left w:val="none" w:sz="0" w:space="0" w:color="auto"/>
            <w:bottom w:val="none" w:sz="0" w:space="0" w:color="auto"/>
            <w:right w:val="none" w:sz="0" w:space="0" w:color="auto"/>
          </w:divBdr>
        </w:div>
        <w:div w:id="1751391341">
          <w:marLeft w:val="1080"/>
          <w:marRight w:val="0"/>
          <w:marTop w:val="0"/>
          <w:marBottom w:val="0"/>
          <w:divBdr>
            <w:top w:val="none" w:sz="0" w:space="0" w:color="auto"/>
            <w:left w:val="none" w:sz="0" w:space="0" w:color="auto"/>
            <w:bottom w:val="none" w:sz="0" w:space="0" w:color="auto"/>
            <w:right w:val="none" w:sz="0" w:space="0" w:color="auto"/>
          </w:divBdr>
        </w:div>
        <w:div w:id="1798647515">
          <w:marLeft w:val="1080"/>
          <w:marRight w:val="0"/>
          <w:marTop w:val="0"/>
          <w:marBottom w:val="0"/>
          <w:divBdr>
            <w:top w:val="none" w:sz="0" w:space="0" w:color="auto"/>
            <w:left w:val="none" w:sz="0" w:space="0" w:color="auto"/>
            <w:bottom w:val="none" w:sz="0" w:space="0" w:color="auto"/>
            <w:right w:val="none" w:sz="0" w:space="0" w:color="auto"/>
          </w:divBdr>
        </w:div>
        <w:div w:id="1808430487">
          <w:marLeft w:val="360"/>
          <w:marRight w:val="0"/>
          <w:marTop w:val="0"/>
          <w:marBottom w:val="0"/>
          <w:divBdr>
            <w:top w:val="none" w:sz="0" w:space="0" w:color="auto"/>
            <w:left w:val="none" w:sz="0" w:space="0" w:color="auto"/>
            <w:bottom w:val="none" w:sz="0" w:space="0" w:color="auto"/>
            <w:right w:val="none" w:sz="0" w:space="0" w:color="auto"/>
          </w:divBdr>
        </w:div>
        <w:div w:id="1905990528">
          <w:marLeft w:val="360"/>
          <w:marRight w:val="0"/>
          <w:marTop w:val="0"/>
          <w:marBottom w:val="0"/>
          <w:divBdr>
            <w:top w:val="none" w:sz="0" w:space="0" w:color="auto"/>
            <w:left w:val="none" w:sz="0" w:space="0" w:color="auto"/>
            <w:bottom w:val="none" w:sz="0" w:space="0" w:color="auto"/>
            <w:right w:val="none" w:sz="0" w:space="0" w:color="auto"/>
          </w:divBdr>
        </w:div>
        <w:div w:id="1921137661">
          <w:marLeft w:val="1080"/>
          <w:marRight w:val="0"/>
          <w:marTop w:val="0"/>
          <w:marBottom w:val="0"/>
          <w:divBdr>
            <w:top w:val="none" w:sz="0" w:space="0" w:color="auto"/>
            <w:left w:val="none" w:sz="0" w:space="0" w:color="auto"/>
            <w:bottom w:val="none" w:sz="0" w:space="0" w:color="auto"/>
            <w:right w:val="none" w:sz="0" w:space="0" w:color="auto"/>
          </w:divBdr>
        </w:div>
      </w:divsChild>
    </w:div>
    <w:div w:id="535124021">
      <w:bodyDiv w:val="1"/>
      <w:marLeft w:val="0"/>
      <w:marRight w:val="0"/>
      <w:marTop w:val="0"/>
      <w:marBottom w:val="0"/>
      <w:divBdr>
        <w:top w:val="none" w:sz="0" w:space="0" w:color="auto"/>
        <w:left w:val="none" w:sz="0" w:space="0" w:color="auto"/>
        <w:bottom w:val="none" w:sz="0" w:space="0" w:color="auto"/>
        <w:right w:val="none" w:sz="0" w:space="0" w:color="auto"/>
      </w:divBdr>
    </w:div>
    <w:div w:id="550382480">
      <w:bodyDiv w:val="1"/>
      <w:marLeft w:val="0"/>
      <w:marRight w:val="0"/>
      <w:marTop w:val="0"/>
      <w:marBottom w:val="0"/>
      <w:divBdr>
        <w:top w:val="none" w:sz="0" w:space="0" w:color="auto"/>
        <w:left w:val="none" w:sz="0" w:space="0" w:color="auto"/>
        <w:bottom w:val="none" w:sz="0" w:space="0" w:color="auto"/>
        <w:right w:val="none" w:sz="0" w:space="0" w:color="auto"/>
      </w:divBdr>
    </w:div>
    <w:div w:id="557403675">
      <w:bodyDiv w:val="1"/>
      <w:marLeft w:val="0"/>
      <w:marRight w:val="0"/>
      <w:marTop w:val="0"/>
      <w:marBottom w:val="0"/>
      <w:divBdr>
        <w:top w:val="none" w:sz="0" w:space="0" w:color="auto"/>
        <w:left w:val="none" w:sz="0" w:space="0" w:color="auto"/>
        <w:bottom w:val="none" w:sz="0" w:space="0" w:color="auto"/>
        <w:right w:val="none" w:sz="0" w:space="0" w:color="auto"/>
      </w:divBdr>
      <w:divsChild>
        <w:div w:id="586304158">
          <w:marLeft w:val="446"/>
          <w:marRight w:val="0"/>
          <w:marTop w:val="0"/>
          <w:marBottom w:val="160"/>
          <w:divBdr>
            <w:top w:val="none" w:sz="0" w:space="0" w:color="auto"/>
            <w:left w:val="none" w:sz="0" w:space="0" w:color="auto"/>
            <w:bottom w:val="none" w:sz="0" w:space="0" w:color="auto"/>
            <w:right w:val="none" w:sz="0" w:space="0" w:color="auto"/>
          </w:divBdr>
        </w:div>
      </w:divsChild>
    </w:div>
    <w:div w:id="562832097">
      <w:bodyDiv w:val="1"/>
      <w:marLeft w:val="0"/>
      <w:marRight w:val="0"/>
      <w:marTop w:val="0"/>
      <w:marBottom w:val="0"/>
      <w:divBdr>
        <w:top w:val="none" w:sz="0" w:space="0" w:color="auto"/>
        <w:left w:val="none" w:sz="0" w:space="0" w:color="auto"/>
        <w:bottom w:val="none" w:sz="0" w:space="0" w:color="auto"/>
        <w:right w:val="none" w:sz="0" w:space="0" w:color="auto"/>
      </w:divBdr>
    </w:div>
    <w:div w:id="570117296">
      <w:bodyDiv w:val="1"/>
      <w:marLeft w:val="0"/>
      <w:marRight w:val="0"/>
      <w:marTop w:val="0"/>
      <w:marBottom w:val="0"/>
      <w:divBdr>
        <w:top w:val="none" w:sz="0" w:space="0" w:color="auto"/>
        <w:left w:val="none" w:sz="0" w:space="0" w:color="auto"/>
        <w:bottom w:val="none" w:sz="0" w:space="0" w:color="auto"/>
        <w:right w:val="none" w:sz="0" w:space="0" w:color="auto"/>
      </w:divBdr>
      <w:divsChild>
        <w:div w:id="268201523">
          <w:marLeft w:val="274"/>
          <w:marRight w:val="0"/>
          <w:marTop w:val="0"/>
          <w:marBottom w:val="0"/>
          <w:divBdr>
            <w:top w:val="none" w:sz="0" w:space="0" w:color="auto"/>
            <w:left w:val="none" w:sz="0" w:space="0" w:color="auto"/>
            <w:bottom w:val="none" w:sz="0" w:space="0" w:color="auto"/>
            <w:right w:val="none" w:sz="0" w:space="0" w:color="auto"/>
          </w:divBdr>
        </w:div>
        <w:div w:id="632708807">
          <w:marLeft w:val="274"/>
          <w:marRight w:val="0"/>
          <w:marTop w:val="0"/>
          <w:marBottom w:val="0"/>
          <w:divBdr>
            <w:top w:val="none" w:sz="0" w:space="0" w:color="auto"/>
            <w:left w:val="none" w:sz="0" w:space="0" w:color="auto"/>
            <w:bottom w:val="none" w:sz="0" w:space="0" w:color="auto"/>
            <w:right w:val="none" w:sz="0" w:space="0" w:color="auto"/>
          </w:divBdr>
        </w:div>
        <w:div w:id="1403603691">
          <w:marLeft w:val="274"/>
          <w:marRight w:val="0"/>
          <w:marTop w:val="0"/>
          <w:marBottom w:val="0"/>
          <w:divBdr>
            <w:top w:val="none" w:sz="0" w:space="0" w:color="auto"/>
            <w:left w:val="none" w:sz="0" w:space="0" w:color="auto"/>
            <w:bottom w:val="none" w:sz="0" w:space="0" w:color="auto"/>
            <w:right w:val="none" w:sz="0" w:space="0" w:color="auto"/>
          </w:divBdr>
        </w:div>
        <w:div w:id="2045669435">
          <w:marLeft w:val="274"/>
          <w:marRight w:val="0"/>
          <w:marTop w:val="0"/>
          <w:marBottom w:val="0"/>
          <w:divBdr>
            <w:top w:val="none" w:sz="0" w:space="0" w:color="auto"/>
            <w:left w:val="none" w:sz="0" w:space="0" w:color="auto"/>
            <w:bottom w:val="none" w:sz="0" w:space="0" w:color="auto"/>
            <w:right w:val="none" w:sz="0" w:space="0" w:color="auto"/>
          </w:divBdr>
        </w:div>
      </w:divsChild>
    </w:div>
    <w:div w:id="572392883">
      <w:bodyDiv w:val="1"/>
      <w:marLeft w:val="0"/>
      <w:marRight w:val="0"/>
      <w:marTop w:val="0"/>
      <w:marBottom w:val="0"/>
      <w:divBdr>
        <w:top w:val="none" w:sz="0" w:space="0" w:color="auto"/>
        <w:left w:val="none" w:sz="0" w:space="0" w:color="auto"/>
        <w:bottom w:val="none" w:sz="0" w:space="0" w:color="auto"/>
        <w:right w:val="none" w:sz="0" w:space="0" w:color="auto"/>
      </w:divBdr>
    </w:div>
    <w:div w:id="593821936">
      <w:bodyDiv w:val="1"/>
      <w:marLeft w:val="0"/>
      <w:marRight w:val="0"/>
      <w:marTop w:val="0"/>
      <w:marBottom w:val="0"/>
      <w:divBdr>
        <w:top w:val="none" w:sz="0" w:space="0" w:color="auto"/>
        <w:left w:val="none" w:sz="0" w:space="0" w:color="auto"/>
        <w:bottom w:val="none" w:sz="0" w:space="0" w:color="auto"/>
        <w:right w:val="none" w:sz="0" w:space="0" w:color="auto"/>
      </w:divBdr>
      <w:divsChild>
        <w:div w:id="808402235">
          <w:marLeft w:val="547"/>
          <w:marRight w:val="0"/>
          <w:marTop w:val="0"/>
          <w:marBottom w:val="0"/>
          <w:divBdr>
            <w:top w:val="none" w:sz="0" w:space="0" w:color="auto"/>
            <w:left w:val="none" w:sz="0" w:space="0" w:color="auto"/>
            <w:bottom w:val="none" w:sz="0" w:space="0" w:color="auto"/>
            <w:right w:val="none" w:sz="0" w:space="0" w:color="auto"/>
          </w:divBdr>
        </w:div>
        <w:div w:id="1053114893">
          <w:marLeft w:val="547"/>
          <w:marRight w:val="0"/>
          <w:marTop w:val="0"/>
          <w:marBottom w:val="0"/>
          <w:divBdr>
            <w:top w:val="none" w:sz="0" w:space="0" w:color="auto"/>
            <w:left w:val="none" w:sz="0" w:space="0" w:color="auto"/>
            <w:bottom w:val="none" w:sz="0" w:space="0" w:color="auto"/>
            <w:right w:val="none" w:sz="0" w:space="0" w:color="auto"/>
          </w:divBdr>
        </w:div>
        <w:div w:id="1418400996">
          <w:marLeft w:val="547"/>
          <w:marRight w:val="0"/>
          <w:marTop w:val="0"/>
          <w:marBottom w:val="0"/>
          <w:divBdr>
            <w:top w:val="none" w:sz="0" w:space="0" w:color="auto"/>
            <w:left w:val="none" w:sz="0" w:space="0" w:color="auto"/>
            <w:bottom w:val="none" w:sz="0" w:space="0" w:color="auto"/>
            <w:right w:val="none" w:sz="0" w:space="0" w:color="auto"/>
          </w:divBdr>
        </w:div>
        <w:div w:id="1490629700">
          <w:marLeft w:val="547"/>
          <w:marRight w:val="0"/>
          <w:marTop w:val="0"/>
          <w:marBottom w:val="0"/>
          <w:divBdr>
            <w:top w:val="none" w:sz="0" w:space="0" w:color="auto"/>
            <w:left w:val="none" w:sz="0" w:space="0" w:color="auto"/>
            <w:bottom w:val="none" w:sz="0" w:space="0" w:color="auto"/>
            <w:right w:val="none" w:sz="0" w:space="0" w:color="auto"/>
          </w:divBdr>
        </w:div>
      </w:divsChild>
    </w:div>
    <w:div w:id="593978343">
      <w:bodyDiv w:val="1"/>
      <w:marLeft w:val="0"/>
      <w:marRight w:val="0"/>
      <w:marTop w:val="0"/>
      <w:marBottom w:val="0"/>
      <w:divBdr>
        <w:top w:val="none" w:sz="0" w:space="0" w:color="auto"/>
        <w:left w:val="none" w:sz="0" w:space="0" w:color="auto"/>
        <w:bottom w:val="none" w:sz="0" w:space="0" w:color="auto"/>
        <w:right w:val="none" w:sz="0" w:space="0" w:color="auto"/>
      </w:divBdr>
      <w:divsChild>
        <w:div w:id="589199701">
          <w:marLeft w:val="360"/>
          <w:marRight w:val="0"/>
          <w:marTop w:val="0"/>
          <w:marBottom w:val="0"/>
          <w:divBdr>
            <w:top w:val="none" w:sz="0" w:space="0" w:color="auto"/>
            <w:left w:val="none" w:sz="0" w:space="0" w:color="auto"/>
            <w:bottom w:val="none" w:sz="0" w:space="0" w:color="auto"/>
            <w:right w:val="none" w:sz="0" w:space="0" w:color="auto"/>
          </w:divBdr>
        </w:div>
        <w:div w:id="915362850">
          <w:marLeft w:val="360"/>
          <w:marRight w:val="0"/>
          <w:marTop w:val="0"/>
          <w:marBottom w:val="0"/>
          <w:divBdr>
            <w:top w:val="none" w:sz="0" w:space="0" w:color="auto"/>
            <w:left w:val="none" w:sz="0" w:space="0" w:color="auto"/>
            <w:bottom w:val="none" w:sz="0" w:space="0" w:color="auto"/>
            <w:right w:val="none" w:sz="0" w:space="0" w:color="auto"/>
          </w:divBdr>
        </w:div>
        <w:div w:id="1323193901">
          <w:marLeft w:val="360"/>
          <w:marRight w:val="0"/>
          <w:marTop w:val="0"/>
          <w:marBottom w:val="0"/>
          <w:divBdr>
            <w:top w:val="none" w:sz="0" w:space="0" w:color="auto"/>
            <w:left w:val="none" w:sz="0" w:space="0" w:color="auto"/>
            <w:bottom w:val="none" w:sz="0" w:space="0" w:color="auto"/>
            <w:right w:val="none" w:sz="0" w:space="0" w:color="auto"/>
          </w:divBdr>
        </w:div>
        <w:div w:id="1695420915">
          <w:marLeft w:val="360"/>
          <w:marRight w:val="0"/>
          <w:marTop w:val="0"/>
          <w:marBottom w:val="0"/>
          <w:divBdr>
            <w:top w:val="none" w:sz="0" w:space="0" w:color="auto"/>
            <w:left w:val="none" w:sz="0" w:space="0" w:color="auto"/>
            <w:bottom w:val="none" w:sz="0" w:space="0" w:color="auto"/>
            <w:right w:val="none" w:sz="0" w:space="0" w:color="auto"/>
          </w:divBdr>
        </w:div>
      </w:divsChild>
    </w:div>
    <w:div w:id="594245954">
      <w:bodyDiv w:val="1"/>
      <w:marLeft w:val="0"/>
      <w:marRight w:val="0"/>
      <w:marTop w:val="0"/>
      <w:marBottom w:val="0"/>
      <w:divBdr>
        <w:top w:val="none" w:sz="0" w:space="0" w:color="auto"/>
        <w:left w:val="none" w:sz="0" w:space="0" w:color="auto"/>
        <w:bottom w:val="none" w:sz="0" w:space="0" w:color="auto"/>
        <w:right w:val="none" w:sz="0" w:space="0" w:color="auto"/>
      </w:divBdr>
    </w:div>
    <w:div w:id="603807730">
      <w:bodyDiv w:val="1"/>
      <w:marLeft w:val="0"/>
      <w:marRight w:val="0"/>
      <w:marTop w:val="0"/>
      <w:marBottom w:val="0"/>
      <w:divBdr>
        <w:top w:val="none" w:sz="0" w:space="0" w:color="auto"/>
        <w:left w:val="none" w:sz="0" w:space="0" w:color="auto"/>
        <w:bottom w:val="none" w:sz="0" w:space="0" w:color="auto"/>
        <w:right w:val="none" w:sz="0" w:space="0" w:color="auto"/>
      </w:divBdr>
    </w:div>
    <w:div w:id="608778644">
      <w:bodyDiv w:val="1"/>
      <w:marLeft w:val="0"/>
      <w:marRight w:val="0"/>
      <w:marTop w:val="0"/>
      <w:marBottom w:val="0"/>
      <w:divBdr>
        <w:top w:val="none" w:sz="0" w:space="0" w:color="auto"/>
        <w:left w:val="none" w:sz="0" w:space="0" w:color="auto"/>
        <w:bottom w:val="none" w:sz="0" w:space="0" w:color="auto"/>
        <w:right w:val="none" w:sz="0" w:space="0" w:color="auto"/>
      </w:divBdr>
    </w:div>
    <w:div w:id="613369007">
      <w:bodyDiv w:val="1"/>
      <w:marLeft w:val="0"/>
      <w:marRight w:val="0"/>
      <w:marTop w:val="0"/>
      <w:marBottom w:val="0"/>
      <w:divBdr>
        <w:top w:val="none" w:sz="0" w:space="0" w:color="auto"/>
        <w:left w:val="none" w:sz="0" w:space="0" w:color="auto"/>
        <w:bottom w:val="none" w:sz="0" w:space="0" w:color="auto"/>
        <w:right w:val="none" w:sz="0" w:space="0" w:color="auto"/>
      </w:divBdr>
    </w:div>
    <w:div w:id="616452395">
      <w:bodyDiv w:val="1"/>
      <w:marLeft w:val="0"/>
      <w:marRight w:val="0"/>
      <w:marTop w:val="0"/>
      <w:marBottom w:val="0"/>
      <w:divBdr>
        <w:top w:val="none" w:sz="0" w:space="0" w:color="auto"/>
        <w:left w:val="none" w:sz="0" w:space="0" w:color="auto"/>
        <w:bottom w:val="none" w:sz="0" w:space="0" w:color="auto"/>
        <w:right w:val="none" w:sz="0" w:space="0" w:color="auto"/>
      </w:divBdr>
    </w:div>
    <w:div w:id="627005245">
      <w:bodyDiv w:val="1"/>
      <w:marLeft w:val="0"/>
      <w:marRight w:val="0"/>
      <w:marTop w:val="0"/>
      <w:marBottom w:val="0"/>
      <w:divBdr>
        <w:top w:val="none" w:sz="0" w:space="0" w:color="auto"/>
        <w:left w:val="none" w:sz="0" w:space="0" w:color="auto"/>
        <w:bottom w:val="none" w:sz="0" w:space="0" w:color="auto"/>
        <w:right w:val="none" w:sz="0" w:space="0" w:color="auto"/>
      </w:divBdr>
    </w:div>
    <w:div w:id="627245517">
      <w:bodyDiv w:val="1"/>
      <w:marLeft w:val="0"/>
      <w:marRight w:val="0"/>
      <w:marTop w:val="0"/>
      <w:marBottom w:val="0"/>
      <w:divBdr>
        <w:top w:val="none" w:sz="0" w:space="0" w:color="auto"/>
        <w:left w:val="none" w:sz="0" w:space="0" w:color="auto"/>
        <w:bottom w:val="none" w:sz="0" w:space="0" w:color="auto"/>
        <w:right w:val="none" w:sz="0" w:space="0" w:color="auto"/>
      </w:divBdr>
    </w:div>
    <w:div w:id="628323295">
      <w:bodyDiv w:val="1"/>
      <w:marLeft w:val="0"/>
      <w:marRight w:val="0"/>
      <w:marTop w:val="0"/>
      <w:marBottom w:val="0"/>
      <w:divBdr>
        <w:top w:val="none" w:sz="0" w:space="0" w:color="auto"/>
        <w:left w:val="none" w:sz="0" w:space="0" w:color="auto"/>
        <w:bottom w:val="none" w:sz="0" w:space="0" w:color="auto"/>
        <w:right w:val="none" w:sz="0" w:space="0" w:color="auto"/>
      </w:divBdr>
    </w:div>
    <w:div w:id="631713503">
      <w:bodyDiv w:val="1"/>
      <w:marLeft w:val="0"/>
      <w:marRight w:val="0"/>
      <w:marTop w:val="0"/>
      <w:marBottom w:val="0"/>
      <w:divBdr>
        <w:top w:val="none" w:sz="0" w:space="0" w:color="auto"/>
        <w:left w:val="none" w:sz="0" w:space="0" w:color="auto"/>
        <w:bottom w:val="none" w:sz="0" w:space="0" w:color="auto"/>
        <w:right w:val="none" w:sz="0" w:space="0" w:color="auto"/>
      </w:divBdr>
    </w:div>
    <w:div w:id="646669237">
      <w:bodyDiv w:val="1"/>
      <w:marLeft w:val="0"/>
      <w:marRight w:val="0"/>
      <w:marTop w:val="0"/>
      <w:marBottom w:val="0"/>
      <w:divBdr>
        <w:top w:val="none" w:sz="0" w:space="0" w:color="auto"/>
        <w:left w:val="none" w:sz="0" w:space="0" w:color="auto"/>
        <w:bottom w:val="none" w:sz="0" w:space="0" w:color="auto"/>
        <w:right w:val="none" w:sz="0" w:space="0" w:color="auto"/>
      </w:divBdr>
    </w:div>
    <w:div w:id="654457299">
      <w:bodyDiv w:val="1"/>
      <w:marLeft w:val="0"/>
      <w:marRight w:val="0"/>
      <w:marTop w:val="0"/>
      <w:marBottom w:val="0"/>
      <w:divBdr>
        <w:top w:val="none" w:sz="0" w:space="0" w:color="auto"/>
        <w:left w:val="none" w:sz="0" w:space="0" w:color="auto"/>
        <w:bottom w:val="none" w:sz="0" w:space="0" w:color="auto"/>
        <w:right w:val="none" w:sz="0" w:space="0" w:color="auto"/>
      </w:divBdr>
    </w:div>
    <w:div w:id="663901406">
      <w:bodyDiv w:val="1"/>
      <w:marLeft w:val="0"/>
      <w:marRight w:val="0"/>
      <w:marTop w:val="0"/>
      <w:marBottom w:val="0"/>
      <w:divBdr>
        <w:top w:val="none" w:sz="0" w:space="0" w:color="auto"/>
        <w:left w:val="none" w:sz="0" w:space="0" w:color="auto"/>
        <w:bottom w:val="none" w:sz="0" w:space="0" w:color="auto"/>
        <w:right w:val="none" w:sz="0" w:space="0" w:color="auto"/>
      </w:divBdr>
      <w:divsChild>
        <w:div w:id="697853423">
          <w:marLeft w:val="446"/>
          <w:marRight w:val="0"/>
          <w:marTop w:val="0"/>
          <w:marBottom w:val="0"/>
          <w:divBdr>
            <w:top w:val="none" w:sz="0" w:space="0" w:color="auto"/>
            <w:left w:val="none" w:sz="0" w:space="0" w:color="auto"/>
            <w:bottom w:val="none" w:sz="0" w:space="0" w:color="auto"/>
            <w:right w:val="none" w:sz="0" w:space="0" w:color="auto"/>
          </w:divBdr>
        </w:div>
      </w:divsChild>
    </w:div>
    <w:div w:id="668676849">
      <w:bodyDiv w:val="1"/>
      <w:marLeft w:val="0"/>
      <w:marRight w:val="0"/>
      <w:marTop w:val="0"/>
      <w:marBottom w:val="0"/>
      <w:divBdr>
        <w:top w:val="none" w:sz="0" w:space="0" w:color="auto"/>
        <w:left w:val="none" w:sz="0" w:space="0" w:color="auto"/>
        <w:bottom w:val="none" w:sz="0" w:space="0" w:color="auto"/>
        <w:right w:val="none" w:sz="0" w:space="0" w:color="auto"/>
      </w:divBdr>
    </w:div>
    <w:div w:id="675617332">
      <w:bodyDiv w:val="1"/>
      <w:marLeft w:val="0"/>
      <w:marRight w:val="0"/>
      <w:marTop w:val="0"/>
      <w:marBottom w:val="0"/>
      <w:divBdr>
        <w:top w:val="none" w:sz="0" w:space="0" w:color="auto"/>
        <w:left w:val="none" w:sz="0" w:space="0" w:color="auto"/>
        <w:bottom w:val="none" w:sz="0" w:space="0" w:color="auto"/>
        <w:right w:val="none" w:sz="0" w:space="0" w:color="auto"/>
      </w:divBdr>
    </w:div>
    <w:div w:id="693455446">
      <w:bodyDiv w:val="1"/>
      <w:marLeft w:val="0"/>
      <w:marRight w:val="0"/>
      <w:marTop w:val="0"/>
      <w:marBottom w:val="0"/>
      <w:divBdr>
        <w:top w:val="none" w:sz="0" w:space="0" w:color="auto"/>
        <w:left w:val="none" w:sz="0" w:space="0" w:color="auto"/>
        <w:bottom w:val="none" w:sz="0" w:space="0" w:color="auto"/>
        <w:right w:val="none" w:sz="0" w:space="0" w:color="auto"/>
      </w:divBdr>
      <w:divsChild>
        <w:div w:id="226383836">
          <w:marLeft w:val="274"/>
          <w:marRight w:val="0"/>
          <w:marTop w:val="0"/>
          <w:marBottom w:val="0"/>
          <w:divBdr>
            <w:top w:val="none" w:sz="0" w:space="0" w:color="auto"/>
            <w:left w:val="none" w:sz="0" w:space="0" w:color="auto"/>
            <w:bottom w:val="none" w:sz="0" w:space="0" w:color="auto"/>
            <w:right w:val="none" w:sz="0" w:space="0" w:color="auto"/>
          </w:divBdr>
        </w:div>
        <w:div w:id="1200557562">
          <w:marLeft w:val="274"/>
          <w:marRight w:val="0"/>
          <w:marTop w:val="0"/>
          <w:marBottom w:val="0"/>
          <w:divBdr>
            <w:top w:val="none" w:sz="0" w:space="0" w:color="auto"/>
            <w:left w:val="none" w:sz="0" w:space="0" w:color="auto"/>
            <w:bottom w:val="none" w:sz="0" w:space="0" w:color="auto"/>
            <w:right w:val="none" w:sz="0" w:space="0" w:color="auto"/>
          </w:divBdr>
        </w:div>
        <w:div w:id="1479111974">
          <w:marLeft w:val="274"/>
          <w:marRight w:val="0"/>
          <w:marTop w:val="0"/>
          <w:marBottom w:val="0"/>
          <w:divBdr>
            <w:top w:val="none" w:sz="0" w:space="0" w:color="auto"/>
            <w:left w:val="none" w:sz="0" w:space="0" w:color="auto"/>
            <w:bottom w:val="none" w:sz="0" w:space="0" w:color="auto"/>
            <w:right w:val="none" w:sz="0" w:space="0" w:color="auto"/>
          </w:divBdr>
        </w:div>
      </w:divsChild>
    </w:div>
    <w:div w:id="705132491">
      <w:bodyDiv w:val="1"/>
      <w:marLeft w:val="0"/>
      <w:marRight w:val="0"/>
      <w:marTop w:val="0"/>
      <w:marBottom w:val="0"/>
      <w:divBdr>
        <w:top w:val="none" w:sz="0" w:space="0" w:color="auto"/>
        <w:left w:val="none" w:sz="0" w:space="0" w:color="auto"/>
        <w:bottom w:val="none" w:sz="0" w:space="0" w:color="auto"/>
        <w:right w:val="none" w:sz="0" w:space="0" w:color="auto"/>
      </w:divBdr>
    </w:div>
    <w:div w:id="720248851">
      <w:bodyDiv w:val="1"/>
      <w:marLeft w:val="0"/>
      <w:marRight w:val="0"/>
      <w:marTop w:val="0"/>
      <w:marBottom w:val="0"/>
      <w:divBdr>
        <w:top w:val="none" w:sz="0" w:space="0" w:color="auto"/>
        <w:left w:val="none" w:sz="0" w:space="0" w:color="auto"/>
        <w:bottom w:val="none" w:sz="0" w:space="0" w:color="auto"/>
        <w:right w:val="none" w:sz="0" w:space="0" w:color="auto"/>
      </w:divBdr>
    </w:div>
    <w:div w:id="723531872">
      <w:bodyDiv w:val="1"/>
      <w:marLeft w:val="0"/>
      <w:marRight w:val="0"/>
      <w:marTop w:val="0"/>
      <w:marBottom w:val="0"/>
      <w:divBdr>
        <w:top w:val="none" w:sz="0" w:space="0" w:color="auto"/>
        <w:left w:val="none" w:sz="0" w:space="0" w:color="auto"/>
        <w:bottom w:val="none" w:sz="0" w:space="0" w:color="auto"/>
        <w:right w:val="none" w:sz="0" w:space="0" w:color="auto"/>
      </w:divBdr>
    </w:div>
    <w:div w:id="733241391">
      <w:bodyDiv w:val="1"/>
      <w:marLeft w:val="0"/>
      <w:marRight w:val="0"/>
      <w:marTop w:val="0"/>
      <w:marBottom w:val="0"/>
      <w:divBdr>
        <w:top w:val="none" w:sz="0" w:space="0" w:color="auto"/>
        <w:left w:val="none" w:sz="0" w:space="0" w:color="auto"/>
        <w:bottom w:val="none" w:sz="0" w:space="0" w:color="auto"/>
        <w:right w:val="none" w:sz="0" w:space="0" w:color="auto"/>
      </w:divBdr>
    </w:div>
    <w:div w:id="738401479">
      <w:bodyDiv w:val="1"/>
      <w:marLeft w:val="0"/>
      <w:marRight w:val="0"/>
      <w:marTop w:val="0"/>
      <w:marBottom w:val="0"/>
      <w:divBdr>
        <w:top w:val="none" w:sz="0" w:space="0" w:color="auto"/>
        <w:left w:val="none" w:sz="0" w:space="0" w:color="auto"/>
        <w:bottom w:val="none" w:sz="0" w:space="0" w:color="auto"/>
        <w:right w:val="none" w:sz="0" w:space="0" w:color="auto"/>
      </w:divBdr>
      <w:divsChild>
        <w:div w:id="561256694">
          <w:marLeft w:val="446"/>
          <w:marRight w:val="0"/>
          <w:marTop w:val="0"/>
          <w:marBottom w:val="160"/>
          <w:divBdr>
            <w:top w:val="none" w:sz="0" w:space="0" w:color="auto"/>
            <w:left w:val="none" w:sz="0" w:space="0" w:color="auto"/>
            <w:bottom w:val="none" w:sz="0" w:space="0" w:color="auto"/>
            <w:right w:val="none" w:sz="0" w:space="0" w:color="auto"/>
          </w:divBdr>
        </w:div>
        <w:div w:id="1017735195">
          <w:marLeft w:val="446"/>
          <w:marRight w:val="0"/>
          <w:marTop w:val="0"/>
          <w:marBottom w:val="160"/>
          <w:divBdr>
            <w:top w:val="none" w:sz="0" w:space="0" w:color="auto"/>
            <w:left w:val="none" w:sz="0" w:space="0" w:color="auto"/>
            <w:bottom w:val="none" w:sz="0" w:space="0" w:color="auto"/>
            <w:right w:val="none" w:sz="0" w:space="0" w:color="auto"/>
          </w:divBdr>
        </w:div>
        <w:div w:id="1934581724">
          <w:marLeft w:val="446"/>
          <w:marRight w:val="0"/>
          <w:marTop w:val="0"/>
          <w:marBottom w:val="160"/>
          <w:divBdr>
            <w:top w:val="none" w:sz="0" w:space="0" w:color="auto"/>
            <w:left w:val="none" w:sz="0" w:space="0" w:color="auto"/>
            <w:bottom w:val="none" w:sz="0" w:space="0" w:color="auto"/>
            <w:right w:val="none" w:sz="0" w:space="0" w:color="auto"/>
          </w:divBdr>
        </w:div>
      </w:divsChild>
    </w:div>
    <w:div w:id="741566087">
      <w:bodyDiv w:val="1"/>
      <w:marLeft w:val="0"/>
      <w:marRight w:val="0"/>
      <w:marTop w:val="0"/>
      <w:marBottom w:val="0"/>
      <w:divBdr>
        <w:top w:val="none" w:sz="0" w:space="0" w:color="auto"/>
        <w:left w:val="none" w:sz="0" w:space="0" w:color="auto"/>
        <w:bottom w:val="none" w:sz="0" w:space="0" w:color="auto"/>
        <w:right w:val="none" w:sz="0" w:space="0" w:color="auto"/>
      </w:divBdr>
    </w:div>
    <w:div w:id="745495668">
      <w:bodyDiv w:val="1"/>
      <w:marLeft w:val="0"/>
      <w:marRight w:val="0"/>
      <w:marTop w:val="0"/>
      <w:marBottom w:val="0"/>
      <w:divBdr>
        <w:top w:val="none" w:sz="0" w:space="0" w:color="auto"/>
        <w:left w:val="none" w:sz="0" w:space="0" w:color="auto"/>
        <w:bottom w:val="none" w:sz="0" w:space="0" w:color="auto"/>
        <w:right w:val="none" w:sz="0" w:space="0" w:color="auto"/>
      </w:divBdr>
      <w:divsChild>
        <w:div w:id="83697384">
          <w:marLeft w:val="446"/>
          <w:marRight w:val="0"/>
          <w:marTop w:val="0"/>
          <w:marBottom w:val="160"/>
          <w:divBdr>
            <w:top w:val="none" w:sz="0" w:space="0" w:color="auto"/>
            <w:left w:val="none" w:sz="0" w:space="0" w:color="auto"/>
            <w:bottom w:val="none" w:sz="0" w:space="0" w:color="auto"/>
            <w:right w:val="none" w:sz="0" w:space="0" w:color="auto"/>
          </w:divBdr>
        </w:div>
        <w:div w:id="529876402">
          <w:marLeft w:val="446"/>
          <w:marRight w:val="0"/>
          <w:marTop w:val="0"/>
          <w:marBottom w:val="160"/>
          <w:divBdr>
            <w:top w:val="none" w:sz="0" w:space="0" w:color="auto"/>
            <w:left w:val="none" w:sz="0" w:space="0" w:color="auto"/>
            <w:bottom w:val="none" w:sz="0" w:space="0" w:color="auto"/>
            <w:right w:val="none" w:sz="0" w:space="0" w:color="auto"/>
          </w:divBdr>
        </w:div>
      </w:divsChild>
    </w:div>
    <w:div w:id="747191449">
      <w:bodyDiv w:val="1"/>
      <w:marLeft w:val="0"/>
      <w:marRight w:val="0"/>
      <w:marTop w:val="0"/>
      <w:marBottom w:val="0"/>
      <w:divBdr>
        <w:top w:val="none" w:sz="0" w:space="0" w:color="auto"/>
        <w:left w:val="none" w:sz="0" w:space="0" w:color="auto"/>
        <w:bottom w:val="none" w:sz="0" w:space="0" w:color="auto"/>
        <w:right w:val="none" w:sz="0" w:space="0" w:color="auto"/>
      </w:divBdr>
      <w:divsChild>
        <w:div w:id="409429578">
          <w:marLeft w:val="360"/>
          <w:marRight w:val="0"/>
          <w:marTop w:val="0"/>
          <w:marBottom w:val="0"/>
          <w:divBdr>
            <w:top w:val="none" w:sz="0" w:space="0" w:color="auto"/>
            <w:left w:val="none" w:sz="0" w:space="0" w:color="auto"/>
            <w:bottom w:val="none" w:sz="0" w:space="0" w:color="auto"/>
            <w:right w:val="none" w:sz="0" w:space="0" w:color="auto"/>
          </w:divBdr>
        </w:div>
        <w:div w:id="618537991">
          <w:marLeft w:val="360"/>
          <w:marRight w:val="0"/>
          <w:marTop w:val="0"/>
          <w:marBottom w:val="0"/>
          <w:divBdr>
            <w:top w:val="none" w:sz="0" w:space="0" w:color="auto"/>
            <w:left w:val="none" w:sz="0" w:space="0" w:color="auto"/>
            <w:bottom w:val="none" w:sz="0" w:space="0" w:color="auto"/>
            <w:right w:val="none" w:sz="0" w:space="0" w:color="auto"/>
          </w:divBdr>
        </w:div>
        <w:div w:id="1321080828">
          <w:marLeft w:val="360"/>
          <w:marRight w:val="0"/>
          <w:marTop w:val="0"/>
          <w:marBottom w:val="0"/>
          <w:divBdr>
            <w:top w:val="none" w:sz="0" w:space="0" w:color="auto"/>
            <w:left w:val="none" w:sz="0" w:space="0" w:color="auto"/>
            <w:bottom w:val="none" w:sz="0" w:space="0" w:color="auto"/>
            <w:right w:val="none" w:sz="0" w:space="0" w:color="auto"/>
          </w:divBdr>
        </w:div>
      </w:divsChild>
    </w:div>
    <w:div w:id="750083781">
      <w:bodyDiv w:val="1"/>
      <w:marLeft w:val="0"/>
      <w:marRight w:val="0"/>
      <w:marTop w:val="0"/>
      <w:marBottom w:val="0"/>
      <w:divBdr>
        <w:top w:val="none" w:sz="0" w:space="0" w:color="auto"/>
        <w:left w:val="none" w:sz="0" w:space="0" w:color="auto"/>
        <w:bottom w:val="none" w:sz="0" w:space="0" w:color="auto"/>
        <w:right w:val="none" w:sz="0" w:space="0" w:color="auto"/>
      </w:divBdr>
    </w:div>
    <w:div w:id="759717093">
      <w:bodyDiv w:val="1"/>
      <w:marLeft w:val="0"/>
      <w:marRight w:val="0"/>
      <w:marTop w:val="0"/>
      <w:marBottom w:val="0"/>
      <w:divBdr>
        <w:top w:val="none" w:sz="0" w:space="0" w:color="auto"/>
        <w:left w:val="none" w:sz="0" w:space="0" w:color="auto"/>
        <w:bottom w:val="none" w:sz="0" w:space="0" w:color="auto"/>
        <w:right w:val="none" w:sz="0" w:space="0" w:color="auto"/>
      </w:divBdr>
      <w:divsChild>
        <w:div w:id="70667515">
          <w:marLeft w:val="720"/>
          <w:marRight w:val="0"/>
          <w:marTop w:val="0"/>
          <w:marBottom w:val="0"/>
          <w:divBdr>
            <w:top w:val="none" w:sz="0" w:space="0" w:color="auto"/>
            <w:left w:val="none" w:sz="0" w:space="0" w:color="auto"/>
            <w:bottom w:val="none" w:sz="0" w:space="0" w:color="auto"/>
            <w:right w:val="none" w:sz="0" w:space="0" w:color="auto"/>
          </w:divBdr>
        </w:div>
        <w:div w:id="892156307">
          <w:marLeft w:val="720"/>
          <w:marRight w:val="0"/>
          <w:marTop w:val="0"/>
          <w:marBottom w:val="0"/>
          <w:divBdr>
            <w:top w:val="none" w:sz="0" w:space="0" w:color="auto"/>
            <w:left w:val="none" w:sz="0" w:space="0" w:color="auto"/>
            <w:bottom w:val="none" w:sz="0" w:space="0" w:color="auto"/>
            <w:right w:val="none" w:sz="0" w:space="0" w:color="auto"/>
          </w:divBdr>
        </w:div>
        <w:div w:id="1333872759">
          <w:marLeft w:val="720"/>
          <w:marRight w:val="0"/>
          <w:marTop w:val="0"/>
          <w:marBottom w:val="0"/>
          <w:divBdr>
            <w:top w:val="none" w:sz="0" w:space="0" w:color="auto"/>
            <w:left w:val="none" w:sz="0" w:space="0" w:color="auto"/>
            <w:bottom w:val="none" w:sz="0" w:space="0" w:color="auto"/>
            <w:right w:val="none" w:sz="0" w:space="0" w:color="auto"/>
          </w:divBdr>
        </w:div>
      </w:divsChild>
    </w:div>
    <w:div w:id="762920299">
      <w:bodyDiv w:val="1"/>
      <w:marLeft w:val="0"/>
      <w:marRight w:val="0"/>
      <w:marTop w:val="0"/>
      <w:marBottom w:val="0"/>
      <w:divBdr>
        <w:top w:val="none" w:sz="0" w:space="0" w:color="auto"/>
        <w:left w:val="none" w:sz="0" w:space="0" w:color="auto"/>
        <w:bottom w:val="none" w:sz="0" w:space="0" w:color="auto"/>
        <w:right w:val="none" w:sz="0" w:space="0" w:color="auto"/>
      </w:divBdr>
      <w:divsChild>
        <w:div w:id="1419446621">
          <w:marLeft w:val="1627"/>
          <w:marRight w:val="0"/>
          <w:marTop w:val="0"/>
          <w:marBottom w:val="0"/>
          <w:divBdr>
            <w:top w:val="none" w:sz="0" w:space="0" w:color="auto"/>
            <w:left w:val="none" w:sz="0" w:space="0" w:color="auto"/>
            <w:bottom w:val="none" w:sz="0" w:space="0" w:color="auto"/>
            <w:right w:val="none" w:sz="0" w:space="0" w:color="auto"/>
          </w:divBdr>
        </w:div>
      </w:divsChild>
    </w:div>
    <w:div w:id="764768924">
      <w:bodyDiv w:val="1"/>
      <w:marLeft w:val="0"/>
      <w:marRight w:val="0"/>
      <w:marTop w:val="0"/>
      <w:marBottom w:val="0"/>
      <w:divBdr>
        <w:top w:val="none" w:sz="0" w:space="0" w:color="auto"/>
        <w:left w:val="none" w:sz="0" w:space="0" w:color="auto"/>
        <w:bottom w:val="none" w:sz="0" w:space="0" w:color="auto"/>
        <w:right w:val="none" w:sz="0" w:space="0" w:color="auto"/>
      </w:divBdr>
    </w:div>
    <w:div w:id="769854104">
      <w:bodyDiv w:val="1"/>
      <w:marLeft w:val="0"/>
      <w:marRight w:val="0"/>
      <w:marTop w:val="0"/>
      <w:marBottom w:val="0"/>
      <w:divBdr>
        <w:top w:val="none" w:sz="0" w:space="0" w:color="auto"/>
        <w:left w:val="none" w:sz="0" w:space="0" w:color="auto"/>
        <w:bottom w:val="none" w:sz="0" w:space="0" w:color="auto"/>
        <w:right w:val="none" w:sz="0" w:space="0" w:color="auto"/>
      </w:divBdr>
      <w:divsChild>
        <w:div w:id="424545305">
          <w:marLeft w:val="446"/>
          <w:marRight w:val="0"/>
          <w:marTop w:val="0"/>
          <w:marBottom w:val="160"/>
          <w:divBdr>
            <w:top w:val="none" w:sz="0" w:space="0" w:color="auto"/>
            <w:left w:val="none" w:sz="0" w:space="0" w:color="auto"/>
            <w:bottom w:val="none" w:sz="0" w:space="0" w:color="auto"/>
            <w:right w:val="none" w:sz="0" w:space="0" w:color="auto"/>
          </w:divBdr>
        </w:div>
        <w:div w:id="1666276270">
          <w:marLeft w:val="446"/>
          <w:marRight w:val="0"/>
          <w:marTop w:val="0"/>
          <w:marBottom w:val="160"/>
          <w:divBdr>
            <w:top w:val="none" w:sz="0" w:space="0" w:color="auto"/>
            <w:left w:val="none" w:sz="0" w:space="0" w:color="auto"/>
            <w:bottom w:val="none" w:sz="0" w:space="0" w:color="auto"/>
            <w:right w:val="none" w:sz="0" w:space="0" w:color="auto"/>
          </w:divBdr>
        </w:div>
        <w:div w:id="2022389809">
          <w:marLeft w:val="446"/>
          <w:marRight w:val="0"/>
          <w:marTop w:val="0"/>
          <w:marBottom w:val="160"/>
          <w:divBdr>
            <w:top w:val="none" w:sz="0" w:space="0" w:color="auto"/>
            <w:left w:val="none" w:sz="0" w:space="0" w:color="auto"/>
            <w:bottom w:val="none" w:sz="0" w:space="0" w:color="auto"/>
            <w:right w:val="none" w:sz="0" w:space="0" w:color="auto"/>
          </w:divBdr>
        </w:div>
      </w:divsChild>
    </w:div>
    <w:div w:id="777454441">
      <w:bodyDiv w:val="1"/>
      <w:marLeft w:val="0"/>
      <w:marRight w:val="0"/>
      <w:marTop w:val="0"/>
      <w:marBottom w:val="0"/>
      <w:divBdr>
        <w:top w:val="none" w:sz="0" w:space="0" w:color="auto"/>
        <w:left w:val="none" w:sz="0" w:space="0" w:color="auto"/>
        <w:bottom w:val="none" w:sz="0" w:space="0" w:color="auto"/>
        <w:right w:val="none" w:sz="0" w:space="0" w:color="auto"/>
      </w:divBdr>
      <w:divsChild>
        <w:div w:id="254368749">
          <w:marLeft w:val="1714"/>
          <w:marRight w:val="0"/>
          <w:marTop w:val="0"/>
          <w:marBottom w:val="0"/>
          <w:divBdr>
            <w:top w:val="none" w:sz="0" w:space="0" w:color="auto"/>
            <w:left w:val="none" w:sz="0" w:space="0" w:color="auto"/>
            <w:bottom w:val="none" w:sz="0" w:space="0" w:color="auto"/>
            <w:right w:val="none" w:sz="0" w:space="0" w:color="auto"/>
          </w:divBdr>
        </w:div>
        <w:div w:id="799955470">
          <w:marLeft w:val="994"/>
          <w:marRight w:val="0"/>
          <w:marTop w:val="0"/>
          <w:marBottom w:val="0"/>
          <w:divBdr>
            <w:top w:val="none" w:sz="0" w:space="0" w:color="auto"/>
            <w:left w:val="none" w:sz="0" w:space="0" w:color="auto"/>
            <w:bottom w:val="none" w:sz="0" w:space="0" w:color="auto"/>
            <w:right w:val="none" w:sz="0" w:space="0" w:color="auto"/>
          </w:divBdr>
        </w:div>
      </w:divsChild>
    </w:div>
    <w:div w:id="797645333">
      <w:bodyDiv w:val="1"/>
      <w:marLeft w:val="0"/>
      <w:marRight w:val="0"/>
      <w:marTop w:val="0"/>
      <w:marBottom w:val="0"/>
      <w:divBdr>
        <w:top w:val="none" w:sz="0" w:space="0" w:color="auto"/>
        <w:left w:val="none" w:sz="0" w:space="0" w:color="auto"/>
        <w:bottom w:val="none" w:sz="0" w:space="0" w:color="auto"/>
        <w:right w:val="none" w:sz="0" w:space="0" w:color="auto"/>
      </w:divBdr>
      <w:divsChild>
        <w:div w:id="338777770">
          <w:marLeft w:val="274"/>
          <w:marRight w:val="0"/>
          <w:marTop w:val="0"/>
          <w:marBottom w:val="0"/>
          <w:divBdr>
            <w:top w:val="none" w:sz="0" w:space="0" w:color="auto"/>
            <w:left w:val="none" w:sz="0" w:space="0" w:color="auto"/>
            <w:bottom w:val="none" w:sz="0" w:space="0" w:color="auto"/>
            <w:right w:val="none" w:sz="0" w:space="0" w:color="auto"/>
          </w:divBdr>
        </w:div>
        <w:div w:id="677317593">
          <w:marLeft w:val="274"/>
          <w:marRight w:val="0"/>
          <w:marTop w:val="0"/>
          <w:marBottom w:val="0"/>
          <w:divBdr>
            <w:top w:val="none" w:sz="0" w:space="0" w:color="auto"/>
            <w:left w:val="none" w:sz="0" w:space="0" w:color="auto"/>
            <w:bottom w:val="none" w:sz="0" w:space="0" w:color="auto"/>
            <w:right w:val="none" w:sz="0" w:space="0" w:color="auto"/>
          </w:divBdr>
        </w:div>
        <w:div w:id="763649562">
          <w:marLeft w:val="274"/>
          <w:marRight w:val="0"/>
          <w:marTop w:val="0"/>
          <w:marBottom w:val="0"/>
          <w:divBdr>
            <w:top w:val="none" w:sz="0" w:space="0" w:color="auto"/>
            <w:left w:val="none" w:sz="0" w:space="0" w:color="auto"/>
            <w:bottom w:val="none" w:sz="0" w:space="0" w:color="auto"/>
            <w:right w:val="none" w:sz="0" w:space="0" w:color="auto"/>
          </w:divBdr>
        </w:div>
        <w:div w:id="862088734">
          <w:marLeft w:val="274"/>
          <w:marRight w:val="0"/>
          <w:marTop w:val="0"/>
          <w:marBottom w:val="0"/>
          <w:divBdr>
            <w:top w:val="none" w:sz="0" w:space="0" w:color="auto"/>
            <w:left w:val="none" w:sz="0" w:space="0" w:color="auto"/>
            <w:bottom w:val="none" w:sz="0" w:space="0" w:color="auto"/>
            <w:right w:val="none" w:sz="0" w:space="0" w:color="auto"/>
          </w:divBdr>
        </w:div>
        <w:div w:id="931473679">
          <w:marLeft w:val="274"/>
          <w:marRight w:val="0"/>
          <w:marTop w:val="0"/>
          <w:marBottom w:val="0"/>
          <w:divBdr>
            <w:top w:val="none" w:sz="0" w:space="0" w:color="auto"/>
            <w:left w:val="none" w:sz="0" w:space="0" w:color="auto"/>
            <w:bottom w:val="none" w:sz="0" w:space="0" w:color="auto"/>
            <w:right w:val="none" w:sz="0" w:space="0" w:color="auto"/>
          </w:divBdr>
        </w:div>
        <w:div w:id="1608924197">
          <w:marLeft w:val="2434"/>
          <w:marRight w:val="0"/>
          <w:marTop w:val="0"/>
          <w:marBottom w:val="0"/>
          <w:divBdr>
            <w:top w:val="none" w:sz="0" w:space="0" w:color="auto"/>
            <w:left w:val="none" w:sz="0" w:space="0" w:color="auto"/>
            <w:bottom w:val="none" w:sz="0" w:space="0" w:color="auto"/>
            <w:right w:val="none" w:sz="0" w:space="0" w:color="auto"/>
          </w:divBdr>
        </w:div>
        <w:div w:id="1706175781">
          <w:marLeft w:val="994"/>
          <w:marRight w:val="0"/>
          <w:marTop w:val="0"/>
          <w:marBottom w:val="0"/>
          <w:divBdr>
            <w:top w:val="none" w:sz="0" w:space="0" w:color="auto"/>
            <w:left w:val="none" w:sz="0" w:space="0" w:color="auto"/>
            <w:bottom w:val="none" w:sz="0" w:space="0" w:color="auto"/>
            <w:right w:val="none" w:sz="0" w:space="0" w:color="auto"/>
          </w:divBdr>
        </w:div>
        <w:div w:id="2005934702">
          <w:marLeft w:val="1714"/>
          <w:marRight w:val="0"/>
          <w:marTop w:val="0"/>
          <w:marBottom w:val="0"/>
          <w:divBdr>
            <w:top w:val="none" w:sz="0" w:space="0" w:color="auto"/>
            <w:left w:val="none" w:sz="0" w:space="0" w:color="auto"/>
            <w:bottom w:val="none" w:sz="0" w:space="0" w:color="auto"/>
            <w:right w:val="none" w:sz="0" w:space="0" w:color="auto"/>
          </w:divBdr>
        </w:div>
        <w:div w:id="2029519959">
          <w:marLeft w:val="994"/>
          <w:marRight w:val="0"/>
          <w:marTop w:val="0"/>
          <w:marBottom w:val="0"/>
          <w:divBdr>
            <w:top w:val="none" w:sz="0" w:space="0" w:color="auto"/>
            <w:left w:val="none" w:sz="0" w:space="0" w:color="auto"/>
            <w:bottom w:val="none" w:sz="0" w:space="0" w:color="auto"/>
            <w:right w:val="none" w:sz="0" w:space="0" w:color="auto"/>
          </w:divBdr>
        </w:div>
      </w:divsChild>
    </w:div>
    <w:div w:id="798232593">
      <w:bodyDiv w:val="1"/>
      <w:marLeft w:val="0"/>
      <w:marRight w:val="0"/>
      <w:marTop w:val="0"/>
      <w:marBottom w:val="0"/>
      <w:divBdr>
        <w:top w:val="none" w:sz="0" w:space="0" w:color="auto"/>
        <w:left w:val="none" w:sz="0" w:space="0" w:color="auto"/>
        <w:bottom w:val="none" w:sz="0" w:space="0" w:color="auto"/>
        <w:right w:val="none" w:sz="0" w:space="0" w:color="auto"/>
      </w:divBdr>
    </w:div>
    <w:div w:id="817919612">
      <w:bodyDiv w:val="1"/>
      <w:marLeft w:val="0"/>
      <w:marRight w:val="0"/>
      <w:marTop w:val="0"/>
      <w:marBottom w:val="0"/>
      <w:divBdr>
        <w:top w:val="none" w:sz="0" w:space="0" w:color="auto"/>
        <w:left w:val="none" w:sz="0" w:space="0" w:color="auto"/>
        <w:bottom w:val="none" w:sz="0" w:space="0" w:color="auto"/>
        <w:right w:val="none" w:sz="0" w:space="0" w:color="auto"/>
      </w:divBdr>
      <w:divsChild>
        <w:div w:id="120147413">
          <w:marLeft w:val="994"/>
          <w:marRight w:val="0"/>
          <w:marTop w:val="0"/>
          <w:marBottom w:val="0"/>
          <w:divBdr>
            <w:top w:val="none" w:sz="0" w:space="0" w:color="auto"/>
            <w:left w:val="none" w:sz="0" w:space="0" w:color="auto"/>
            <w:bottom w:val="none" w:sz="0" w:space="0" w:color="auto"/>
            <w:right w:val="none" w:sz="0" w:space="0" w:color="auto"/>
          </w:divBdr>
        </w:div>
        <w:div w:id="1180705059">
          <w:marLeft w:val="2434"/>
          <w:marRight w:val="0"/>
          <w:marTop w:val="0"/>
          <w:marBottom w:val="0"/>
          <w:divBdr>
            <w:top w:val="none" w:sz="0" w:space="0" w:color="auto"/>
            <w:left w:val="none" w:sz="0" w:space="0" w:color="auto"/>
            <w:bottom w:val="none" w:sz="0" w:space="0" w:color="auto"/>
            <w:right w:val="none" w:sz="0" w:space="0" w:color="auto"/>
          </w:divBdr>
        </w:div>
        <w:div w:id="1567109345">
          <w:marLeft w:val="2434"/>
          <w:marRight w:val="0"/>
          <w:marTop w:val="0"/>
          <w:marBottom w:val="0"/>
          <w:divBdr>
            <w:top w:val="none" w:sz="0" w:space="0" w:color="auto"/>
            <w:left w:val="none" w:sz="0" w:space="0" w:color="auto"/>
            <w:bottom w:val="none" w:sz="0" w:space="0" w:color="auto"/>
            <w:right w:val="none" w:sz="0" w:space="0" w:color="auto"/>
          </w:divBdr>
        </w:div>
        <w:div w:id="1626302801">
          <w:marLeft w:val="1714"/>
          <w:marRight w:val="0"/>
          <w:marTop w:val="0"/>
          <w:marBottom w:val="0"/>
          <w:divBdr>
            <w:top w:val="none" w:sz="0" w:space="0" w:color="auto"/>
            <w:left w:val="none" w:sz="0" w:space="0" w:color="auto"/>
            <w:bottom w:val="none" w:sz="0" w:space="0" w:color="auto"/>
            <w:right w:val="none" w:sz="0" w:space="0" w:color="auto"/>
          </w:divBdr>
        </w:div>
        <w:div w:id="2026251384">
          <w:marLeft w:val="2434"/>
          <w:marRight w:val="0"/>
          <w:marTop w:val="0"/>
          <w:marBottom w:val="0"/>
          <w:divBdr>
            <w:top w:val="none" w:sz="0" w:space="0" w:color="auto"/>
            <w:left w:val="none" w:sz="0" w:space="0" w:color="auto"/>
            <w:bottom w:val="none" w:sz="0" w:space="0" w:color="auto"/>
            <w:right w:val="none" w:sz="0" w:space="0" w:color="auto"/>
          </w:divBdr>
        </w:div>
      </w:divsChild>
    </w:div>
    <w:div w:id="828326779">
      <w:bodyDiv w:val="1"/>
      <w:marLeft w:val="0"/>
      <w:marRight w:val="0"/>
      <w:marTop w:val="0"/>
      <w:marBottom w:val="0"/>
      <w:divBdr>
        <w:top w:val="none" w:sz="0" w:space="0" w:color="auto"/>
        <w:left w:val="none" w:sz="0" w:space="0" w:color="auto"/>
        <w:bottom w:val="none" w:sz="0" w:space="0" w:color="auto"/>
        <w:right w:val="none" w:sz="0" w:space="0" w:color="auto"/>
      </w:divBdr>
      <w:divsChild>
        <w:div w:id="1897811037">
          <w:marLeft w:val="446"/>
          <w:marRight w:val="0"/>
          <w:marTop w:val="0"/>
          <w:marBottom w:val="160"/>
          <w:divBdr>
            <w:top w:val="none" w:sz="0" w:space="0" w:color="auto"/>
            <w:left w:val="none" w:sz="0" w:space="0" w:color="auto"/>
            <w:bottom w:val="none" w:sz="0" w:space="0" w:color="auto"/>
            <w:right w:val="none" w:sz="0" w:space="0" w:color="auto"/>
          </w:divBdr>
        </w:div>
      </w:divsChild>
    </w:div>
    <w:div w:id="838470967">
      <w:bodyDiv w:val="1"/>
      <w:marLeft w:val="0"/>
      <w:marRight w:val="0"/>
      <w:marTop w:val="0"/>
      <w:marBottom w:val="0"/>
      <w:divBdr>
        <w:top w:val="none" w:sz="0" w:space="0" w:color="auto"/>
        <w:left w:val="none" w:sz="0" w:space="0" w:color="auto"/>
        <w:bottom w:val="none" w:sz="0" w:space="0" w:color="auto"/>
        <w:right w:val="none" w:sz="0" w:space="0" w:color="auto"/>
      </w:divBdr>
      <w:divsChild>
        <w:div w:id="93324241">
          <w:marLeft w:val="360"/>
          <w:marRight w:val="0"/>
          <w:marTop w:val="0"/>
          <w:marBottom w:val="0"/>
          <w:divBdr>
            <w:top w:val="none" w:sz="0" w:space="0" w:color="auto"/>
            <w:left w:val="none" w:sz="0" w:space="0" w:color="auto"/>
            <w:bottom w:val="none" w:sz="0" w:space="0" w:color="auto"/>
            <w:right w:val="none" w:sz="0" w:space="0" w:color="auto"/>
          </w:divBdr>
        </w:div>
        <w:div w:id="216167786">
          <w:marLeft w:val="1886"/>
          <w:marRight w:val="0"/>
          <w:marTop w:val="0"/>
          <w:marBottom w:val="0"/>
          <w:divBdr>
            <w:top w:val="none" w:sz="0" w:space="0" w:color="auto"/>
            <w:left w:val="none" w:sz="0" w:space="0" w:color="auto"/>
            <w:bottom w:val="none" w:sz="0" w:space="0" w:color="auto"/>
            <w:right w:val="none" w:sz="0" w:space="0" w:color="auto"/>
          </w:divBdr>
        </w:div>
        <w:div w:id="217669012">
          <w:marLeft w:val="1080"/>
          <w:marRight w:val="0"/>
          <w:marTop w:val="0"/>
          <w:marBottom w:val="0"/>
          <w:divBdr>
            <w:top w:val="none" w:sz="0" w:space="0" w:color="auto"/>
            <w:left w:val="none" w:sz="0" w:space="0" w:color="auto"/>
            <w:bottom w:val="none" w:sz="0" w:space="0" w:color="auto"/>
            <w:right w:val="none" w:sz="0" w:space="0" w:color="auto"/>
          </w:divBdr>
        </w:div>
        <w:div w:id="235013362">
          <w:marLeft w:val="360"/>
          <w:marRight w:val="0"/>
          <w:marTop w:val="0"/>
          <w:marBottom w:val="0"/>
          <w:divBdr>
            <w:top w:val="none" w:sz="0" w:space="0" w:color="auto"/>
            <w:left w:val="none" w:sz="0" w:space="0" w:color="auto"/>
            <w:bottom w:val="none" w:sz="0" w:space="0" w:color="auto"/>
            <w:right w:val="none" w:sz="0" w:space="0" w:color="auto"/>
          </w:divBdr>
        </w:div>
        <w:div w:id="439958247">
          <w:marLeft w:val="1080"/>
          <w:marRight w:val="0"/>
          <w:marTop w:val="0"/>
          <w:marBottom w:val="0"/>
          <w:divBdr>
            <w:top w:val="none" w:sz="0" w:space="0" w:color="auto"/>
            <w:left w:val="none" w:sz="0" w:space="0" w:color="auto"/>
            <w:bottom w:val="none" w:sz="0" w:space="0" w:color="auto"/>
            <w:right w:val="none" w:sz="0" w:space="0" w:color="auto"/>
          </w:divBdr>
        </w:div>
        <w:div w:id="603416864">
          <w:marLeft w:val="1080"/>
          <w:marRight w:val="0"/>
          <w:marTop w:val="0"/>
          <w:marBottom w:val="0"/>
          <w:divBdr>
            <w:top w:val="none" w:sz="0" w:space="0" w:color="auto"/>
            <w:left w:val="none" w:sz="0" w:space="0" w:color="auto"/>
            <w:bottom w:val="none" w:sz="0" w:space="0" w:color="auto"/>
            <w:right w:val="none" w:sz="0" w:space="0" w:color="auto"/>
          </w:divBdr>
        </w:div>
        <w:div w:id="623386892">
          <w:marLeft w:val="360"/>
          <w:marRight w:val="0"/>
          <w:marTop w:val="0"/>
          <w:marBottom w:val="0"/>
          <w:divBdr>
            <w:top w:val="none" w:sz="0" w:space="0" w:color="auto"/>
            <w:left w:val="none" w:sz="0" w:space="0" w:color="auto"/>
            <w:bottom w:val="none" w:sz="0" w:space="0" w:color="auto"/>
            <w:right w:val="none" w:sz="0" w:space="0" w:color="auto"/>
          </w:divBdr>
        </w:div>
        <w:div w:id="759836077">
          <w:marLeft w:val="360"/>
          <w:marRight w:val="0"/>
          <w:marTop w:val="0"/>
          <w:marBottom w:val="0"/>
          <w:divBdr>
            <w:top w:val="none" w:sz="0" w:space="0" w:color="auto"/>
            <w:left w:val="none" w:sz="0" w:space="0" w:color="auto"/>
            <w:bottom w:val="none" w:sz="0" w:space="0" w:color="auto"/>
            <w:right w:val="none" w:sz="0" w:space="0" w:color="auto"/>
          </w:divBdr>
        </w:div>
        <w:div w:id="1000037848">
          <w:marLeft w:val="1080"/>
          <w:marRight w:val="0"/>
          <w:marTop w:val="0"/>
          <w:marBottom w:val="0"/>
          <w:divBdr>
            <w:top w:val="none" w:sz="0" w:space="0" w:color="auto"/>
            <w:left w:val="none" w:sz="0" w:space="0" w:color="auto"/>
            <w:bottom w:val="none" w:sz="0" w:space="0" w:color="auto"/>
            <w:right w:val="none" w:sz="0" w:space="0" w:color="auto"/>
          </w:divBdr>
        </w:div>
        <w:div w:id="1499925236">
          <w:marLeft w:val="360"/>
          <w:marRight w:val="0"/>
          <w:marTop w:val="0"/>
          <w:marBottom w:val="0"/>
          <w:divBdr>
            <w:top w:val="none" w:sz="0" w:space="0" w:color="auto"/>
            <w:left w:val="none" w:sz="0" w:space="0" w:color="auto"/>
            <w:bottom w:val="none" w:sz="0" w:space="0" w:color="auto"/>
            <w:right w:val="none" w:sz="0" w:space="0" w:color="auto"/>
          </w:divBdr>
        </w:div>
        <w:div w:id="1615163852">
          <w:marLeft w:val="1080"/>
          <w:marRight w:val="0"/>
          <w:marTop w:val="0"/>
          <w:marBottom w:val="0"/>
          <w:divBdr>
            <w:top w:val="none" w:sz="0" w:space="0" w:color="auto"/>
            <w:left w:val="none" w:sz="0" w:space="0" w:color="auto"/>
            <w:bottom w:val="none" w:sz="0" w:space="0" w:color="auto"/>
            <w:right w:val="none" w:sz="0" w:space="0" w:color="auto"/>
          </w:divBdr>
        </w:div>
        <w:div w:id="1742677036">
          <w:marLeft w:val="1080"/>
          <w:marRight w:val="0"/>
          <w:marTop w:val="0"/>
          <w:marBottom w:val="0"/>
          <w:divBdr>
            <w:top w:val="none" w:sz="0" w:space="0" w:color="auto"/>
            <w:left w:val="none" w:sz="0" w:space="0" w:color="auto"/>
            <w:bottom w:val="none" w:sz="0" w:space="0" w:color="auto"/>
            <w:right w:val="none" w:sz="0" w:space="0" w:color="auto"/>
          </w:divBdr>
        </w:div>
        <w:div w:id="1851599799">
          <w:marLeft w:val="360"/>
          <w:marRight w:val="0"/>
          <w:marTop w:val="0"/>
          <w:marBottom w:val="0"/>
          <w:divBdr>
            <w:top w:val="none" w:sz="0" w:space="0" w:color="auto"/>
            <w:left w:val="none" w:sz="0" w:space="0" w:color="auto"/>
            <w:bottom w:val="none" w:sz="0" w:space="0" w:color="auto"/>
            <w:right w:val="none" w:sz="0" w:space="0" w:color="auto"/>
          </w:divBdr>
        </w:div>
        <w:div w:id="1930431279">
          <w:marLeft w:val="1886"/>
          <w:marRight w:val="0"/>
          <w:marTop w:val="0"/>
          <w:marBottom w:val="0"/>
          <w:divBdr>
            <w:top w:val="none" w:sz="0" w:space="0" w:color="auto"/>
            <w:left w:val="none" w:sz="0" w:space="0" w:color="auto"/>
            <w:bottom w:val="none" w:sz="0" w:space="0" w:color="auto"/>
            <w:right w:val="none" w:sz="0" w:space="0" w:color="auto"/>
          </w:divBdr>
        </w:div>
        <w:div w:id="1931544515">
          <w:marLeft w:val="1080"/>
          <w:marRight w:val="0"/>
          <w:marTop w:val="0"/>
          <w:marBottom w:val="0"/>
          <w:divBdr>
            <w:top w:val="none" w:sz="0" w:space="0" w:color="auto"/>
            <w:left w:val="none" w:sz="0" w:space="0" w:color="auto"/>
            <w:bottom w:val="none" w:sz="0" w:space="0" w:color="auto"/>
            <w:right w:val="none" w:sz="0" w:space="0" w:color="auto"/>
          </w:divBdr>
        </w:div>
        <w:div w:id="1958288483">
          <w:marLeft w:val="1886"/>
          <w:marRight w:val="0"/>
          <w:marTop w:val="0"/>
          <w:marBottom w:val="0"/>
          <w:divBdr>
            <w:top w:val="none" w:sz="0" w:space="0" w:color="auto"/>
            <w:left w:val="none" w:sz="0" w:space="0" w:color="auto"/>
            <w:bottom w:val="none" w:sz="0" w:space="0" w:color="auto"/>
            <w:right w:val="none" w:sz="0" w:space="0" w:color="auto"/>
          </w:divBdr>
        </w:div>
      </w:divsChild>
    </w:div>
    <w:div w:id="842358697">
      <w:bodyDiv w:val="1"/>
      <w:marLeft w:val="0"/>
      <w:marRight w:val="0"/>
      <w:marTop w:val="0"/>
      <w:marBottom w:val="0"/>
      <w:divBdr>
        <w:top w:val="none" w:sz="0" w:space="0" w:color="auto"/>
        <w:left w:val="none" w:sz="0" w:space="0" w:color="auto"/>
        <w:bottom w:val="none" w:sz="0" w:space="0" w:color="auto"/>
        <w:right w:val="none" w:sz="0" w:space="0" w:color="auto"/>
      </w:divBdr>
      <w:divsChild>
        <w:div w:id="1998263929">
          <w:marLeft w:val="274"/>
          <w:marRight w:val="0"/>
          <w:marTop w:val="0"/>
          <w:marBottom w:val="0"/>
          <w:divBdr>
            <w:top w:val="none" w:sz="0" w:space="0" w:color="auto"/>
            <w:left w:val="none" w:sz="0" w:space="0" w:color="auto"/>
            <w:bottom w:val="none" w:sz="0" w:space="0" w:color="auto"/>
            <w:right w:val="none" w:sz="0" w:space="0" w:color="auto"/>
          </w:divBdr>
        </w:div>
      </w:divsChild>
    </w:div>
    <w:div w:id="843058213">
      <w:bodyDiv w:val="1"/>
      <w:marLeft w:val="0"/>
      <w:marRight w:val="0"/>
      <w:marTop w:val="0"/>
      <w:marBottom w:val="0"/>
      <w:divBdr>
        <w:top w:val="none" w:sz="0" w:space="0" w:color="auto"/>
        <w:left w:val="none" w:sz="0" w:space="0" w:color="auto"/>
        <w:bottom w:val="none" w:sz="0" w:space="0" w:color="auto"/>
        <w:right w:val="none" w:sz="0" w:space="0" w:color="auto"/>
      </w:divBdr>
    </w:div>
    <w:div w:id="848519819">
      <w:bodyDiv w:val="1"/>
      <w:marLeft w:val="0"/>
      <w:marRight w:val="0"/>
      <w:marTop w:val="0"/>
      <w:marBottom w:val="0"/>
      <w:divBdr>
        <w:top w:val="none" w:sz="0" w:space="0" w:color="auto"/>
        <w:left w:val="none" w:sz="0" w:space="0" w:color="auto"/>
        <w:bottom w:val="none" w:sz="0" w:space="0" w:color="auto"/>
        <w:right w:val="none" w:sz="0" w:space="0" w:color="auto"/>
      </w:divBdr>
    </w:div>
    <w:div w:id="850484727">
      <w:bodyDiv w:val="1"/>
      <w:marLeft w:val="0"/>
      <w:marRight w:val="0"/>
      <w:marTop w:val="0"/>
      <w:marBottom w:val="0"/>
      <w:divBdr>
        <w:top w:val="none" w:sz="0" w:space="0" w:color="auto"/>
        <w:left w:val="none" w:sz="0" w:space="0" w:color="auto"/>
        <w:bottom w:val="none" w:sz="0" w:space="0" w:color="auto"/>
        <w:right w:val="none" w:sz="0" w:space="0" w:color="auto"/>
      </w:divBdr>
    </w:div>
    <w:div w:id="863055335">
      <w:bodyDiv w:val="1"/>
      <w:marLeft w:val="0"/>
      <w:marRight w:val="0"/>
      <w:marTop w:val="0"/>
      <w:marBottom w:val="0"/>
      <w:divBdr>
        <w:top w:val="none" w:sz="0" w:space="0" w:color="auto"/>
        <w:left w:val="none" w:sz="0" w:space="0" w:color="auto"/>
        <w:bottom w:val="none" w:sz="0" w:space="0" w:color="auto"/>
        <w:right w:val="none" w:sz="0" w:space="0" w:color="auto"/>
      </w:divBdr>
      <w:divsChild>
        <w:div w:id="725496204">
          <w:marLeft w:val="360"/>
          <w:marRight w:val="0"/>
          <w:marTop w:val="0"/>
          <w:marBottom w:val="0"/>
          <w:divBdr>
            <w:top w:val="none" w:sz="0" w:space="0" w:color="auto"/>
            <w:left w:val="none" w:sz="0" w:space="0" w:color="auto"/>
            <w:bottom w:val="none" w:sz="0" w:space="0" w:color="auto"/>
            <w:right w:val="none" w:sz="0" w:space="0" w:color="auto"/>
          </w:divBdr>
        </w:div>
        <w:div w:id="1538197453">
          <w:marLeft w:val="360"/>
          <w:marRight w:val="0"/>
          <w:marTop w:val="0"/>
          <w:marBottom w:val="0"/>
          <w:divBdr>
            <w:top w:val="none" w:sz="0" w:space="0" w:color="auto"/>
            <w:left w:val="none" w:sz="0" w:space="0" w:color="auto"/>
            <w:bottom w:val="none" w:sz="0" w:space="0" w:color="auto"/>
            <w:right w:val="none" w:sz="0" w:space="0" w:color="auto"/>
          </w:divBdr>
        </w:div>
        <w:div w:id="1677416228">
          <w:marLeft w:val="360"/>
          <w:marRight w:val="0"/>
          <w:marTop w:val="0"/>
          <w:marBottom w:val="0"/>
          <w:divBdr>
            <w:top w:val="none" w:sz="0" w:space="0" w:color="auto"/>
            <w:left w:val="none" w:sz="0" w:space="0" w:color="auto"/>
            <w:bottom w:val="none" w:sz="0" w:space="0" w:color="auto"/>
            <w:right w:val="none" w:sz="0" w:space="0" w:color="auto"/>
          </w:divBdr>
        </w:div>
        <w:div w:id="1886597956">
          <w:marLeft w:val="360"/>
          <w:marRight w:val="0"/>
          <w:marTop w:val="0"/>
          <w:marBottom w:val="0"/>
          <w:divBdr>
            <w:top w:val="none" w:sz="0" w:space="0" w:color="auto"/>
            <w:left w:val="none" w:sz="0" w:space="0" w:color="auto"/>
            <w:bottom w:val="none" w:sz="0" w:space="0" w:color="auto"/>
            <w:right w:val="none" w:sz="0" w:space="0" w:color="auto"/>
          </w:divBdr>
        </w:div>
      </w:divsChild>
    </w:div>
    <w:div w:id="891310368">
      <w:bodyDiv w:val="1"/>
      <w:marLeft w:val="0"/>
      <w:marRight w:val="0"/>
      <w:marTop w:val="0"/>
      <w:marBottom w:val="0"/>
      <w:divBdr>
        <w:top w:val="none" w:sz="0" w:space="0" w:color="auto"/>
        <w:left w:val="none" w:sz="0" w:space="0" w:color="auto"/>
        <w:bottom w:val="none" w:sz="0" w:space="0" w:color="auto"/>
        <w:right w:val="none" w:sz="0" w:space="0" w:color="auto"/>
      </w:divBdr>
    </w:div>
    <w:div w:id="892931781">
      <w:bodyDiv w:val="1"/>
      <w:marLeft w:val="0"/>
      <w:marRight w:val="0"/>
      <w:marTop w:val="0"/>
      <w:marBottom w:val="0"/>
      <w:divBdr>
        <w:top w:val="none" w:sz="0" w:space="0" w:color="auto"/>
        <w:left w:val="none" w:sz="0" w:space="0" w:color="auto"/>
        <w:bottom w:val="none" w:sz="0" w:space="0" w:color="auto"/>
        <w:right w:val="none" w:sz="0" w:space="0" w:color="auto"/>
      </w:divBdr>
      <w:divsChild>
        <w:div w:id="567224359">
          <w:marLeft w:val="274"/>
          <w:marRight w:val="0"/>
          <w:marTop w:val="0"/>
          <w:marBottom w:val="0"/>
          <w:divBdr>
            <w:top w:val="none" w:sz="0" w:space="0" w:color="auto"/>
            <w:left w:val="none" w:sz="0" w:space="0" w:color="auto"/>
            <w:bottom w:val="none" w:sz="0" w:space="0" w:color="auto"/>
            <w:right w:val="none" w:sz="0" w:space="0" w:color="auto"/>
          </w:divBdr>
        </w:div>
        <w:div w:id="668094247">
          <w:marLeft w:val="994"/>
          <w:marRight w:val="0"/>
          <w:marTop w:val="0"/>
          <w:marBottom w:val="0"/>
          <w:divBdr>
            <w:top w:val="none" w:sz="0" w:space="0" w:color="auto"/>
            <w:left w:val="none" w:sz="0" w:space="0" w:color="auto"/>
            <w:bottom w:val="none" w:sz="0" w:space="0" w:color="auto"/>
            <w:right w:val="none" w:sz="0" w:space="0" w:color="auto"/>
          </w:divBdr>
        </w:div>
        <w:div w:id="2141681420">
          <w:marLeft w:val="994"/>
          <w:marRight w:val="0"/>
          <w:marTop w:val="0"/>
          <w:marBottom w:val="0"/>
          <w:divBdr>
            <w:top w:val="none" w:sz="0" w:space="0" w:color="auto"/>
            <w:left w:val="none" w:sz="0" w:space="0" w:color="auto"/>
            <w:bottom w:val="none" w:sz="0" w:space="0" w:color="auto"/>
            <w:right w:val="none" w:sz="0" w:space="0" w:color="auto"/>
          </w:divBdr>
        </w:div>
      </w:divsChild>
    </w:div>
    <w:div w:id="908002590">
      <w:bodyDiv w:val="1"/>
      <w:marLeft w:val="0"/>
      <w:marRight w:val="0"/>
      <w:marTop w:val="0"/>
      <w:marBottom w:val="0"/>
      <w:divBdr>
        <w:top w:val="none" w:sz="0" w:space="0" w:color="auto"/>
        <w:left w:val="none" w:sz="0" w:space="0" w:color="auto"/>
        <w:bottom w:val="none" w:sz="0" w:space="0" w:color="auto"/>
        <w:right w:val="none" w:sz="0" w:space="0" w:color="auto"/>
      </w:divBdr>
    </w:div>
    <w:div w:id="915825093">
      <w:bodyDiv w:val="1"/>
      <w:marLeft w:val="0"/>
      <w:marRight w:val="0"/>
      <w:marTop w:val="0"/>
      <w:marBottom w:val="0"/>
      <w:divBdr>
        <w:top w:val="none" w:sz="0" w:space="0" w:color="auto"/>
        <w:left w:val="none" w:sz="0" w:space="0" w:color="auto"/>
        <w:bottom w:val="none" w:sz="0" w:space="0" w:color="auto"/>
        <w:right w:val="none" w:sz="0" w:space="0" w:color="auto"/>
      </w:divBdr>
    </w:div>
    <w:div w:id="922840770">
      <w:bodyDiv w:val="1"/>
      <w:marLeft w:val="0"/>
      <w:marRight w:val="0"/>
      <w:marTop w:val="0"/>
      <w:marBottom w:val="0"/>
      <w:divBdr>
        <w:top w:val="none" w:sz="0" w:space="0" w:color="auto"/>
        <w:left w:val="none" w:sz="0" w:space="0" w:color="auto"/>
        <w:bottom w:val="none" w:sz="0" w:space="0" w:color="auto"/>
        <w:right w:val="none" w:sz="0" w:space="0" w:color="auto"/>
      </w:divBdr>
    </w:div>
    <w:div w:id="938686234">
      <w:bodyDiv w:val="1"/>
      <w:marLeft w:val="0"/>
      <w:marRight w:val="0"/>
      <w:marTop w:val="0"/>
      <w:marBottom w:val="0"/>
      <w:divBdr>
        <w:top w:val="none" w:sz="0" w:space="0" w:color="auto"/>
        <w:left w:val="none" w:sz="0" w:space="0" w:color="auto"/>
        <w:bottom w:val="none" w:sz="0" w:space="0" w:color="auto"/>
        <w:right w:val="none" w:sz="0" w:space="0" w:color="auto"/>
      </w:divBdr>
    </w:div>
    <w:div w:id="939795898">
      <w:bodyDiv w:val="1"/>
      <w:marLeft w:val="0"/>
      <w:marRight w:val="0"/>
      <w:marTop w:val="0"/>
      <w:marBottom w:val="0"/>
      <w:divBdr>
        <w:top w:val="none" w:sz="0" w:space="0" w:color="auto"/>
        <w:left w:val="none" w:sz="0" w:space="0" w:color="auto"/>
        <w:bottom w:val="none" w:sz="0" w:space="0" w:color="auto"/>
        <w:right w:val="none" w:sz="0" w:space="0" w:color="auto"/>
      </w:divBdr>
    </w:div>
    <w:div w:id="962341860">
      <w:bodyDiv w:val="1"/>
      <w:marLeft w:val="0"/>
      <w:marRight w:val="0"/>
      <w:marTop w:val="0"/>
      <w:marBottom w:val="0"/>
      <w:divBdr>
        <w:top w:val="none" w:sz="0" w:space="0" w:color="auto"/>
        <w:left w:val="none" w:sz="0" w:space="0" w:color="auto"/>
        <w:bottom w:val="none" w:sz="0" w:space="0" w:color="auto"/>
        <w:right w:val="none" w:sz="0" w:space="0" w:color="auto"/>
      </w:divBdr>
      <w:divsChild>
        <w:div w:id="168833255">
          <w:marLeft w:val="274"/>
          <w:marRight w:val="0"/>
          <w:marTop w:val="0"/>
          <w:marBottom w:val="0"/>
          <w:divBdr>
            <w:top w:val="none" w:sz="0" w:space="0" w:color="auto"/>
            <w:left w:val="none" w:sz="0" w:space="0" w:color="auto"/>
            <w:bottom w:val="none" w:sz="0" w:space="0" w:color="auto"/>
            <w:right w:val="none" w:sz="0" w:space="0" w:color="auto"/>
          </w:divBdr>
        </w:div>
        <w:div w:id="173571466">
          <w:marLeft w:val="274"/>
          <w:marRight w:val="0"/>
          <w:marTop w:val="0"/>
          <w:marBottom w:val="0"/>
          <w:divBdr>
            <w:top w:val="none" w:sz="0" w:space="0" w:color="auto"/>
            <w:left w:val="none" w:sz="0" w:space="0" w:color="auto"/>
            <w:bottom w:val="none" w:sz="0" w:space="0" w:color="auto"/>
            <w:right w:val="none" w:sz="0" w:space="0" w:color="auto"/>
          </w:divBdr>
        </w:div>
        <w:div w:id="1750616874">
          <w:marLeft w:val="274"/>
          <w:marRight w:val="0"/>
          <w:marTop w:val="0"/>
          <w:marBottom w:val="0"/>
          <w:divBdr>
            <w:top w:val="none" w:sz="0" w:space="0" w:color="auto"/>
            <w:left w:val="none" w:sz="0" w:space="0" w:color="auto"/>
            <w:bottom w:val="none" w:sz="0" w:space="0" w:color="auto"/>
            <w:right w:val="none" w:sz="0" w:space="0" w:color="auto"/>
          </w:divBdr>
        </w:div>
      </w:divsChild>
    </w:div>
    <w:div w:id="964654190">
      <w:bodyDiv w:val="1"/>
      <w:marLeft w:val="0"/>
      <w:marRight w:val="0"/>
      <w:marTop w:val="0"/>
      <w:marBottom w:val="0"/>
      <w:divBdr>
        <w:top w:val="none" w:sz="0" w:space="0" w:color="auto"/>
        <w:left w:val="none" w:sz="0" w:space="0" w:color="auto"/>
        <w:bottom w:val="none" w:sz="0" w:space="0" w:color="auto"/>
        <w:right w:val="none" w:sz="0" w:space="0" w:color="auto"/>
      </w:divBdr>
    </w:div>
    <w:div w:id="969163669">
      <w:bodyDiv w:val="1"/>
      <w:marLeft w:val="0"/>
      <w:marRight w:val="0"/>
      <w:marTop w:val="0"/>
      <w:marBottom w:val="0"/>
      <w:divBdr>
        <w:top w:val="none" w:sz="0" w:space="0" w:color="auto"/>
        <w:left w:val="none" w:sz="0" w:space="0" w:color="auto"/>
        <w:bottom w:val="none" w:sz="0" w:space="0" w:color="auto"/>
        <w:right w:val="none" w:sz="0" w:space="0" w:color="auto"/>
      </w:divBdr>
    </w:div>
    <w:div w:id="972902475">
      <w:bodyDiv w:val="1"/>
      <w:marLeft w:val="0"/>
      <w:marRight w:val="0"/>
      <w:marTop w:val="0"/>
      <w:marBottom w:val="0"/>
      <w:divBdr>
        <w:top w:val="none" w:sz="0" w:space="0" w:color="auto"/>
        <w:left w:val="none" w:sz="0" w:space="0" w:color="auto"/>
        <w:bottom w:val="none" w:sz="0" w:space="0" w:color="auto"/>
        <w:right w:val="none" w:sz="0" w:space="0" w:color="auto"/>
      </w:divBdr>
      <w:divsChild>
        <w:div w:id="1549338796">
          <w:marLeft w:val="994"/>
          <w:marRight w:val="0"/>
          <w:marTop w:val="0"/>
          <w:marBottom w:val="0"/>
          <w:divBdr>
            <w:top w:val="none" w:sz="0" w:space="0" w:color="auto"/>
            <w:left w:val="none" w:sz="0" w:space="0" w:color="auto"/>
            <w:bottom w:val="none" w:sz="0" w:space="0" w:color="auto"/>
            <w:right w:val="none" w:sz="0" w:space="0" w:color="auto"/>
          </w:divBdr>
        </w:div>
      </w:divsChild>
    </w:div>
    <w:div w:id="984816292">
      <w:bodyDiv w:val="1"/>
      <w:marLeft w:val="0"/>
      <w:marRight w:val="0"/>
      <w:marTop w:val="0"/>
      <w:marBottom w:val="0"/>
      <w:divBdr>
        <w:top w:val="none" w:sz="0" w:space="0" w:color="auto"/>
        <w:left w:val="none" w:sz="0" w:space="0" w:color="auto"/>
        <w:bottom w:val="none" w:sz="0" w:space="0" w:color="auto"/>
        <w:right w:val="none" w:sz="0" w:space="0" w:color="auto"/>
      </w:divBdr>
      <w:divsChild>
        <w:div w:id="221329307">
          <w:marLeft w:val="446"/>
          <w:marRight w:val="0"/>
          <w:marTop w:val="0"/>
          <w:marBottom w:val="0"/>
          <w:divBdr>
            <w:top w:val="none" w:sz="0" w:space="0" w:color="auto"/>
            <w:left w:val="none" w:sz="0" w:space="0" w:color="auto"/>
            <w:bottom w:val="none" w:sz="0" w:space="0" w:color="auto"/>
            <w:right w:val="none" w:sz="0" w:space="0" w:color="auto"/>
          </w:divBdr>
        </w:div>
        <w:div w:id="550464055">
          <w:marLeft w:val="446"/>
          <w:marRight w:val="0"/>
          <w:marTop w:val="0"/>
          <w:marBottom w:val="0"/>
          <w:divBdr>
            <w:top w:val="none" w:sz="0" w:space="0" w:color="auto"/>
            <w:left w:val="none" w:sz="0" w:space="0" w:color="auto"/>
            <w:bottom w:val="none" w:sz="0" w:space="0" w:color="auto"/>
            <w:right w:val="none" w:sz="0" w:space="0" w:color="auto"/>
          </w:divBdr>
        </w:div>
      </w:divsChild>
    </w:div>
    <w:div w:id="998266166">
      <w:bodyDiv w:val="1"/>
      <w:marLeft w:val="0"/>
      <w:marRight w:val="0"/>
      <w:marTop w:val="0"/>
      <w:marBottom w:val="0"/>
      <w:divBdr>
        <w:top w:val="none" w:sz="0" w:space="0" w:color="auto"/>
        <w:left w:val="none" w:sz="0" w:space="0" w:color="auto"/>
        <w:bottom w:val="none" w:sz="0" w:space="0" w:color="auto"/>
        <w:right w:val="none" w:sz="0" w:space="0" w:color="auto"/>
      </w:divBdr>
    </w:div>
    <w:div w:id="1000231384">
      <w:bodyDiv w:val="1"/>
      <w:marLeft w:val="0"/>
      <w:marRight w:val="0"/>
      <w:marTop w:val="0"/>
      <w:marBottom w:val="0"/>
      <w:divBdr>
        <w:top w:val="none" w:sz="0" w:space="0" w:color="auto"/>
        <w:left w:val="none" w:sz="0" w:space="0" w:color="auto"/>
        <w:bottom w:val="none" w:sz="0" w:space="0" w:color="auto"/>
        <w:right w:val="none" w:sz="0" w:space="0" w:color="auto"/>
      </w:divBdr>
      <w:divsChild>
        <w:div w:id="1196625230">
          <w:marLeft w:val="446"/>
          <w:marRight w:val="0"/>
          <w:marTop w:val="0"/>
          <w:marBottom w:val="160"/>
          <w:divBdr>
            <w:top w:val="none" w:sz="0" w:space="0" w:color="auto"/>
            <w:left w:val="none" w:sz="0" w:space="0" w:color="auto"/>
            <w:bottom w:val="none" w:sz="0" w:space="0" w:color="auto"/>
            <w:right w:val="none" w:sz="0" w:space="0" w:color="auto"/>
          </w:divBdr>
        </w:div>
        <w:div w:id="1539708240">
          <w:marLeft w:val="446"/>
          <w:marRight w:val="0"/>
          <w:marTop w:val="0"/>
          <w:marBottom w:val="160"/>
          <w:divBdr>
            <w:top w:val="none" w:sz="0" w:space="0" w:color="auto"/>
            <w:left w:val="none" w:sz="0" w:space="0" w:color="auto"/>
            <w:bottom w:val="none" w:sz="0" w:space="0" w:color="auto"/>
            <w:right w:val="none" w:sz="0" w:space="0" w:color="auto"/>
          </w:divBdr>
        </w:div>
        <w:div w:id="1756365492">
          <w:marLeft w:val="446"/>
          <w:marRight w:val="0"/>
          <w:marTop w:val="0"/>
          <w:marBottom w:val="160"/>
          <w:divBdr>
            <w:top w:val="none" w:sz="0" w:space="0" w:color="auto"/>
            <w:left w:val="none" w:sz="0" w:space="0" w:color="auto"/>
            <w:bottom w:val="none" w:sz="0" w:space="0" w:color="auto"/>
            <w:right w:val="none" w:sz="0" w:space="0" w:color="auto"/>
          </w:divBdr>
        </w:div>
      </w:divsChild>
    </w:div>
    <w:div w:id="1002123956">
      <w:bodyDiv w:val="1"/>
      <w:marLeft w:val="0"/>
      <w:marRight w:val="0"/>
      <w:marTop w:val="0"/>
      <w:marBottom w:val="0"/>
      <w:divBdr>
        <w:top w:val="none" w:sz="0" w:space="0" w:color="auto"/>
        <w:left w:val="none" w:sz="0" w:space="0" w:color="auto"/>
        <w:bottom w:val="none" w:sz="0" w:space="0" w:color="auto"/>
        <w:right w:val="none" w:sz="0" w:space="0" w:color="auto"/>
      </w:divBdr>
    </w:div>
    <w:div w:id="1007555455">
      <w:bodyDiv w:val="1"/>
      <w:marLeft w:val="0"/>
      <w:marRight w:val="0"/>
      <w:marTop w:val="0"/>
      <w:marBottom w:val="0"/>
      <w:divBdr>
        <w:top w:val="none" w:sz="0" w:space="0" w:color="auto"/>
        <w:left w:val="none" w:sz="0" w:space="0" w:color="auto"/>
        <w:bottom w:val="none" w:sz="0" w:space="0" w:color="auto"/>
        <w:right w:val="none" w:sz="0" w:space="0" w:color="auto"/>
      </w:divBdr>
      <w:divsChild>
        <w:div w:id="237709756">
          <w:marLeft w:val="360"/>
          <w:marRight w:val="0"/>
          <w:marTop w:val="0"/>
          <w:marBottom w:val="0"/>
          <w:divBdr>
            <w:top w:val="none" w:sz="0" w:space="0" w:color="auto"/>
            <w:left w:val="none" w:sz="0" w:space="0" w:color="auto"/>
            <w:bottom w:val="none" w:sz="0" w:space="0" w:color="auto"/>
            <w:right w:val="none" w:sz="0" w:space="0" w:color="auto"/>
          </w:divBdr>
        </w:div>
        <w:div w:id="444623030">
          <w:marLeft w:val="360"/>
          <w:marRight w:val="0"/>
          <w:marTop w:val="0"/>
          <w:marBottom w:val="0"/>
          <w:divBdr>
            <w:top w:val="none" w:sz="0" w:space="0" w:color="auto"/>
            <w:left w:val="none" w:sz="0" w:space="0" w:color="auto"/>
            <w:bottom w:val="none" w:sz="0" w:space="0" w:color="auto"/>
            <w:right w:val="none" w:sz="0" w:space="0" w:color="auto"/>
          </w:divBdr>
        </w:div>
        <w:div w:id="714358084">
          <w:marLeft w:val="360"/>
          <w:marRight w:val="0"/>
          <w:marTop w:val="0"/>
          <w:marBottom w:val="0"/>
          <w:divBdr>
            <w:top w:val="none" w:sz="0" w:space="0" w:color="auto"/>
            <w:left w:val="none" w:sz="0" w:space="0" w:color="auto"/>
            <w:bottom w:val="none" w:sz="0" w:space="0" w:color="auto"/>
            <w:right w:val="none" w:sz="0" w:space="0" w:color="auto"/>
          </w:divBdr>
        </w:div>
        <w:div w:id="1144002932">
          <w:marLeft w:val="360"/>
          <w:marRight w:val="0"/>
          <w:marTop w:val="0"/>
          <w:marBottom w:val="0"/>
          <w:divBdr>
            <w:top w:val="none" w:sz="0" w:space="0" w:color="auto"/>
            <w:left w:val="none" w:sz="0" w:space="0" w:color="auto"/>
            <w:bottom w:val="none" w:sz="0" w:space="0" w:color="auto"/>
            <w:right w:val="none" w:sz="0" w:space="0" w:color="auto"/>
          </w:divBdr>
        </w:div>
        <w:div w:id="1433238451">
          <w:marLeft w:val="360"/>
          <w:marRight w:val="0"/>
          <w:marTop w:val="0"/>
          <w:marBottom w:val="0"/>
          <w:divBdr>
            <w:top w:val="none" w:sz="0" w:space="0" w:color="auto"/>
            <w:left w:val="none" w:sz="0" w:space="0" w:color="auto"/>
            <w:bottom w:val="none" w:sz="0" w:space="0" w:color="auto"/>
            <w:right w:val="none" w:sz="0" w:space="0" w:color="auto"/>
          </w:divBdr>
        </w:div>
        <w:div w:id="1743869929">
          <w:marLeft w:val="360"/>
          <w:marRight w:val="0"/>
          <w:marTop w:val="0"/>
          <w:marBottom w:val="0"/>
          <w:divBdr>
            <w:top w:val="none" w:sz="0" w:space="0" w:color="auto"/>
            <w:left w:val="none" w:sz="0" w:space="0" w:color="auto"/>
            <w:bottom w:val="none" w:sz="0" w:space="0" w:color="auto"/>
            <w:right w:val="none" w:sz="0" w:space="0" w:color="auto"/>
          </w:divBdr>
        </w:div>
        <w:div w:id="1917588103">
          <w:marLeft w:val="360"/>
          <w:marRight w:val="0"/>
          <w:marTop w:val="0"/>
          <w:marBottom w:val="0"/>
          <w:divBdr>
            <w:top w:val="none" w:sz="0" w:space="0" w:color="auto"/>
            <w:left w:val="none" w:sz="0" w:space="0" w:color="auto"/>
            <w:bottom w:val="none" w:sz="0" w:space="0" w:color="auto"/>
            <w:right w:val="none" w:sz="0" w:space="0" w:color="auto"/>
          </w:divBdr>
        </w:div>
        <w:div w:id="1937518357">
          <w:marLeft w:val="360"/>
          <w:marRight w:val="0"/>
          <w:marTop w:val="0"/>
          <w:marBottom w:val="0"/>
          <w:divBdr>
            <w:top w:val="none" w:sz="0" w:space="0" w:color="auto"/>
            <w:left w:val="none" w:sz="0" w:space="0" w:color="auto"/>
            <w:bottom w:val="none" w:sz="0" w:space="0" w:color="auto"/>
            <w:right w:val="none" w:sz="0" w:space="0" w:color="auto"/>
          </w:divBdr>
        </w:div>
      </w:divsChild>
    </w:div>
    <w:div w:id="1016425441">
      <w:bodyDiv w:val="1"/>
      <w:marLeft w:val="0"/>
      <w:marRight w:val="0"/>
      <w:marTop w:val="0"/>
      <w:marBottom w:val="0"/>
      <w:divBdr>
        <w:top w:val="none" w:sz="0" w:space="0" w:color="auto"/>
        <w:left w:val="none" w:sz="0" w:space="0" w:color="auto"/>
        <w:bottom w:val="none" w:sz="0" w:space="0" w:color="auto"/>
        <w:right w:val="none" w:sz="0" w:space="0" w:color="auto"/>
      </w:divBdr>
      <w:divsChild>
        <w:div w:id="1327246734">
          <w:marLeft w:val="547"/>
          <w:marRight w:val="0"/>
          <w:marTop w:val="0"/>
          <w:marBottom w:val="0"/>
          <w:divBdr>
            <w:top w:val="none" w:sz="0" w:space="0" w:color="auto"/>
            <w:left w:val="none" w:sz="0" w:space="0" w:color="auto"/>
            <w:bottom w:val="none" w:sz="0" w:space="0" w:color="auto"/>
            <w:right w:val="none" w:sz="0" w:space="0" w:color="auto"/>
          </w:divBdr>
        </w:div>
        <w:div w:id="1626351342">
          <w:marLeft w:val="547"/>
          <w:marRight w:val="0"/>
          <w:marTop w:val="0"/>
          <w:marBottom w:val="0"/>
          <w:divBdr>
            <w:top w:val="none" w:sz="0" w:space="0" w:color="auto"/>
            <w:left w:val="none" w:sz="0" w:space="0" w:color="auto"/>
            <w:bottom w:val="none" w:sz="0" w:space="0" w:color="auto"/>
            <w:right w:val="none" w:sz="0" w:space="0" w:color="auto"/>
          </w:divBdr>
        </w:div>
        <w:div w:id="2007199985">
          <w:marLeft w:val="547"/>
          <w:marRight w:val="0"/>
          <w:marTop w:val="0"/>
          <w:marBottom w:val="0"/>
          <w:divBdr>
            <w:top w:val="none" w:sz="0" w:space="0" w:color="auto"/>
            <w:left w:val="none" w:sz="0" w:space="0" w:color="auto"/>
            <w:bottom w:val="none" w:sz="0" w:space="0" w:color="auto"/>
            <w:right w:val="none" w:sz="0" w:space="0" w:color="auto"/>
          </w:divBdr>
        </w:div>
      </w:divsChild>
    </w:div>
    <w:div w:id="1047100877">
      <w:bodyDiv w:val="1"/>
      <w:marLeft w:val="0"/>
      <w:marRight w:val="0"/>
      <w:marTop w:val="0"/>
      <w:marBottom w:val="0"/>
      <w:divBdr>
        <w:top w:val="none" w:sz="0" w:space="0" w:color="auto"/>
        <w:left w:val="none" w:sz="0" w:space="0" w:color="auto"/>
        <w:bottom w:val="none" w:sz="0" w:space="0" w:color="auto"/>
        <w:right w:val="none" w:sz="0" w:space="0" w:color="auto"/>
      </w:divBdr>
      <w:divsChild>
        <w:div w:id="346490648">
          <w:marLeft w:val="274"/>
          <w:marRight w:val="0"/>
          <w:marTop w:val="0"/>
          <w:marBottom w:val="0"/>
          <w:divBdr>
            <w:top w:val="none" w:sz="0" w:space="0" w:color="auto"/>
            <w:left w:val="none" w:sz="0" w:space="0" w:color="auto"/>
            <w:bottom w:val="none" w:sz="0" w:space="0" w:color="auto"/>
            <w:right w:val="none" w:sz="0" w:space="0" w:color="auto"/>
          </w:divBdr>
        </w:div>
        <w:div w:id="654535238">
          <w:marLeft w:val="274"/>
          <w:marRight w:val="0"/>
          <w:marTop w:val="0"/>
          <w:marBottom w:val="0"/>
          <w:divBdr>
            <w:top w:val="none" w:sz="0" w:space="0" w:color="auto"/>
            <w:left w:val="none" w:sz="0" w:space="0" w:color="auto"/>
            <w:bottom w:val="none" w:sz="0" w:space="0" w:color="auto"/>
            <w:right w:val="none" w:sz="0" w:space="0" w:color="auto"/>
          </w:divBdr>
        </w:div>
      </w:divsChild>
    </w:div>
    <w:div w:id="1056004894">
      <w:bodyDiv w:val="1"/>
      <w:marLeft w:val="0"/>
      <w:marRight w:val="0"/>
      <w:marTop w:val="0"/>
      <w:marBottom w:val="0"/>
      <w:divBdr>
        <w:top w:val="none" w:sz="0" w:space="0" w:color="auto"/>
        <w:left w:val="none" w:sz="0" w:space="0" w:color="auto"/>
        <w:bottom w:val="none" w:sz="0" w:space="0" w:color="auto"/>
        <w:right w:val="none" w:sz="0" w:space="0" w:color="auto"/>
      </w:divBdr>
    </w:div>
    <w:div w:id="1056781980">
      <w:bodyDiv w:val="1"/>
      <w:marLeft w:val="0"/>
      <w:marRight w:val="0"/>
      <w:marTop w:val="0"/>
      <w:marBottom w:val="0"/>
      <w:divBdr>
        <w:top w:val="none" w:sz="0" w:space="0" w:color="auto"/>
        <w:left w:val="none" w:sz="0" w:space="0" w:color="auto"/>
        <w:bottom w:val="none" w:sz="0" w:space="0" w:color="auto"/>
        <w:right w:val="none" w:sz="0" w:space="0" w:color="auto"/>
      </w:divBdr>
      <w:divsChild>
        <w:div w:id="512500325">
          <w:marLeft w:val="360"/>
          <w:marRight w:val="0"/>
          <w:marTop w:val="0"/>
          <w:marBottom w:val="0"/>
          <w:divBdr>
            <w:top w:val="none" w:sz="0" w:space="0" w:color="auto"/>
            <w:left w:val="none" w:sz="0" w:space="0" w:color="auto"/>
            <w:bottom w:val="none" w:sz="0" w:space="0" w:color="auto"/>
            <w:right w:val="none" w:sz="0" w:space="0" w:color="auto"/>
          </w:divBdr>
        </w:div>
        <w:div w:id="1222133811">
          <w:marLeft w:val="360"/>
          <w:marRight w:val="0"/>
          <w:marTop w:val="0"/>
          <w:marBottom w:val="0"/>
          <w:divBdr>
            <w:top w:val="none" w:sz="0" w:space="0" w:color="auto"/>
            <w:left w:val="none" w:sz="0" w:space="0" w:color="auto"/>
            <w:bottom w:val="none" w:sz="0" w:space="0" w:color="auto"/>
            <w:right w:val="none" w:sz="0" w:space="0" w:color="auto"/>
          </w:divBdr>
        </w:div>
        <w:div w:id="1438018406">
          <w:marLeft w:val="360"/>
          <w:marRight w:val="0"/>
          <w:marTop w:val="0"/>
          <w:marBottom w:val="0"/>
          <w:divBdr>
            <w:top w:val="none" w:sz="0" w:space="0" w:color="auto"/>
            <w:left w:val="none" w:sz="0" w:space="0" w:color="auto"/>
            <w:bottom w:val="none" w:sz="0" w:space="0" w:color="auto"/>
            <w:right w:val="none" w:sz="0" w:space="0" w:color="auto"/>
          </w:divBdr>
        </w:div>
        <w:div w:id="1518040060">
          <w:marLeft w:val="360"/>
          <w:marRight w:val="0"/>
          <w:marTop w:val="0"/>
          <w:marBottom w:val="0"/>
          <w:divBdr>
            <w:top w:val="none" w:sz="0" w:space="0" w:color="auto"/>
            <w:left w:val="none" w:sz="0" w:space="0" w:color="auto"/>
            <w:bottom w:val="none" w:sz="0" w:space="0" w:color="auto"/>
            <w:right w:val="none" w:sz="0" w:space="0" w:color="auto"/>
          </w:divBdr>
        </w:div>
      </w:divsChild>
    </w:div>
    <w:div w:id="1057440062">
      <w:bodyDiv w:val="1"/>
      <w:marLeft w:val="0"/>
      <w:marRight w:val="0"/>
      <w:marTop w:val="0"/>
      <w:marBottom w:val="0"/>
      <w:divBdr>
        <w:top w:val="none" w:sz="0" w:space="0" w:color="auto"/>
        <w:left w:val="none" w:sz="0" w:space="0" w:color="auto"/>
        <w:bottom w:val="none" w:sz="0" w:space="0" w:color="auto"/>
        <w:right w:val="none" w:sz="0" w:space="0" w:color="auto"/>
      </w:divBdr>
      <w:divsChild>
        <w:div w:id="476462188">
          <w:marLeft w:val="274"/>
          <w:marRight w:val="0"/>
          <w:marTop w:val="0"/>
          <w:marBottom w:val="0"/>
          <w:divBdr>
            <w:top w:val="none" w:sz="0" w:space="0" w:color="auto"/>
            <w:left w:val="none" w:sz="0" w:space="0" w:color="auto"/>
            <w:bottom w:val="none" w:sz="0" w:space="0" w:color="auto"/>
            <w:right w:val="none" w:sz="0" w:space="0" w:color="auto"/>
          </w:divBdr>
        </w:div>
        <w:div w:id="799962577">
          <w:marLeft w:val="274"/>
          <w:marRight w:val="0"/>
          <w:marTop w:val="0"/>
          <w:marBottom w:val="0"/>
          <w:divBdr>
            <w:top w:val="none" w:sz="0" w:space="0" w:color="auto"/>
            <w:left w:val="none" w:sz="0" w:space="0" w:color="auto"/>
            <w:bottom w:val="none" w:sz="0" w:space="0" w:color="auto"/>
            <w:right w:val="none" w:sz="0" w:space="0" w:color="auto"/>
          </w:divBdr>
        </w:div>
        <w:div w:id="1540782739">
          <w:marLeft w:val="274"/>
          <w:marRight w:val="0"/>
          <w:marTop w:val="0"/>
          <w:marBottom w:val="0"/>
          <w:divBdr>
            <w:top w:val="none" w:sz="0" w:space="0" w:color="auto"/>
            <w:left w:val="none" w:sz="0" w:space="0" w:color="auto"/>
            <w:bottom w:val="none" w:sz="0" w:space="0" w:color="auto"/>
            <w:right w:val="none" w:sz="0" w:space="0" w:color="auto"/>
          </w:divBdr>
        </w:div>
        <w:div w:id="1645310537">
          <w:marLeft w:val="274"/>
          <w:marRight w:val="0"/>
          <w:marTop w:val="0"/>
          <w:marBottom w:val="0"/>
          <w:divBdr>
            <w:top w:val="none" w:sz="0" w:space="0" w:color="auto"/>
            <w:left w:val="none" w:sz="0" w:space="0" w:color="auto"/>
            <w:bottom w:val="none" w:sz="0" w:space="0" w:color="auto"/>
            <w:right w:val="none" w:sz="0" w:space="0" w:color="auto"/>
          </w:divBdr>
        </w:div>
        <w:div w:id="1306544243">
          <w:marLeft w:val="274"/>
          <w:marRight w:val="0"/>
          <w:marTop w:val="0"/>
          <w:marBottom w:val="0"/>
          <w:divBdr>
            <w:top w:val="none" w:sz="0" w:space="0" w:color="auto"/>
            <w:left w:val="none" w:sz="0" w:space="0" w:color="auto"/>
            <w:bottom w:val="none" w:sz="0" w:space="0" w:color="auto"/>
            <w:right w:val="none" w:sz="0" w:space="0" w:color="auto"/>
          </w:divBdr>
        </w:div>
        <w:div w:id="1143624350">
          <w:marLeft w:val="274"/>
          <w:marRight w:val="0"/>
          <w:marTop w:val="0"/>
          <w:marBottom w:val="0"/>
          <w:divBdr>
            <w:top w:val="none" w:sz="0" w:space="0" w:color="auto"/>
            <w:left w:val="none" w:sz="0" w:space="0" w:color="auto"/>
            <w:bottom w:val="none" w:sz="0" w:space="0" w:color="auto"/>
            <w:right w:val="none" w:sz="0" w:space="0" w:color="auto"/>
          </w:divBdr>
        </w:div>
        <w:div w:id="630745744">
          <w:marLeft w:val="274"/>
          <w:marRight w:val="0"/>
          <w:marTop w:val="0"/>
          <w:marBottom w:val="0"/>
          <w:divBdr>
            <w:top w:val="none" w:sz="0" w:space="0" w:color="auto"/>
            <w:left w:val="none" w:sz="0" w:space="0" w:color="auto"/>
            <w:bottom w:val="none" w:sz="0" w:space="0" w:color="auto"/>
            <w:right w:val="none" w:sz="0" w:space="0" w:color="auto"/>
          </w:divBdr>
        </w:div>
        <w:div w:id="1444887401">
          <w:marLeft w:val="274"/>
          <w:marRight w:val="0"/>
          <w:marTop w:val="0"/>
          <w:marBottom w:val="0"/>
          <w:divBdr>
            <w:top w:val="none" w:sz="0" w:space="0" w:color="auto"/>
            <w:left w:val="none" w:sz="0" w:space="0" w:color="auto"/>
            <w:bottom w:val="none" w:sz="0" w:space="0" w:color="auto"/>
            <w:right w:val="none" w:sz="0" w:space="0" w:color="auto"/>
          </w:divBdr>
        </w:div>
        <w:div w:id="771240108">
          <w:marLeft w:val="274"/>
          <w:marRight w:val="0"/>
          <w:marTop w:val="0"/>
          <w:marBottom w:val="0"/>
          <w:divBdr>
            <w:top w:val="none" w:sz="0" w:space="0" w:color="auto"/>
            <w:left w:val="none" w:sz="0" w:space="0" w:color="auto"/>
            <w:bottom w:val="none" w:sz="0" w:space="0" w:color="auto"/>
            <w:right w:val="none" w:sz="0" w:space="0" w:color="auto"/>
          </w:divBdr>
        </w:div>
      </w:divsChild>
    </w:div>
    <w:div w:id="1063874644">
      <w:bodyDiv w:val="1"/>
      <w:marLeft w:val="0"/>
      <w:marRight w:val="0"/>
      <w:marTop w:val="0"/>
      <w:marBottom w:val="0"/>
      <w:divBdr>
        <w:top w:val="none" w:sz="0" w:space="0" w:color="auto"/>
        <w:left w:val="none" w:sz="0" w:space="0" w:color="auto"/>
        <w:bottom w:val="none" w:sz="0" w:space="0" w:color="auto"/>
        <w:right w:val="none" w:sz="0" w:space="0" w:color="auto"/>
      </w:divBdr>
    </w:div>
    <w:div w:id="1070008556">
      <w:bodyDiv w:val="1"/>
      <w:marLeft w:val="0"/>
      <w:marRight w:val="0"/>
      <w:marTop w:val="0"/>
      <w:marBottom w:val="0"/>
      <w:divBdr>
        <w:top w:val="none" w:sz="0" w:space="0" w:color="auto"/>
        <w:left w:val="none" w:sz="0" w:space="0" w:color="auto"/>
        <w:bottom w:val="none" w:sz="0" w:space="0" w:color="auto"/>
        <w:right w:val="none" w:sz="0" w:space="0" w:color="auto"/>
      </w:divBdr>
    </w:div>
    <w:div w:id="1084575102">
      <w:bodyDiv w:val="1"/>
      <w:marLeft w:val="0"/>
      <w:marRight w:val="0"/>
      <w:marTop w:val="0"/>
      <w:marBottom w:val="0"/>
      <w:divBdr>
        <w:top w:val="none" w:sz="0" w:space="0" w:color="auto"/>
        <w:left w:val="none" w:sz="0" w:space="0" w:color="auto"/>
        <w:bottom w:val="none" w:sz="0" w:space="0" w:color="auto"/>
        <w:right w:val="none" w:sz="0" w:space="0" w:color="auto"/>
      </w:divBdr>
      <w:divsChild>
        <w:div w:id="320348995">
          <w:marLeft w:val="360"/>
          <w:marRight w:val="0"/>
          <w:marTop w:val="0"/>
          <w:marBottom w:val="0"/>
          <w:divBdr>
            <w:top w:val="none" w:sz="0" w:space="0" w:color="auto"/>
            <w:left w:val="none" w:sz="0" w:space="0" w:color="auto"/>
            <w:bottom w:val="none" w:sz="0" w:space="0" w:color="auto"/>
            <w:right w:val="none" w:sz="0" w:space="0" w:color="auto"/>
          </w:divBdr>
        </w:div>
        <w:div w:id="992677894">
          <w:marLeft w:val="360"/>
          <w:marRight w:val="0"/>
          <w:marTop w:val="0"/>
          <w:marBottom w:val="0"/>
          <w:divBdr>
            <w:top w:val="none" w:sz="0" w:space="0" w:color="auto"/>
            <w:left w:val="none" w:sz="0" w:space="0" w:color="auto"/>
            <w:bottom w:val="none" w:sz="0" w:space="0" w:color="auto"/>
            <w:right w:val="none" w:sz="0" w:space="0" w:color="auto"/>
          </w:divBdr>
        </w:div>
        <w:div w:id="1138499423">
          <w:marLeft w:val="360"/>
          <w:marRight w:val="0"/>
          <w:marTop w:val="0"/>
          <w:marBottom w:val="0"/>
          <w:divBdr>
            <w:top w:val="none" w:sz="0" w:space="0" w:color="auto"/>
            <w:left w:val="none" w:sz="0" w:space="0" w:color="auto"/>
            <w:bottom w:val="none" w:sz="0" w:space="0" w:color="auto"/>
            <w:right w:val="none" w:sz="0" w:space="0" w:color="auto"/>
          </w:divBdr>
        </w:div>
        <w:div w:id="1686129686">
          <w:marLeft w:val="360"/>
          <w:marRight w:val="0"/>
          <w:marTop w:val="0"/>
          <w:marBottom w:val="0"/>
          <w:divBdr>
            <w:top w:val="none" w:sz="0" w:space="0" w:color="auto"/>
            <w:left w:val="none" w:sz="0" w:space="0" w:color="auto"/>
            <w:bottom w:val="none" w:sz="0" w:space="0" w:color="auto"/>
            <w:right w:val="none" w:sz="0" w:space="0" w:color="auto"/>
          </w:divBdr>
        </w:div>
        <w:div w:id="1747219612">
          <w:marLeft w:val="360"/>
          <w:marRight w:val="0"/>
          <w:marTop w:val="0"/>
          <w:marBottom w:val="0"/>
          <w:divBdr>
            <w:top w:val="none" w:sz="0" w:space="0" w:color="auto"/>
            <w:left w:val="none" w:sz="0" w:space="0" w:color="auto"/>
            <w:bottom w:val="none" w:sz="0" w:space="0" w:color="auto"/>
            <w:right w:val="none" w:sz="0" w:space="0" w:color="auto"/>
          </w:divBdr>
        </w:div>
      </w:divsChild>
    </w:div>
    <w:div w:id="1094009629">
      <w:bodyDiv w:val="1"/>
      <w:marLeft w:val="0"/>
      <w:marRight w:val="0"/>
      <w:marTop w:val="0"/>
      <w:marBottom w:val="0"/>
      <w:divBdr>
        <w:top w:val="none" w:sz="0" w:space="0" w:color="auto"/>
        <w:left w:val="none" w:sz="0" w:space="0" w:color="auto"/>
        <w:bottom w:val="none" w:sz="0" w:space="0" w:color="auto"/>
        <w:right w:val="none" w:sz="0" w:space="0" w:color="auto"/>
      </w:divBdr>
    </w:div>
    <w:div w:id="1103765741">
      <w:bodyDiv w:val="1"/>
      <w:marLeft w:val="0"/>
      <w:marRight w:val="0"/>
      <w:marTop w:val="0"/>
      <w:marBottom w:val="0"/>
      <w:divBdr>
        <w:top w:val="none" w:sz="0" w:space="0" w:color="auto"/>
        <w:left w:val="none" w:sz="0" w:space="0" w:color="auto"/>
        <w:bottom w:val="none" w:sz="0" w:space="0" w:color="auto"/>
        <w:right w:val="none" w:sz="0" w:space="0" w:color="auto"/>
      </w:divBdr>
    </w:div>
    <w:div w:id="1125781970">
      <w:bodyDiv w:val="1"/>
      <w:marLeft w:val="0"/>
      <w:marRight w:val="0"/>
      <w:marTop w:val="0"/>
      <w:marBottom w:val="0"/>
      <w:divBdr>
        <w:top w:val="none" w:sz="0" w:space="0" w:color="auto"/>
        <w:left w:val="none" w:sz="0" w:space="0" w:color="auto"/>
        <w:bottom w:val="none" w:sz="0" w:space="0" w:color="auto"/>
        <w:right w:val="none" w:sz="0" w:space="0" w:color="auto"/>
      </w:divBdr>
      <w:divsChild>
        <w:div w:id="566767711">
          <w:marLeft w:val="1166"/>
          <w:marRight w:val="0"/>
          <w:marTop w:val="0"/>
          <w:marBottom w:val="0"/>
          <w:divBdr>
            <w:top w:val="none" w:sz="0" w:space="0" w:color="auto"/>
            <w:left w:val="none" w:sz="0" w:space="0" w:color="auto"/>
            <w:bottom w:val="none" w:sz="0" w:space="0" w:color="auto"/>
            <w:right w:val="none" w:sz="0" w:space="0" w:color="auto"/>
          </w:divBdr>
        </w:div>
        <w:div w:id="1368603988">
          <w:marLeft w:val="1166"/>
          <w:marRight w:val="0"/>
          <w:marTop w:val="0"/>
          <w:marBottom w:val="0"/>
          <w:divBdr>
            <w:top w:val="none" w:sz="0" w:space="0" w:color="auto"/>
            <w:left w:val="none" w:sz="0" w:space="0" w:color="auto"/>
            <w:bottom w:val="none" w:sz="0" w:space="0" w:color="auto"/>
            <w:right w:val="none" w:sz="0" w:space="0" w:color="auto"/>
          </w:divBdr>
        </w:div>
        <w:div w:id="1691293160">
          <w:marLeft w:val="1166"/>
          <w:marRight w:val="0"/>
          <w:marTop w:val="0"/>
          <w:marBottom w:val="0"/>
          <w:divBdr>
            <w:top w:val="none" w:sz="0" w:space="0" w:color="auto"/>
            <w:left w:val="none" w:sz="0" w:space="0" w:color="auto"/>
            <w:bottom w:val="none" w:sz="0" w:space="0" w:color="auto"/>
            <w:right w:val="none" w:sz="0" w:space="0" w:color="auto"/>
          </w:divBdr>
        </w:div>
        <w:div w:id="1818297179">
          <w:marLeft w:val="446"/>
          <w:marRight w:val="0"/>
          <w:marTop w:val="0"/>
          <w:marBottom w:val="0"/>
          <w:divBdr>
            <w:top w:val="none" w:sz="0" w:space="0" w:color="auto"/>
            <w:left w:val="none" w:sz="0" w:space="0" w:color="auto"/>
            <w:bottom w:val="none" w:sz="0" w:space="0" w:color="auto"/>
            <w:right w:val="none" w:sz="0" w:space="0" w:color="auto"/>
          </w:divBdr>
        </w:div>
      </w:divsChild>
    </w:div>
    <w:div w:id="1129207139">
      <w:bodyDiv w:val="1"/>
      <w:marLeft w:val="0"/>
      <w:marRight w:val="0"/>
      <w:marTop w:val="0"/>
      <w:marBottom w:val="0"/>
      <w:divBdr>
        <w:top w:val="none" w:sz="0" w:space="0" w:color="auto"/>
        <w:left w:val="none" w:sz="0" w:space="0" w:color="auto"/>
        <w:bottom w:val="none" w:sz="0" w:space="0" w:color="auto"/>
        <w:right w:val="none" w:sz="0" w:space="0" w:color="auto"/>
      </w:divBdr>
      <w:divsChild>
        <w:div w:id="918028543">
          <w:marLeft w:val="360"/>
          <w:marRight w:val="0"/>
          <w:marTop w:val="0"/>
          <w:marBottom w:val="0"/>
          <w:divBdr>
            <w:top w:val="none" w:sz="0" w:space="0" w:color="auto"/>
            <w:left w:val="none" w:sz="0" w:space="0" w:color="auto"/>
            <w:bottom w:val="none" w:sz="0" w:space="0" w:color="auto"/>
            <w:right w:val="none" w:sz="0" w:space="0" w:color="auto"/>
          </w:divBdr>
        </w:div>
        <w:div w:id="1019042883">
          <w:marLeft w:val="360"/>
          <w:marRight w:val="0"/>
          <w:marTop w:val="0"/>
          <w:marBottom w:val="0"/>
          <w:divBdr>
            <w:top w:val="none" w:sz="0" w:space="0" w:color="auto"/>
            <w:left w:val="none" w:sz="0" w:space="0" w:color="auto"/>
            <w:bottom w:val="none" w:sz="0" w:space="0" w:color="auto"/>
            <w:right w:val="none" w:sz="0" w:space="0" w:color="auto"/>
          </w:divBdr>
        </w:div>
        <w:div w:id="1732652851">
          <w:marLeft w:val="360"/>
          <w:marRight w:val="0"/>
          <w:marTop w:val="0"/>
          <w:marBottom w:val="0"/>
          <w:divBdr>
            <w:top w:val="none" w:sz="0" w:space="0" w:color="auto"/>
            <w:left w:val="none" w:sz="0" w:space="0" w:color="auto"/>
            <w:bottom w:val="none" w:sz="0" w:space="0" w:color="auto"/>
            <w:right w:val="none" w:sz="0" w:space="0" w:color="auto"/>
          </w:divBdr>
        </w:div>
        <w:div w:id="2056851635">
          <w:marLeft w:val="360"/>
          <w:marRight w:val="0"/>
          <w:marTop w:val="0"/>
          <w:marBottom w:val="0"/>
          <w:divBdr>
            <w:top w:val="none" w:sz="0" w:space="0" w:color="auto"/>
            <w:left w:val="none" w:sz="0" w:space="0" w:color="auto"/>
            <w:bottom w:val="none" w:sz="0" w:space="0" w:color="auto"/>
            <w:right w:val="none" w:sz="0" w:space="0" w:color="auto"/>
          </w:divBdr>
        </w:div>
      </w:divsChild>
    </w:div>
    <w:div w:id="1146707535">
      <w:bodyDiv w:val="1"/>
      <w:marLeft w:val="0"/>
      <w:marRight w:val="0"/>
      <w:marTop w:val="0"/>
      <w:marBottom w:val="0"/>
      <w:divBdr>
        <w:top w:val="none" w:sz="0" w:space="0" w:color="auto"/>
        <w:left w:val="none" w:sz="0" w:space="0" w:color="auto"/>
        <w:bottom w:val="none" w:sz="0" w:space="0" w:color="auto"/>
        <w:right w:val="none" w:sz="0" w:space="0" w:color="auto"/>
      </w:divBdr>
    </w:div>
    <w:div w:id="1148207070">
      <w:bodyDiv w:val="1"/>
      <w:marLeft w:val="0"/>
      <w:marRight w:val="0"/>
      <w:marTop w:val="0"/>
      <w:marBottom w:val="0"/>
      <w:divBdr>
        <w:top w:val="none" w:sz="0" w:space="0" w:color="auto"/>
        <w:left w:val="none" w:sz="0" w:space="0" w:color="auto"/>
        <w:bottom w:val="none" w:sz="0" w:space="0" w:color="auto"/>
        <w:right w:val="none" w:sz="0" w:space="0" w:color="auto"/>
      </w:divBdr>
      <w:divsChild>
        <w:div w:id="429668504">
          <w:marLeft w:val="360"/>
          <w:marRight w:val="0"/>
          <w:marTop w:val="0"/>
          <w:marBottom w:val="0"/>
          <w:divBdr>
            <w:top w:val="none" w:sz="0" w:space="0" w:color="auto"/>
            <w:left w:val="none" w:sz="0" w:space="0" w:color="auto"/>
            <w:bottom w:val="none" w:sz="0" w:space="0" w:color="auto"/>
            <w:right w:val="none" w:sz="0" w:space="0" w:color="auto"/>
          </w:divBdr>
        </w:div>
        <w:div w:id="469398085">
          <w:marLeft w:val="360"/>
          <w:marRight w:val="0"/>
          <w:marTop w:val="0"/>
          <w:marBottom w:val="0"/>
          <w:divBdr>
            <w:top w:val="none" w:sz="0" w:space="0" w:color="auto"/>
            <w:left w:val="none" w:sz="0" w:space="0" w:color="auto"/>
            <w:bottom w:val="none" w:sz="0" w:space="0" w:color="auto"/>
            <w:right w:val="none" w:sz="0" w:space="0" w:color="auto"/>
          </w:divBdr>
        </w:div>
        <w:div w:id="861405402">
          <w:marLeft w:val="360"/>
          <w:marRight w:val="0"/>
          <w:marTop w:val="0"/>
          <w:marBottom w:val="0"/>
          <w:divBdr>
            <w:top w:val="none" w:sz="0" w:space="0" w:color="auto"/>
            <w:left w:val="none" w:sz="0" w:space="0" w:color="auto"/>
            <w:bottom w:val="none" w:sz="0" w:space="0" w:color="auto"/>
            <w:right w:val="none" w:sz="0" w:space="0" w:color="auto"/>
          </w:divBdr>
        </w:div>
        <w:div w:id="1283807827">
          <w:marLeft w:val="360"/>
          <w:marRight w:val="0"/>
          <w:marTop w:val="0"/>
          <w:marBottom w:val="0"/>
          <w:divBdr>
            <w:top w:val="none" w:sz="0" w:space="0" w:color="auto"/>
            <w:left w:val="none" w:sz="0" w:space="0" w:color="auto"/>
            <w:bottom w:val="none" w:sz="0" w:space="0" w:color="auto"/>
            <w:right w:val="none" w:sz="0" w:space="0" w:color="auto"/>
          </w:divBdr>
        </w:div>
      </w:divsChild>
    </w:div>
    <w:div w:id="1159231743">
      <w:bodyDiv w:val="1"/>
      <w:marLeft w:val="0"/>
      <w:marRight w:val="0"/>
      <w:marTop w:val="0"/>
      <w:marBottom w:val="0"/>
      <w:divBdr>
        <w:top w:val="none" w:sz="0" w:space="0" w:color="auto"/>
        <w:left w:val="none" w:sz="0" w:space="0" w:color="auto"/>
        <w:bottom w:val="none" w:sz="0" w:space="0" w:color="auto"/>
        <w:right w:val="none" w:sz="0" w:space="0" w:color="auto"/>
      </w:divBdr>
      <w:divsChild>
        <w:div w:id="1159074899">
          <w:marLeft w:val="2434"/>
          <w:marRight w:val="0"/>
          <w:marTop w:val="0"/>
          <w:marBottom w:val="0"/>
          <w:divBdr>
            <w:top w:val="none" w:sz="0" w:space="0" w:color="auto"/>
            <w:left w:val="none" w:sz="0" w:space="0" w:color="auto"/>
            <w:bottom w:val="none" w:sz="0" w:space="0" w:color="auto"/>
            <w:right w:val="none" w:sz="0" w:space="0" w:color="auto"/>
          </w:divBdr>
        </w:div>
        <w:div w:id="1486780611">
          <w:marLeft w:val="994"/>
          <w:marRight w:val="0"/>
          <w:marTop w:val="0"/>
          <w:marBottom w:val="0"/>
          <w:divBdr>
            <w:top w:val="none" w:sz="0" w:space="0" w:color="auto"/>
            <w:left w:val="none" w:sz="0" w:space="0" w:color="auto"/>
            <w:bottom w:val="none" w:sz="0" w:space="0" w:color="auto"/>
            <w:right w:val="none" w:sz="0" w:space="0" w:color="auto"/>
          </w:divBdr>
        </w:div>
        <w:div w:id="1766878184">
          <w:marLeft w:val="1714"/>
          <w:marRight w:val="0"/>
          <w:marTop w:val="0"/>
          <w:marBottom w:val="0"/>
          <w:divBdr>
            <w:top w:val="none" w:sz="0" w:space="0" w:color="auto"/>
            <w:left w:val="none" w:sz="0" w:space="0" w:color="auto"/>
            <w:bottom w:val="none" w:sz="0" w:space="0" w:color="auto"/>
            <w:right w:val="none" w:sz="0" w:space="0" w:color="auto"/>
          </w:divBdr>
        </w:div>
      </w:divsChild>
    </w:div>
    <w:div w:id="1166938293">
      <w:bodyDiv w:val="1"/>
      <w:marLeft w:val="0"/>
      <w:marRight w:val="0"/>
      <w:marTop w:val="0"/>
      <w:marBottom w:val="0"/>
      <w:divBdr>
        <w:top w:val="none" w:sz="0" w:space="0" w:color="auto"/>
        <w:left w:val="none" w:sz="0" w:space="0" w:color="auto"/>
        <w:bottom w:val="none" w:sz="0" w:space="0" w:color="auto"/>
        <w:right w:val="none" w:sz="0" w:space="0" w:color="auto"/>
      </w:divBdr>
    </w:div>
    <w:div w:id="1176574353">
      <w:bodyDiv w:val="1"/>
      <w:marLeft w:val="0"/>
      <w:marRight w:val="0"/>
      <w:marTop w:val="0"/>
      <w:marBottom w:val="0"/>
      <w:divBdr>
        <w:top w:val="none" w:sz="0" w:space="0" w:color="auto"/>
        <w:left w:val="none" w:sz="0" w:space="0" w:color="auto"/>
        <w:bottom w:val="none" w:sz="0" w:space="0" w:color="auto"/>
        <w:right w:val="none" w:sz="0" w:space="0" w:color="auto"/>
      </w:divBdr>
    </w:div>
    <w:div w:id="1179929608">
      <w:bodyDiv w:val="1"/>
      <w:marLeft w:val="0"/>
      <w:marRight w:val="0"/>
      <w:marTop w:val="0"/>
      <w:marBottom w:val="0"/>
      <w:divBdr>
        <w:top w:val="none" w:sz="0" w:space="0" w:color="auto"/>
        <w:left w:val="none" w:sz="0" w:space="0" w:color="auto"/>
        <w:bottom w:val="none" w:sz="0" w:space="0" w:color="auto"/>
        <w:right w:val="none" w:sz="0" w:space="0" w:color="auto"/>
      </w:divBdr>
    </w:div>
    <w:div w:id="1184519261">
      <w:bodyDiv w:val="1"/>
      <w:marLeft w:val="0"/>
      <w:marRight w:val="0"/>
      <w:marTop w:val="0"/>
      <w:marBottom w:val="0"/>
      <w:divBdr>
        <w:top w:val="none" w:sz="0" w:space="0" w:color="auto"/>
        <w:left w:val="none" w:sz="0" w:space="0" w:color="auto"/>
        <w:bottom w:val="none" w:sz="0" w:space="0" w:color="auto"/>
        <w:right w:val="none" w:sz="0" w:space="0" w:color="auto"/>
      </w:divBdr>
      <w:divsChild>
        <w:div w:id="434252121">
          <w:marLeft w:val="994"/>
          <w:marRight w:val="0"/>
          <w:marTop w:val="0"/>
          <w:marBottom w:val="0"/>
          <w:divBdr>
            <w:top w:val="none" w:sz="0" w:space="0" w:color="auto"/>
            <w:left w:val="none" w:sz="0" w:space="0" w:color="auto"/>
            <w:bottom w:val="none" w:sz="0" w:space="0" w:color="auto"/>
            <w:right w:val="none" w:sz="0" w:space="0" w:color="auto"/>
          </w:divBdr>
        </w:div>
      </w:divsChild>
    </w:div>
    <w:div w:id="1201627720">
      <w:bodyDiv w:val="1"/>
      <w:marLeft w:val="0"/>
      <w:marRight w:val="0"/>
      <w:marTop w:val="0"/>
      <w:marBottom w:val="0"/>
      <w:divBdr>
        <w:top w:val="none" w:sz="0" w:space="0" w:color="auto"/>
        <w:left w:val="none" w:sz="0" w:space="0" w:color="auto"/>
        <w:bottom w:val="none" w:sz="0" w:space="0" w:color="auto"/>
        <w:right w:val="none" w:sz="0" w:space="0" w:color="auto"/>
      </w:divBdr>
      <w:divsChild>
        <w:div w:id="425660209">
          <w:marLeft w:val="336"/>
          <w:marRight w:val="0"/>
          <w:marTop w:val="120"/>
          <w:marBottom w:val="312"/>
          <w:divBdr>
            <w:top w:val="none" w:sz="0" w:space="0" w:color="auto"/>
            <w:left w:val="none" w:sz="0" w:space="0" w:color="auto"/>
            <w:bottom w:val="none" w:sz="0" w:space="0" w:color="auto"/>
            <w:right w:val="none" w:sz="0" w:space="0" w:color="auto"/>
          </w:divBdr>
          <w:divsChild>
            <w:div w:id="135954756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60184730">
          <w:marLeft w:val="336"/>
          <w:marRight w:val="0"/>
          <w:marTop w:val="120"/>
          <w:marBottom w:val="312"/>
          <w:divBdr>
            <w:top w:val="none" w:sz="0" w:space="0" w:color="auto"/>
            <w:left w:val="none" w:sz="0" w:space="0" w:color="auto"/>
            <w:bottom w:val="none" w:sz="0" w:space="0" w:color="auto"/>
            <w:right w:val="none" w:sz="0" w:space="0" w:color="auto"/>
          </w:divBdr>
          <w:divsChild>
            <w:div w:id="12962592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12691991">
      <w:bodyDiv w:val="1"/>
      <w:marLeft w:val="0"/>
      <w:marRight w:val="0"/>
      <w:marTop w:val="0"/>
      <w:marBottom w:val="0"/>
      <w:divBdr>
        <w:top w:val="none" w:sz="0" w:space="0" w:color="auto"/>
        <w:left w:val="none" w:sz="0" w:space="0" w:color="auto"/>
        <w:bottom w:val="none" w:sz="0" w:space="0" w:color="auto"/>
        <w:right w:val="none" w:sz="0" w:space="0" w:color="auto"/>
      </w:divBdr>
    </w:div>
    <w:div w:id="1217163450">
      <w:bodyDiv w:val="1"/>
      <w:marLeft w:val="0"/>
      <w:marRight w:val="0"/>
      <w:marTop w:val="0"/>
      <w:marBottom w:val="0"/>
      <w:divBdr>
        <w:top w:val="none" w:sz="0" w:space="0" w:color="auto"/>
        <w:left w:val="none" w:sz="0" w:space="0" w:color="auto"/>
        <w:bottom w:val="none" w:sz="0" w:space="0" w:color="auto"/>
        <w:right w:val="none" w:sz="0" w:space="0" w:color="auto"/>
      </w:divBdr>
      <w:divsChild>
        <w:div w:id="693310380">
          <w:marLeft w:val="274"/>
          <w:marRight w:val="0"/>
          <w:marTop w:val="0"/>
          <w:marBottom w:val="0"/>
          <w:divBdr>
            <w:top w:val="none" w:sz="0" w:space="0" w:color="auto"/>
            <w:left w:val="none" w:sz="0" w:space="0" w:color="auto"/>
            <w:bottom w:val="none" w:sz="0" w:space="0" w:color="auto"/>
            <w:right w:val="none" w:sz="0" w:space="0" w:color="auto"/>
          </w:divBdr>
        </w:div>
        <w:div w:id="1921013509">
          <w:marLeft w:val="274"/>
          <w:marRight w:val="0"/>
          <w:marTop w:val="0"/>
          <w:marBottom w:val="0"/>
          <w:divBdr>
            <w:top w:val="none" w:sz="0" w:space="0" w:color="auto"/>
            <w:left w:val="none" w:sz="0" w:space="0" w:color="auto"/>
            <w:bottom w:val="none" w:sz="0" w:space="0" w:color="auto"/>
            <w:right w:val="none" w:sz="0" w:space="0" w:color="auto"/>
          </w:divBdr>
        </w:div>
      </w:divsChild>
    </w:div>
    <w:div w:id="1231234958">
      <w:bodyDiv w:val="1"/>
      <w:marLeft w:val="0"/>
      <w:marRight w:val="0"/>
      <w:marTop w:val="0"/>
      <w:marBottom w:val="0"/>
      <w:divBdr>
        <w:top w:val="none" w:sz="0" w:space="0" w:color="auto"/>
        <w:left w:val="none" w:sz="0" w:space="0" w:color="auto"/>
        <w:bottom w:val="none" w:sz="0" w:space="0" w:color="auto"/>
        <w:right w:val="none" w:sz="0" w:space="0" w:color="auto"/>
      </w:divBdr>
    </w:div>
    <w:div w:id="1232886014">
      <w:bodyDiv w:val="1"/>
      <w:marLeft w:val="0"/>
      <w:marRight w:val="0"/>
      <w:marTop w:val="0"/>
      <w:marBottom w:val="0"/>
      <w:divBdr>
        <w:top w:val="none" w:sz="0" w:space="0" w:color="auto"/>
        <w:left w:val="none" w:sz="0" w:space="0" w:color="auto"/>
        <w:bottom w:val="none" w:sz="0" w:space="0" w:color="auto"/>
        <w:right w:val="none" w:sz="0" w:space="0" w:color="auto"/>
      </w:divBdr>
    </w:div>
    <w:div w:id="1245340947">
      <w:bodyDiv w:val="1"/>
      <w:marLeft w:val="0"/>
      <w:marRight w:val="0"/>
      <w:marTop w:val="0"/>
      <w:marBottom w:val="0"/>
      <w:divBdr>
        <w:top w:val="none" w:sz="0" w:space="0" w:color="auto"/>
        <w:left w:val="none" w:sz="0" w:space="0" w:color="auto"/>
        <w:bottom w:val="none" w:sz="0" w:space="0" w:color="auto"/>
        <w:right w:val="none" w:sz="0" w:space="0" w:color="auto"/>
      </w:divBdr>
      <w:divsChild>
        <w:div w:id="1914195715">
          <w:marLeft w:val="720"/>
          <w:marRight w:val="0"/>
          <w:marTop w:val="0"/>
          <w:marBottom w:val="0"/>
          <w:divBdr>
            <w:top w:val="none" w:sz="0" w:space="0" w:color="auto"/>
            <w:left w:val="none" w:sz="0" w:space="0" w:color="auto"/>
            <w:bottom w:val="none" w:sz="0" w:space="0" w:color="auto"/>
            <w:right w:val="none" w:sz="0" w:space="0" w:color="auto"/>
          </w:divBdr>
        </w:div>
      </w:divsChild>
    </w:div>
    <w:div w:id="1247497013">
      <w:bodyDiv w:val="1"/>
      <w:marLeft w:val="0"/>
      <w:marRight w:val="0"/>
      <w:marTop w:val="0"/>
      <w:marBottom w:val="0"/>
      <w:divBdr>
        <w:top w:val="none" w:sz="0" w:space="0" w:color="auto"/>
        <w:left w:val="none" w:sz="0" w:space="0" w:color="auto"/>
        <w:bottom w:val="none" w:sz="0" w:space="0" w:color="auto"/>
        <w:right w:val="none" w:sz="0" w:space="0" w:color="auto"/>
      </w:divBdr>
    </w:div>
    <w:div w:id="1251505817">
      <w:bodyDiv w:val="1"/>
      <w:marLeft w:val="0"/>
      <w:marRight w:val="0"/>
      <w:marTop w:val="0"/>
      <w:marBottom w:val="0"/>
      <w:divBdr>
        <w:top w:val="none" w:sz="0" w:space="0" w:color="auto"/>
        <w:left w:val="none" w:sz="0" w:space="0" w:color="auto"/>
        <w:bottom w:val="none" w:sz="0" w:space="0" w:color="auto"/>
        <w:right w:val="none" w:sz="0" w:space="0" w:color="auto"/>
      </w:divBdr>
    </w:div>
    <w:div w:id="1264918893">
      <w:bodyDiv w:val="1"/>
      <w:marLeft w:val="0"/>
      <w:marRight w:val="0"/>
      <w:marTop w:val="0"/>
      <w:marBottom w:val="0"/>
      <w:divBdr>
        <w:top w:val="none" w:sz="0" w:space="0" w:color="auto"/>
        <w:left w:val="none" w:sz="0" w:space="0" w:color="auto"/>
        <w:bottom w:val="none" w:sz="0" w:space="0" w:color="auto"/>
        <w:right w:val="none" w:sz="0" w:space="0" w:color="auto"/>
      </w:divBdr>
    </w:div>
    <w:div w:id="1266882077">
      <w:bodyDiv w:val="1"/>
      <w:marLeft w:val="0"/>
      <w:marRight w:val="0"/>
      <w:marTop w:val="0"/>
      <w:marBottom w:val="0"/>
      <w:divBdr>
        <w:top w:val="none" w:sz="0" w:space="0" w:color="auto"/>
        <w:left w:val="none" w:sz="0" w:space="0" w:color="auto"/>
        <w:bottom w:val="none" w:sz="0" w:space="0" w:color="auto"/>
        <w:right w:val="none" w:sz="0" w:space="0" w:color="auto"/>
      </w:divBdr>
    </w:div>
    <w:div w:id="1266960701">
      <w:bodyDiv w:val="1"/>
      <w:marLeft w:val="0"/>
      <w:marRight w:val="0"/>
      <w:marTop w:val="0"/>
      <w:marBottom w:val="0"/>
      <w:divBdr>
        <w:top w:val="none" w:sz="0" w:space="0" w:color="auto"/>
        <w:left w:val="none" w:sz="0" w:space="0" w:color="auto"/>
        <w:bottom w:val="none" w:sz="0" w:space="0" w:color="auto"/>
        <w:right w:val="none" w:sz="0" w:space="0" w:color="auto"/>
      </w:divBdr>
      <w:divsChild>
        <w:div w:id="345834919">
          <w:marLeft w:val="720"/>
          <w:marRight w:val="0"/>
          <w:marTop w:val="0"/>
          <w:marBottom w:val="0"/>
          <w:divBdr>
            <w:top w:val="none" w:sz="0" w:space="0" w:color="auto"/>
            <w:left w:val="none" w:sz="0" w:space="0" w:color="auto"/>
            <w:bottom w:val="none" w:sz="0" w:space="0" w:color="auto"/>
            <w:right w:val="none" w:sz="0" w:space="0" w:color="auto"/>
          </w:divBdr>
        </w:div>
        <w:div w:id="1127747680">
          <w:marLeft w:val="720"/>
          <w:marRight w:val="0"/>
          <w:marTop w:val="0"/>
          <w:marBottom w:val="0"/>
          <w:divBdr>
            <w:top w:val="none" w:sz="0" w:space="0" w:color="auto"/>
            <w:left w:val="none" w:sz="0" w:space="0" w:color="auto"/>
            <w:bottom w:val="none" w:sz="0" w:space="0" w:color="auto"/>
            <w:right w:val="none" w:sz="0" w:space="0" w:color="auto"/>
          </w:divBdr>
        </w:div>
        <w:div w:id="1173030075">
          <w:marLeft w:val="720"/>
          <w:marRight w:val="0"/>
          <w:marTop w:val="0"/>
          <w:marBottom w:val="0"/>
          <w:divBdr>
            <w:top w:val="none" w:sz="0" w:space="0" w:color="auto"/>
            <w:left w:val="none" w:sz="0" w:space="0" w:color="auto"/>
            <w:bottom w:val="none" w:sz="0" w:space="0" w:color="auto"/>
            <w:right w:val="none" w:sz="0" w:space="0" w:color="auto"/>
          </w:divBdr>
        </w:div>
      </w:divsChild>
    </w:div>
    <w:div w:id="1281033761">
      <w:bodyDiv w:val="1"/>
      <w:marLeft w:val="0"/>
      <w:marRight w:val="0"/>
      <w:marTop w:val="0"/>
      <w:marBottom w:val="0"/>
      <w:divBdr>
        <w:top w:val="none" w:sz="0" w:space="0" w:color="auto"/>
        <w:left w:val="none" w:sz="0" w:space="0" w:color="auto"/>
        <w:bottom w:val="none" w:sz="0" w:space="0" w:color="auto"/>
        <w:right w:val="none" w:sz="0" w:space="0" w:color="auto"/>
      </w:divBdr>
    </w:div>
    <w:div w:id="1285965626">
      <w:bodyDiv w:val="1"/>
      <w:marLeft w:val="0"/>
      <w:marRight w:val="0"/>
      <w:marTop w:val="0"/>
      <w:marBottom w:val="0"/>
      <w:divBdr>
        <w:top w:val="none" w:sz="0" w:space="0" w:color="auto"/>
        <w:left w:val="none" w:sz="0" w:space="0" w:color="auto"/>
        <w:bottom w:val="none" w:sz="0" w:space="0" w:color="auto"/>
        <w:right w:val="none" w:sz="0" w:space="0" w:color="auto"/>
      </w:divBdr>
    </w:div>
    <w:div w:id="1297487567">
      <w:bodyDiv w:val="1"/>
      <w:marLeft w:val="0"/>
      <w:marRight w:val="0"/>
      <w:marTop w:val="0"/>
      <w:marBottom w:val="0"/>
      <w:divBdr>
        <w:top w:val="none" w:sz="0" w:space="0" w:color="auto"/>
        <w:left w:val="none" w:sz="0" w:space="0" w:color="auto"/>
        <w:bottom w:val="none" w:sz="0" w:space="0" w:color="auto"/>
        <w:right w:val="none" w:sz="0" w:space="0" w:color="auto"/>
      </w:divBdr>
    </w:div>
    <w:div w:id="1303346890">
      <w:bodyDiv w:val="1"/>
      <w:marLeft w:val="0"/>
      <w:marRight w:val="0"/>
      <w:marTop w:val="0"/>
      <w:marBottom w:val="0"/>
      <w:divBdr>
        <w:top w:val="none" w:sz="0" w:space="0" w:color="auto"/>
        <w:left w:val="none" w:sz="0" w:space="0" w:color="auto"/>
        <w:bottom w:val="none" w:sz="0" w:space="0" w:color="auto"/>
        <w:right w:val="none" w:sz="0" w:space="0" w:color="auto"/>
      </w:divBdr>
      <w:divsChild>
        <w:div w:id="286741415">
          <w:marLeft w:val="360"/>
          <w:marRight w:val="0"/>
          <w:marTop w:val="0"/>
          <w:marBottom w:val="0"/>
          <w:divBdr>
            <w:top w:val="none" w:sz="0" w:space="0" w:color="auto"/>
            <w:left w:val="none" w:sz="0" w:space="0" w:color="auto"/>
            <w:bottom w:val="none" w:sz="0" w:space="0" w:color="auto"/>
            <w:right w:val="none" w:sz="0" w:space="0" w:color="auto"/>
          </w:divBdr>
        </w:div>
        <w:div w:id="564411386">
          <w:marLeft w:val="360"/>
          <w:marRight w:val="0"/>
          <w:marTop w:val="0"/>
          <w:marBottom w:val="0"/>
          <w:divBdr>
            <w:top w:val="none" w:sz="0" w:space="0" w:color="auto"/>
            <w:left w:val="none" w:sz="0" w:space="0" w:color="auto"/>
            <w:bottom w:val="none" w:sz="0" w:space="0" w:color="auto"/>
            <w:right w:val="none" w:sz="0" w:space="0" w:color="auto"/>
          </w:divBdr>
        </w:div>
        <w:div w:id="756944977">
          <w:marLeft w:val="360"/>
          <w:marRight w:val="0"/>
          <w:marTop w:val="0"/>
          <w:marBottom w:val="0"/>
          <w:divBdr>
            <w:top w:val="none" w:sz="0" w:space="0" w:color="auto"/>
            <w:left w:val="none" w:sz="0" w:space="0" w:color="auto"/>
            <w:bottom w:val="none" w:sz="0" w:space="0" w:color="auto"/>
            <w:right w:val="none" w:sz="0" w:space="0" w:color="auto"/>
          </w:divBdr>
        </w:div>
        <w:div w:id="1098792410">
          <w:marLeft w:val="360"/>
          <w:marRight w:val="0"/>
          <w:marTop w:val="0"/>
          <w:marBottom w:val="0"/>
          <w:divBdr>
            <w:top w:val="none" w:sz="0" w:space="0" w:color="auto"/>
            <w:left w:val="none" w:sz="0" w:space="0" w:color="auto"/>
            <w:bottom w:val="none" w:sz="0" w:space="0" w:color="auto"/>
            <w:right w:val="none" w:sz="0" w:space="0" w:color="auto"/>
          </w:divBdr>
        </w:div>
        <w:div w:id="1845586869">
          <w:marLeft w:val="360"/>
          <w:marRight w:val="0"/>
          <w:marTop w:val="0"/>
          <w:marBottom w:val="0"/>
          <w:divBdr>
            <w:top w:val="none" w:sz="0" w:space="0" w:color="auto"/>
            <w:left w:val="none" w:sz="0" w:space="0" w:color="auto"/>
            <w:bottom w:val="none" w:sz="0" w:space="0" w:color="auto"/>
            <w:right w:val="none" w:sz="0" w:space="0" w:color="auto"/>
          </w:divBdr>
        </w:div>
      </w:divsChild>
    </w:div>
    <w:div w:id="1312440984">
      <w:bodyDiv w:val="1"/>
      <w:marLeft w:val="0"/>
      <w:marRight w:val="0"/>
      <w:marTop w:val="0"/>
      <w:marBottom w:val="0"/>
      <w:divBdr>
        <w:top w:val="none" w:sz="0" w:space="0" w:color="auto"/>
        <w:left w:val="none" w:sz="0" w:space="0" w:color="auto"/>
        <w:bottom w:val="none" w:sz="0" w:space="0" w:color="auto"/>
        <w:right w:val="none" w:sz="0" w:space="0" w:color="auto"/>
      </w:divBdr>
      <w:divsChild>
        <w:div w:id="696320753">
          <w:marLeft w:val="547"/>
          <w:marRight w:val="0"/>
          <w:marTop w:val="0"/>
          <w:marBottom w:val="160"/>
          <w:divBdr>
            <w:top w:val="none" w:sz="0" w:space="0" w:color="auto"/>
            <w:left w:val="none" w:sz="0" w:space="0" w:color="auto"/>
            <w:bottom w:val="none" w:sz="0" w:space="0" w:color="auto"/>
            <w:right w:val="none" w:sz="0" w:space="0" w:color="auto"/>
          </w:divBdr>
        </w:div>
        <w:div w:id="783617249">
          <w:marLeft w:val="547"/>
          <w:marRight w:val="0"/>
          <w:marTop w:val="0"/>
          <w:marBottom w:val="0"/>
          <w:divBdr>
            <w:top w:val="none" w:sz="0" w:space="0" w:color="auto"/>
            <w:left w:val="none" w:sz="0" w:space="0" w:color="auto"/>
            <w:bottom w:val="none" w:sz="0" w:space="0" w:color="auto"/>
            <w:right w:val="none" w:sz="0" w:space="0" w:color="auto"/>
          </w:divBdr>
        </w:div>
      </w:divsChild>
    </w:div>
    <w:div w:id="1317606395">
      <w:bodyDiv w:val="1"/>
      <w:marLeft w:val="0"/>
      <w:marRight w:val="0"/>
      <w:marTop w:val="0"/>
      <w:marBottom w:val="0"/>
      <w:divBdr>
        <w:top w:val="none" w:sz="0" w:space="0" w:color="auto"/>
        <w:left w:val="none" w:sz="0" w:space="0" w:color="auto"/>
        <w:bottom w:val="none" w:sz="0" w:space="0" w:color="auto"/>
        <w:right w:val="none" w:sz="0" w:space="0" w:color="auto"/>
      </w:divBdr>
    </w:div>
    <w:div w:id="1328747132">
      <w:bodyDiv w:val="1"/>
      <w:marLeft w:val="0"/>
      <w:marRight w:val="0"/>
      <w:marTop w:val="0"/>
      <w:marBottom w:val="0"/>
      <w:divBdr>
        <w:top w:val="none" w:sz="0" w:space="0" w:color="auto"/>
        <w:left w:val="none" w:sz="0" w:space="0" w:color="auto"/>
        <w:bottom w:val="none" w:sz="0" w:space="0" w:color="auto"/>
        <w:right w:val="none" w:sz="0" w:space="0" w:color="auto"/>
      </w:divBdr>
    </w:div>
    <w:div w:id="1330982121">
      <w:bodyDiv w:val="1"/>
      <w:marLeft w:val="0"/>
      <w:marRight w:val="0"/>
      <w:marTop w:val="0"/>
      <w:marBottom w:val="0"/>
      <w:divBdr>
        <w:top w:val="none" w:sz="0" w:space="0" w:color="auto"/>
        <w:left w:val="none" w:sz="0" w:space="0" w:color="auto"/>
        <w:bottom w:val="none" w:sz="0" w:space="0" w:color="auto"/>
        <w:right w:val="none" w:sz="0" w:space="0" w:color="auto"/>
      </w:divBdr>
    </w:div>
    <w:div w:id="1335840562">
      <w:bodyDiv w:val="1"/>
      <w:marLeft w:val="0"/>
      <w:marRight w:val="0"/>
      <w:marTop w:val="0"/>
      <w:marBottom w:val="0"/>
      <w:divBdr>
        <w:top w:val="none" w:sz="0" w:space="0" w:color="auto"/>
        <w:left w:val="none" w:sz="0" w:space="0" w:color="auto"/>
        <w:bottom w:val="none" w:sz="0" w:space="0" w:color="auto"/>
        <w:right w:val="none" w:sz="0" w:space="0" w:color="auto"/>
      </w:divBdr>
      <w:divsChild>
        <w:div w:id="174420226">
          <w:marLeft w:val="720"/>
          <w:marRight w:val="0"/>
          <w:marTop w:val="0"/>
          <w:marBottom w:val="0"/>
          <w:divBdr>
            <w:top w:val="none" w:sz="0" w:space="0" w:color="auto"/>
            <w:left w:val="none" w:sz="0" w:space="0" w:color="auto"/>
            <w:bottom w:val="none" w:sz="0" w:space="0" w:color="auto"/>
            <w:right w:val="none" w:sz="0" w:space="0" w:color="auto"/>
          </w:divBdr>
        </w:div>
        <w:div w:id="186480797">
          <w:marLeft w:val="720"/>
          <w:marRight w:val="0"/>
          <w:marTop w:val="0"/>
          <w:marBottom w:val="0"/>
          <w:divBdr>
            <w:top w:val="none" w:sz="0" w:space="0" w:color="auto"/>
            <w:left w:val="none" w:sz="0" w:space="0" w:color="auto"/>
            <w:bottom w:val="none" w:sz="0" w:space="0" w:color="auto"/>
            <w:right w:val="none" w:sz="0" w:space="0" w:color="auto"/>
          </w:divBdr>
        </w:div>
        <w:div w:id="953368544">
          <w:marLeft w:val="720"/>
          <w:marRight w:val="0"/>
          <w:marTop w:val="0"/>
          <w:marBottom w:val="0"/>
          <w:divBdr>
            <w:top w:val="none" w:sz="0" w:space="0" w:color="auto"/>
            <w:left w:val="none" w:sz="0" w:space="0" w:color="auto"/>
            <w:bottom w:val="none" w:sz="0" w:space="0" w:color="auto"/>
            <w:right w:val="none" w:sz="0" w:space="0" w:color="auto"/>
          </w:divBdr>
        </w:div>
        <w:div w:id="1871911764">
          <w:marLeft w:val="720"/>
          <w:marRight w:val="0"/>
          <w:marTop w:val="0"/>
          <w:marBottom w:val="0"/>
          <w:divBdr>
            <w:top w:val="none" w:sz="0" w:space="0" w:color="auto"/>
            <w:left w:val="none" w:sz="0" w:space="0" w:color="auto"/>
            <w:bottom w:val="none" w:sz="0" w:space="0" w:color="auto"/>
            <w:right w:val="none" w:sz="0" w:space="0" w:color="auto"/>
          </w:divBdr>
        </w:div>
      </w:divsChild>
    </w:div>
    <w:div w:id="1339624831">
      <w:bodyDiv w:val="1"/>
      <w:marLeft w:val="0"/>
      <w:marRight w:val="0"/>
      <w:marTop w:val="0"/>
      <w:marBottom w:val="0"/>
      <w:divBdr>
        <w:top w:val="none" w:sz="0" w:space="0" w:color="auto"/>
        <w:left w:val="none" w:sz="0" w:space="0" w:color="auto"/>
        <w:bottom w:val="none" w:sz="0" w:space="0" w:color="auto"/>
        <w:right w:val="none" w:sz="0" w:space="0" w:color="auto"/>
      </w:divBdr>
    </w:div>
    <w:div w:id="1348092686">
      <w:bodyDiv w:val="1"/>
      <w:marLeft w:val="0"/>
      <w:marRight w:val="0"/>
      <w:marTop w:val="0"/>
      <w:marBottom w:val="0"/>
      <w:divBdr>
        <w:top w:val="none" w:sz="0" w:space="0" w:color="auto"/>
        <w:left w:val="none" w:sz="0" w:space="0" w:color="auto"/>
        <w:bottom w:val="none" w:sz="0" w:space="0" w:color="auto"/>
        <w:right w:val="none" w:sz="0" w:space="0" w:color="auto"/>
      </w:divBdr>
    </w:div>
    <w:div w:id="1356224483">
      <w:bodyDiv w:val="1"/>
      <w:marLeft w:val="0"/>
      <w:marRight w:val="0"/>
      <w:marTop w:val="0"/>
      <w:marBottom w:val="0"/>
      <w:divBdr>
        <w:top w:val="none" w:sz="0" w:space="0" w:color="auto"/>
        <w:left w:val="none" w:sz="0" w:space="0" w:color="auto"/>
        <w:bottom w:val="none" w:sz="0" w:space="0" w:color="auto"/>
        <w:right w:val="none" w:sz="0" w:space="0" w:color="auto"/>
      </w:divBdr>
    </w:div>
    <w:div w:id="1372151996">
      <w:bodyDiv w:val="1"/>
      <w:marLeft w:val="0"/>
      <w:marRight w:val="0"/>
      <w:marTop w:val="0"/>
      <w:marBottom w:val="0"/>
      <w:divBdr>
        <w:top w:val="none" w:sz="0" w:space="0" w:color="auto"/>
        <w:left w:val="none" w:sz="0" w:space="0" w:color="auto"/>
        <w:bottom w:val="none" w:sz="0" w:space="0" w:color="auto"/>
        <w:right w:val="none" w:sz="0" w:space="0" w:color="auto"/>
      </w:divBdr>
      <w:divsChild>
        <w:div w:id="158156868">
          <w:marLeft w:val="274"/>
          <w:marRight w:val="0"/>
          <w:marTop w:val="0"/>
          <w:marBottom w:val="0"/>
          <w:divBdr>
            <w:top w:val="none" w:sz="0" w:space="0" w:color="auto"/>
            <w:left w:val="none" w:sz="0" w:space="0" w:color="auto"/>
            <w:bottom w:val="none" w:sz="0" w:space="0" w:color="auto"/>
            <w:right w:val="none" w:sz="0" w:space="0" w:color="auto"/>
          </w:divBdr>
        </w:div>
        <w:div w:id="1333488698">
          <w:marLeft w:val="274"/>
          <w:marRight w:val="0"/>
          <w:marTop w:val="0"/>
          <w:marBottom w:val="0"/>
          <w:divBdr>
            <w:top w:val="none" w:sz="0" w:space="0" w:color="auto"/>
            <w:left w:val="none" w:sz="0" w:space="0" w:color="auto"/>
            <w:bottom w:val="none" w:sz="0" w:space="0" w:color="auto"/>
            <w:right w:val="none" w:sz="0" w:space="0" w:color="auto"/>
          </w:divBdr>
        </w:div>
        <w:div w:id="1954970915">
          <w:marLeft w:val="274"/>
          <w:marRight w:val="0"/>
          <w:marTop w:val="0"/>
          <w:marBottom w:val="0"/>
          <w:divBdr>
            <w:top w:val="none" w:sz="0" w:space="0" w:color="auto"/>
            <w:left w:val="none" w:sz="0" w:space="0" w:color="auto"/>
            <w:bottom w:val="none" w:sz="0" w:space="0" w:color="auto"/>
            <w:right w:val="none" w:sz="0" w:space="0" w:color="auto"/>
          </w:divBdr>
        </w:div>
        <w:div w:id="2029481153">
          <w:marLeft w:val="274"/>
          <w:marRight w:val="0"/>
          <w:marTop w:val="0"/>
          <w:marBottom w:val="0"/>
          <w:divBdr>
            <w:top w:val="none" w:sz="0" w:space="0" w:color="auto"/>
            <w:left w:val="none" w:sz="0" w:space="0" w:color="auto"/>
            <w:bottom w:val="none" w:sz="0" w:space="0" w:color="auto"/>
            <w:right w:val="none" w:sz="0" w:space="0" w:color="auto"/>
          </w:divBdr>
        </w:div>
      </w:divsChild>
    </w:div>
    <w:div w:id="1383486006">
      <w:bodyDiv w:val="1"/>
      <w:marLeft w:val="0"/>
      <w:marRight w:val="0"/>
      <w:marTop w:val="0"/>
      <w:marBottom w:val="0"/>
      <w:divBdr>
        <w:top w:val="none" w:sz="0" w:space="0" w:color="auto"/>
        <w:left w:val="none" w:sz="0" w:space="0" w:color="auto"/>
        <w:bottom w:val="none" w:sz="0" w:space="0" w:color="auto"/>
        <w:right w:val="none" w:sz="0" w:space="0" w:color="auto"/>
      </w:divBdr>
      <w:divsChild>
        <w:div w:id="228931480">
          <w:marLeft w:val="446"/>
          <w:marRight w:val="0"/>
          <w:marTop w:val="0"/>
          <w:marBottom w:val="160"/>
          <w:divBdr>
            <w:top w:val="none" w:sz="0" w:space="0" w:color="auto"/>
            <w:left w:val="none" w:sz="0" w:space="0" w:color="auto"/>
            <w:bottom w:val="none" w:sz="0" w:space="0" w:color="auto"/>
            <w:right w:val="none" w:sz="0" w:space="0" w:color="auto"/>
          </w:divBdr>
        </w:div>
        <w:div w:id="707535569">
          <w:marLeft w:val="446"/>
          <w:marRight w:val="0"/>
          <w:marTop w:val="0"/>
          <w:marBottom w:val="160"/>
          <w:divBdr>
            <w:top w:val="none" w:sz="0" w:space="0" w:color="auto"/>
            <w:left w:val="none" w:sz="0" w:space="0" w:color="auto"/>
            <w:bottom w:val="none" w:sz="0" w:space="0" w:color="auto"/>
            <w:right w:val="none" w:sz="0" w:space="0" w:color="auto"/>
          </w:divBdr>
        </w:div>
        <w:div w:id="1525821117">
          <w:marLeft w:val="446"/>
          <w:marRight w:val="0"/>
          <w:marTop w:val="0"/>
          <w:marBottom w:val="0"/>
          <w:divBdr>
            <w:top w:val="none" w:sz="0" w:space="0" w:color="auto"/>
            <w:left w:val="none" w:sz="0" w:space="0" w:color="auto"/>
            <w:bottom w:val="none" w:sz="0" w:space="0" w:color="auto"/>
            <w:right w:val="none" w:sz="0" w:space="0" w:color="auto"/>
          </w:divBdr>
        </w:div>
      </w:divsChild>
    </w:div>
    <w:div w:id="1391417124">
      <w:bodyDiv w:val="1"/>
      <w:marLeft w:val="0"/>
      <w:marRight w:val="0"/>
      <w:marTop w:val="0"/>
      <w:marBottom w:val="0"/>
      <w:divBdr>
        <w:top w:val="none" w:sz="0" w:space="0" w:color="auto"/>
        <w:left w:val="none" w:sz="0" w:space="0" w:color="auto"/>
        <w:bottom w:val="none" w:sz="0" w:space="0" w:color="auto"/>
        <w:right w:val="none" w:sz="0" w:space="0" w:color="auto"/>
      </w:divBdr>
    </w:div>
    <w:div w:id="1395079645">
      <w:bodyDiv w:val="1"/>
      <w:marLeft w:val="0"/>
      <w:marRight w:val="0"/>
      <w:marTop w:val="0"/>
      <w:marBottom w:val="0"/>
      <w:divBdr>
        <w:top w:val="none" w:sz="0" w:space="0" w:color="auto"/>
        <w:left w:val="none" w:sz="0" w:space="0" w:color="auto"/>
        <w:bottom w:val="none" w:sz="0" w:space="0" w:color="auto"/>
        <w:right w:val="none" w:sz="0" w:space="0" w:color="auto"/>
      </w:divBdr>
    </w:div>
    <w:div w:id="1400178043">
      <w:bodyDiv w:val="1"/>
      <w:marLeft w:val="0"/>
      <w:marRight w:val="0"/>
      <w:marTop w:val="0"/>
      <w:marBottom w:val="0"/>
      <w:divBdr>
        <w:top w:val="none" w:sz="0" w:space="0" w:color="auto"/>
        <w:left w:val="none" w:sz="0" w:space="0" w:color="auto"/>
        <w:bottom w:val="none" w:sz="0" w:space="0" w:color="auto"/>
        <w:right w:val="none" w:sz="0" w:space="0" w:color="auto"/>
      </w:divBdr>
      <w:divsChild>
        <w:div w:id="422071373">
          <w:marLeft w:val="360"/>
          <w:marRight w:val="0"/>
          <w:marTop w:val="0"/>
          <w:marBottom w:val="0"/>
          <w:divBdr>
            <w:top w:val="none" w:sz="0" w:space="0" w:color="auto"/>
            <w:left w:val="none" w:sz="0" w:space="0" w:color="auto"/>
            <w:bottom w:val="none" w:sz="0" w:space="0" w:color="auto"/>
            <w:right w:val="none" w:sz="0" w:space="0" w:color="auto"/>
          </w:divBdr>
        </w:div>
        <w:div w:id="784277384">
          <w:marLeft w:val="1080"/>
          <w:marRight w:val="0"/>
          <w:marTop w:val="0"/>
          <w:marBottom w:val="0"/>
          <w:divBdr>
            <w:top w:val="none" w:sz="0" w:space="0" w:color="auto"/>
            <w:left w:val="none" w:sz="0" w:space="0" w:color="auto"/>
            <w:bottom w:val="none" w:sz="0" w:space="0" w:color="auto"/>
            <w:right w:val="none" w:sz="0" w:space="0" w:color="auto"/>
          </w:divBdr>
        </w:div>
        <w:div w:id="1406294876">
          <w:marLeft w:val="360"/>
          <w:marRight w:val="0"/>
          <w:marTop w:val="0"/>
          <w:marBottom w:val="0"/>
          <w:divBdr>
            <w:top w:val="none" w:sz="0" w:space="0" w:color="auto"/>
            <w:left w:val="none" w:sz="0" w:space="0" w:color="auto"/>
            <w:bottom w:val="none" w:sz="0" w:space="0" w:color="auto"/>
            <w:right w:val="none" w:sz="0" w:space="0" w:color="auto"/>
          </w:divBdr>
        </w:div>
        <w:div w:id="1966621503">
          <w:marLeft w:val="360"/>
          <w:marRight w:val="0"/>
          <w:marTop w:val="0"/>
          <w:marBottom w:val="0"/>
          <w:divBdr>
            <w:top w:val="none" w:sz="0" w:space="0" w:color="auto"/>
            <w:left w:val="none" w:sz="0" w:space="0" w:color="auto"/>
            <w:bottom w:val="none" w:sz="0" w:space="0" w:color="auto"/>
            <w:right w:val="none" w:sz="0" w:space="0" w:color="auto"/>
          </w:divBdr>
        </w:div>
      </w:divsChild>
    </w:div>
    <w:div w:id="1402096816">
      <w:bodyDiv w:val="1"/>
      <w:marLeft w:val="0"/>
      <w:marRight w:val="0"/>
      <w:marTop w:val="0"/>
      <w:marBottom w:val="0"/>
      <w:divBdr>
        <w:top w:val="none" w:sz="0" w:space="0" w:color="auto"/>
        <w:left w:val="none" w:sz="0" w:space="0" w:color="auto"/>
        <w:bottom w:val="none" w:sz="0" w:space="0" w:color="auto"/>
        <w:right w:val="none" w:sz="0" w:space="0" w:color="auto"/>
      </w:divBdr>
      <w:divsChild>
        <w:div w:id="3554108">
          <w:marLeft w:val="360"/>
          <w:marRight w:val="0"/>
          <w:marTop w:val="0"/>
          <w:marBottom w:val="0"/>
          <w:divBdr>
            <w:top w:val="none" w:sz="0" w:space="0" w:color="auto"/>
            <w:left w:val="none" w:sz="0" w:space="0" w:color="auto"/>
            <w:bottom w:val="none" w:sz="0" w:space="0" w:color="auto"/>
            <w:right w:val="none" w:sz="0" w:space="0" w:color="auto"/>
          </w:divBdr>
        </w:div>
        <w:div w:id="372120879">
          <w:marLeft w:val="1080"/>
          <w:marRight w:val="0"/>
          <w:marTop w:val="0"/>
          <w:marBottom w:val="0"/>
          <w:divBdr>
            <w:top w:val="none" w:sz="0" w:space="0" w:color="auto"/>
            <w:left w:val="none" w:sz="0" w:space="0" w:color="auto"/>
            <w:bottom w:val="none" w:sz="0" w:space="0" w:color="auto"/>
            <w:right w:val="none" w:sz="0" w:space="0" w:color="auto"/>
          </w:divBdr>
        </w:div>
        <w:div w:id="511574028">
          <w:marLeft w:val="1080"/>
          <w:marRight w:val="0"/>
          <w:marTop w:val="0"/>
          <w:marBottom w:val="0"/>
          <w:divBdr>
            <w:top w:val="none" w:sz="0" w:space="0" w:color="auto"/>
            <w:left w:val="none" w:sz="0" w:space="0" w:color="auto"/>
            <w:bottom w:val="none" w:sz="0" w:space="0" w:color="auto"/>
            <w:right w:val="none" w:sz="0" w:space="0" w:color="auto"/>
          </w:divBdr>
        </w:div>
        <w:div w:id="814488107">
          <w:marLeft w:val="360"/>
          <w:marRight w:val="0"/>
          <w:marTop w:val="0"/>
          <w:marBottom w:val="0"/>
          <w:divBdr>
            <w:top w:val="none" w:sz="0" w:space="0" w:color="auto"/>
            <w:left w:val="none" w:sz="0" w:space="0" w:color="auto"/>
            <w:bottom w:val="none" w:sz="0" w:space="0" w:color="auto"/>
            <w:right w:val="none" w:sz="0" w:space="0" w:color="auto"/>
          </w:divBdr>
        </w:div>
        <w:div w:id="968436294">
          <w:marLeft w:val="360"/>
          <w:marRight w:val="0"/>
          <w:marTop w:val="0"/>
          <w:marBottom w:val="0"/>
          <w:divBdr>
            <w:top w:val="none" w:sz="0" w:space="0" w:color="auto"/>
            <w:left w:val="none" w:sz="0" w:space="0" w:color="auto"/>
            <w:bottom w:val="none" w:sz="0" w:space="0" w:color="auto"/>
            <w:right w:val="none" w:sz="0" w:space="0" w:color="auto"/>
          </w:divBdr>
        </w:div>
        <w:div w:id="1064987919">
          <w:marLeft w:val="360"/>
          <w:marRight w:val="0"/>
          <w:marTop w:val="0"/>
          <w:marBottom w:val="0"/>
          <w:divBdr>
            <w:top w:val="none" w:sz="0" w:space="0" w:color="auto"/>
            <w:left w:val="none" w:sz="0" w:space="0" w:color="auto"/>
            <w:bottom w:val="none" w:sz="0" w:space="0" w:color="auto"/>
            <w:right w:val="none" w:sz="0" w:space="0" w:color="auto"/>
          </w:divBdr>
        </w:div>
        <w:div w:id="1273973694">
          <w:marLeft w:val="360"/>
          <w:marRight w:val="0"/>
          <w:marTop w:val="0"/>
          <w:marBottom w:val="0"/>
          <w:divBdr>
            <w:top w:val="none" w:sz="0" w:space="0" w:color="auto"/>
            <w:left w:val="none" w:sz="0" w:space="0" w:color="auto"/>
            <w:bottom w:val="none" w:sz="0" w:space="0" w:color="auto"/>
            <w:right w:val="none" w:sz="0" w:space="0" w:color="auto"/>
          </w:divBdr>
        </w:div>
        <w:div w:id="1820220623">
          <w:marLeft w:val="360"/>
          <w:marRight w:val="0"/>
          <w:marTop w:val="0"/>
          <w:marBottom w:val="0"/>
          <w:divBdr>
            <w:top w:val="none" w:sz="0" w:space="0" w:color="auto"/>
            <w:left w:val="none" w:sz="0" w:space="0" w:color="auto"/>
            <w:bottom w:val="none" w:sz="0" w:space="0" w:color="auto"/>
            <w:right w:val="none" w:sz="0" w:space="0" w:color="auto"/>
          </w:divBdr>
        </w:div>
        <w:div w:id="2052878174">
          <w:marLeft w:val="1080"/>
          <w:marRight w:val="0"/>
          <w:marTop w:val="0"/>
          <w:marBottom w:val="0"/>
          <w:divBdr>
            <w:top w:val="none" w:sz="0" w:space="0" w:color="auto"/>
            <w:left w:val="none" w:sz="0" w:space="0" w:color="auto"/>
            <w:bottom w:val="none" w:sz="0" w:space="0" w:color="auto"/>
            <w:right w:val="none" w:sz="0" w:space="0" w:color="auto"/>
          </w:divBdr>
        </w:div>
      </w:divsChild>
    </w:div>
    <w:div w:id="1407075182">
      <w:bodyDiv w:val="1"/>
      <w:marLeft w:val="0"/>
      <w:marRight w:val="0"/>
      <w:marTop w:val="0"/>
      <w:marBottom w:val="0"/>
      <w:divBdr>
        <w:top w:val="none" w:sz="0" w:space="0" w:color="auto"/>
        <w:left w:val="none" w:sz="0" w:space="0" w:color="auto"/>
        <w:bottom w:val="none" w:sz="0" w:space="0" w:color="auto"/>
        <w:right w:val="none" w:sz="0" w:space="0" w:color="auto"/>
      </w:divBdr>
    </w:div>
    <w:div w:id="1410691332">
      <w:bodyDiv w:val="1"/>
      <w:marLeft w:val="0"/>
      <w:marRight w:val="0"/>
      <w:marTop w:val="0"/>
      <w:marBottom w:val="0"/>
      <w:divBdr>
        <w:top w:val="none" w:sz="0" w:space="0" w:color="auto"/>
        <w:left w:val="none" w:sz="0" w:space="0" w:color="auto"/>
        <w:bottom w:val="none" w:sz="0" w:space="0" w:color="auto"/>
        <w:right w:val="none" w:sz="0" w:space="0" w:color="auto"/>
      </w:divBdr>
      <w:divsChild>
        <w:div w:id="523905219">
          <w:marLeft w:val="994"/>
          <w:marRight w:val="0"/>
          <w:marTop w:val="0"/>
          <w:marBottom w:val="0"/>
          <w:divBdr>
            <w:top w:val="none" w:sz="0" w:space="0" w:color="auto"/>
            <w:left w:val="none" w:sz="0" w:space="0" w:color="auto"/>
            <w:bottom w:val="none" w:sz="0" w:space="0" w:color="auto"/>
            <w:right w:val="none" w:sz="0" w:space="0" w:color="auto"/>
          </w:divBdr>
        </w:div>
        <w:div w:id="555748000">
          <w:marLeft w:val="1714"/>
          <w:marRight w:val="0"/>
          <w:marTop w:val="0"/>
          <w:marBottom w:val="0"/>
          <w:divBdr>
            <w:top w:val="none" w:sz="0" w:space="0" w:color="auto"/>
            <w:left w:val="none" w:sz="0" w:space="0" w:color="auto"/>
            <w:bottom w:val="none" w:sz="0" w:space="0" w:color="auto"/>
            <w:right w:val="none" w:sz="0" w:space="0" w:color="auto"/>
          </w:divBdr>
        </w:div>
        <w:div w:id="1514690447">
          <w:marLeft w:val="1714"/>
          <w:marRight w:val="0"/>
          <w:marTop w:val="0"/>
          <w:marBottom w:val="0"/>
          <w:divBdr>
            <w:top w:val="none" w:sz="0" w:space="0" w:color="auto"/>
            <w:left w:val="none" w:sz="0" w:space="0" w:color="auto"/>
            <w:bottom w:val="none" w:sz="0" w:space="0" w:color="auto"/>
            <w:right w:val="none" w:sz="0" w:space="0" w:color="auto"/>
          </w:divBdr>
        </w:div>
        <w:div w:id="1521696655">
          <w:marLeft w:val="994"/>
          <w:marRight w:val="0"/>
          <w:marTop w:val="0"/>
          <w:marBottom w:val="0"/>
          <w:divBdr>
            <w:top w:val="none" w:sz="0" w:space="0" w:color="auto"/>
            <w:left w:val="none" w:sz="0" w:space="0" w:color="auto"/>
            <w:bottom w:val="none" w:sz="0" w:space="0" w:color="auto"/>
            <w:right w:val="none" w:sz="0" w:space="0" w:color="auto"/>
          </w:divBdr>
        </w:div>
        <w:div w:id="1568801586">
          <w:marLeft w:val="994"/>
          <w:marRight w:val="0"/>
          <w:marTop w:val="0"/>
          <w:marBottom w:val="0"/>
          <w:divBdr>
            <w:top w:val="none" w:sz="0" w:space="0" w:color="auto"/>
            <w:left w:val="none" w:sz="0" w:space="0" w:color="auto"/>
            <w:bottom w:val="none" w:sz="0" w:space="0" w:color="auto"/>
            <w:right w:val="none" w:sz="0" w:space="0" w:color="auto"/>
          </w:divBdr>
        </w:div>
      </w:divsChild>
    </w:div>
    <w:div w:id="1419330717">
      <w:bodyDiv w:val="1"/>
      <w:marLeft w:val="0"/>
      <w:marRight w:val="0"/>
      <w:marTop w:val="0"/>
      <w:marBottom w:val="0"/>
      <w:divBdr>
        <w:top w:val="none" w:sz="0" w:space="0" w:color="auto"/>
        <w:left w:val="none" w:sz="0" w:space="0" w:color="auto"/>
        <w:bottom w:val="none" w:sz="0" w:space="0" w:color="auto"/>
        <w:right w:val="none" w:sz="0" w:space="0" w:color="auto"/>
      </w:divBdr>
    </w:div>
    <w:div w:id="1423066221">
      <w:bodyDiv w:val="1"/>
      <w:marLeft w:val="0"/>
      <w:marRight w:val="0"/>
      <w:marTop w:val="0"/>
      <w:marBottom w:val="0"/>
      <w:divBdr>
        <w:top w:val="none" w:sz="0" w:space="0" w:color="auto"/>
        <w:left w:val="none" w:sz="0" w:space="0" w:color="auto"/>
        <w:bottom w:val="none" w:sz="0" w:space="0" w:color="auto"/>
        <w:right w:val="none" w:sz="0" w:space="0" w:color="auto"/>
      </w:divBdr>
    </w:div>
    <w:div w:id="1429036048">
      <w:bodyDiv w:val="1"/>
      <w:marLeft w:val="0"/>
      <w:marRight w:val="0"/>
      <w:marTop w:val="0"/>
      <w:marBottom w:val="0"/>
      <w:divBdr>
        <w:top w:val="none" w:sz="0" w:space="0" w:color="auto"/>
        <w:left w:val="none" w:sz="0" w:space="0" w:color="auto"/>
        <w:bottom w:val="none" w:sz="0" w:space="0" w:color="auto"/>
        <w:right w:val="none" w:sz="0" w:space="0" w:color="auto"/>
      </w:divBdr>
    </w:div>
    <w:div w:id="1434470867">
      <w:bodyDiv w:val="1"/>
      <w:marLeft w:val="0"/>
      <w:marRight w:val="0"/>
      <w:marTop w:val="0"/>
      <w:marBottom w:val="0"/>
      <w:divBdr>
        <w:top w:val="none" w:sz="0" w:space="0" w:color="auto"/>
        <w:left w:val="none" w:sz="0" w:space="0" w:color="auto"/>
        <w:bottom w:val="none" w:sz="0" w:space="0" w:color="auto"/>
        <w:right w:val="none" w:sz="0" w:space="0" w:color="auto"/>
      </w:divBdr>
    </w:div>
    <w:div w:id="1435787778">
      <w:bodyDiv w:val="1"/>
      <w:marLeft w:val="0"/>
      <w:marRight w:val="0"/>
      <w:marTop w:val="0"/>
      <w:marBottom w:val="0"/>
      <w:divBdr>
        <w:top w:val="none" w:sz="0" w:space="0" w:color="auto"/>
        <w:left w:val="none" w:sz="0" w:space="0" w:color="auto"/>
        <w:bottom w:val="none" w:sz="0" w:space="0" w:color="auto"/>
        <w:right w:val="none" w:sz="0" w:space="0" w:color="auto"/>
      </w:divBdr>
    </w:div>
    <w:div w:id="1441148833">
      <w:bodyDiv w:val="1"/>
      <w:marLeft w:val="0"/>
      <w:marRight w:val="0"/>
      <w:marTop w:val="0"/>
      <w:marBottom w:val="0"/>
      <w:divBdr>
        <w:top w:val="none" w:sz="0" w:space="0" w:color="auto"/>
        <w:left w:val="none" w:sz="0" w:space="0" w:color="auto"/>
        <w:bottom w:val="none" w:sz="0" w:space="0" w:color="auto"/>
        <w:right w:val="none" w:sz="0" w:space="0" w:color="auto"/>
      </w:divBdr>
      <w:divsChild>
        <w:div w:id="179123988">
          <w:marLeft w:val="1166"/>
          <w:marRight w:val="0"/>
          <w:marTop w:val="0"/>
          <w:marBottom w:val="0"/>
          <w:divBdr>
            <w:top w:val="none" w:sz="0" w:space="0" w:color="auto"/>
            <w:left w:val="none" w:sz="0" w:space="0" w:color="auto"/>
            <w:bottom w:val="none" w:sz="0" w:space="0" w:color="auto"/>
            <w:right w:val="none" w:sz="0" w:space="0" w:color="auto"/>
          </w:divBdr>
        </w:div>
        <w:div w:id="499345051">
          <w:marLeft w:val="446"/>
          <w:marRight w:val="0"/>
          <w:marTop w:val="0"/>
          <w:marBottom w:val="0"/>
          <w:divBdr>
            <w:top w:val="none" w:sz="0" w:space="0" w:color="auto"/>
            <w:left w:val="none" w:sz="0" w:space="0" w:color="auto"/>
            <w:bottom w:val="none" w:sz="0" w:space="0" w:color="auto"/>
            <w:right w:val="none" w:sz="0" w:space="0" w:color="auto"/>
          </w:divBdr>
        </w:div>
        <w:div w:id="1090809275">
          <w:marLeft w:val="1166"/>
          <w:marRight w:val="0"/>
          <w:marTop w:val="0"/>
          <w:marBottom w:val="0"/>
          <w:divBdr>
            <w:top w:val="none" w:sz="0" w:space="0" w:color="auto"/>
            <w:left w:val="none" w:sz="0" w:space="0" w:color="auto"/>
            <w:bottom w:val="none" w:sz="0" w:space="0" w:color="auto"/>
            <w:right w:val="none" w:sz="0" w:space="0" w:color="auto"/>
          </w:divBdr>
        </w:div>
      </w:divsChild>
    </w:div>
    <w:div w:id="1442991564">
      <w:bodyDiv w:val="1"/>
      <w:marLeft w:val="0"/>
      <w:marRight w:val="0"/>
      <w:marTop w:val="0"/>
      <w:marBottom w:val="0"/>
      <w:divBdr>
        <w:top w:val="none" w:sz="0" w:space="0" w:color="auto"/>
        <w:left w:val="none" w:sz="0" w:space="0" w:color="auto"/>
        <w:bottom w:val="none" w:sz="0" w:space="0" w:color="auto"/>
        <w:right w:val="none" w:sz="0" w:space="0" w:color="auto"/>
      </w:divBdr>
      <w:divsChild>
        <w:div w:id="961350862">
          <w:marLeft w:val="994"/>
          <w:marRight w:val="0"/>
          <w:marTop w:val="0"/>
          <w:marBottom w:val="0"/>
          <w:divBdr>
            <w:top w:val="none" w:sz="0" w:space="0" w:color="auto"/>
            <w:left w:val="none" w:sz="0" w:space="0" w:color="auto"/>
            <w:bottom w:val="none" w:sz="0" w:space="0" w:color="auto"/>
            <w:right w:val="none" w:sz="0" w:space="0" w:color="auto"/>
          </w:divBdr>
        </w:div>
        <w:div w:id="1240094249">
          <w:marLeft w:val="274"/>
          <w:marRight w:val="0"/>
          <w:marTop w:val="0"/>
          <w:marBottom w:val="0"/>
          <w:divBdr>
            <w:top w:val="none" w:sz="0" w:space="0" w:color="auto"/>
            <w:left w:val="none" w:sz="0" w:space="0" w:color="auto"/>
            <w:bottom w:val="none" w:sz="0" w:space="0" w:color="auto"/>
            <w:right w:val="none" w:sz="0" w:space="0" w:color="auto"/>
          </w:divBdr>
        </w:div>
        <w:div w:id="1659266651">
          <w:marLeft w:val="274"/>
          <w:marRight w:val="0"/>
          <w:marTop w:val="0"/>
          <w:marBottom w:val="0"/>
          <w:divBdr>
            <w:top w:val="none" w:sz="0" w:space="0" w:color="auto"/>
            <w:left w:val="none" w:sz="0" w:space="0" w:color="auto"/>
            <w:bottom w:val="none" w:sz="0" w:space="0" w:color="auto"/>
            <w:right w:val="none" w:sz="0" w:space="0" w:color="auto"/>
          </w:divBdr>
        </w:div>
        <w:div w:id="2033220586">
          <w:marLeft w:val="994"/>
          <w:marRight w:val="0"/>
          <w:marTop w:val="0"/>
          <w:marBottom w:val="0"/>
          <w:divBdr>
            <w:top w:val="none" w:sz="0" w:space="0" w:color="auto"/>
            <w:left w:val="none" w:sz="0" w:space="0" w:color="auto"/>
            <w:bottom w:val="none" w:sz="0" w:space="0" w:color="auto"/>
            <w:right w:val="none" w:sz="0" w:space="0" w:color="auto"/>
          </w:divBdr>
        </w:div>
      </w:divsChild>
    </w:div>
    <w:div w:id="1453206059">
      <w:bodyDiv w:val="1"/>
      <w:marLeft w:val="0"/>
      <w:marRight w:val="0"/>
      <w:marTop w:val="0"/>
      <w:marBottom w:val="0"/>
      <w:divBdr>
        <w:top w:val="none" w:sz="0" w:space="0" w:color="auto"/>
        <w:left w:val="none" w:sz="0" w:space="0" w:color="auto"/>
        <w:bottom w:val="none" w:sz="0" w:space="0" w:color="auto"/>
        <w:right w:val="none" w:sz="0" w:space="0" w:color="auto"/>
      </w:divBdr>
      <w:divsChild>
        <w:div w:id="211817896">
          <w:marLeft w:val="720"/>
          <w:marRight w:val="0"/>
          <w:marTop w:val="0"/>
          <w:marBottom w:val="0"/>
          <w:divBdr>
            <w:top w:val="none" w:sz="0" w:space="0" w:color="auto"/>
            <w:left w:val="none" w:sz="0" w:space="0" w:color="auto"/>
            <w:bottom w:val="none" w:sz="0" w:space="0" w:color="auto"/>
            <w:right w:val="none" w:sz="0" w:space="0" w:color="auto"/>
          </w:divBdr>
        </w:div>
        <w:div w:id="680860680">
          <w:marLeft w:val="720"/>
          <w:marRight w:val="0"/>
          <w:marTop w:val="0"/>
          <w:marBottom w:val="0"/>
          <w:divBdr>
            <w:top w:val="none" w:sz="0" w:space="0" w:color="auto"/>
            <w:left w:val="none" w:sz="0" w:space="0" w:color="auto"/>
            <w:bottom w:val="none" w:sz="0" w:space="0" w:color="auto"/>
            <w:right w:val="none" w:sz="0" w:space="0" w:color="auto"/>
          </w:divBdr>
        </w:div>
        <w:div w:id="1268661855">
          <w:marLeft w:val="720"/>
          <w:marRight w:val="0"/>
          <w:marTop w:val="0"/>
          <w:marBottom w:val="0"/>
          <w:divBdr>
            <w:top w:val="none" w:sz="0" w:space="0" w:color="auto"/>
            <w:left w:val="none" w:sz="0" w:space="0" w:color="auto"/>
            <w:bottom w:val="none" w:sz="0" w:space="0" w:color="auto"/>
            <w:right w:val="none" w:sz="0" w:space="0" w:color="auto"/>
          </w:divBdr>
        </w:div>
        <w:div w:id="1818064983">
          <w:marLeft w:val="720"/>
          <w:marRight w:val="0"/>
          <w:marTop w:val="0"/>
          <w:marBottom w:val="0"/>
          <w:divBdr>
            <w:top w:val="none" w:sz="0" w:space="0" w:color="auto"/>
            <w:left w:val="none" w:sz="0" w:space="0" w:color="auto"/>
            <w:bottom w:val="none" w:sz="0" w:space="0" w:color="auto"/>
            <w:right w:val="none" w:sz="0" w:space="0" w:color="auto"/>
          </w:divBdr>
        </w:div>
        <w:div w:id="1867399665">
          <w:marLeft w:val="720"/>
          <w:marRight w:val="0"/>
          <w:marTop w:val="0"/>
          <w:marBottom w:val="0"/>
          <w:divBdr>
            <w:top w:val="none" w:sz="0" w:space="0" w:color="auto"/>
            <w:left w:val="none" w:sz="0" w:space="0" w:color="auto"/>
            <w:bottom w:val="none" w:sz="0" w:space="0" w:color="auto"/>
            <w:right w:val="none" w:sz="0" w:space="0" w:color="auto"/>
          </w:divBdr>
        </w:div>
      </w:divsChild>
    </w:div>
    <w:div w:id="1457747932">
      <w:bodyDiv w:val="1"/>
      <w:marLeft w:val="0"/>
      <w:marRight w:val="0"/>
      <w:marTop w:val="0"/>
      <w:marBottom w:val="0"/>
      <w:divBdr>
        <w:top w:val="none" w:sz="0" w:space="0" w:color="auto"/>
        <w:left w:val="none" w:sz="0" w:space="0" w:color="auto"/>
        <w:bottom w:val="none" w:sz="0" w:space="0" w:color="auto"/>
        <w:right w:val="none" w:sz="0" w:space="0" w:color="auto"/>
      </w:divBdr>
    </w:div>
    <w:div w:id="1461609124">
      <w:bodyDiv w:val="1"/>
      <w:marLeft w:val="0"/>
      <w:marRight w:val="0"/>
      <w:marTop w:val="0"/>
      <w:marBottom w:val="0"/>
      <w:divBdr>
        <w:top w:val="none" w:sz="0" w:space="0" w:color="auto"/>
        <w:left w:val="none" w:sz="0" w:space="0" w:color="auto"/>
        <w:bottom w:val="none" w:sz="0" w:space="0" w:color="auto"/>
        <w:right w:val="none" w:sz="0" w:space="0" w:color="auto"/>
      </w:divBdr>
    </w:div>
    <w:div w:id="1464540915">
      <w:bodyDiv w:val="1"/>
      <w:marLeft w:val="0"/>
      <w:marRight w:val="0"/>
      <w:marTop w:val="0"/>
      <w:marBottom w:val="0"/>
      <w:divBdr>
        <w:top w:val="none" w:sz="0" w:space="0" w:color="auto"/>
        <w:left w:val="none" w:sz="0" w:space="0" w:color="auto"/>
        <w:bottom w:val="none" w:sz="0" w:space="0" w:color="auto"/>
        <w:right w:val="none" w:sz="0" w:space="0" w:color="auto"/>
      </w:divBdr>
      <w:divsChild>
        <w:div w:id="31806714">
          <w:marLeft w:val="360"/>
          <w:marRight w:val="0"/>
          <w:marTop w:val="0"/>
          <w:marBottom w:val="0"/>
          <w:divBdr>
            <w:top w:val="none" w:sz="0" w:space="0" w:color="auto"/>
            <w:left w:val="none" w:sz="0" w:space="0" w:color="auto"/>
            <w:bottom w:val="none" w:sz="0" w:space="0" w:color="auto"/>
            <w:right w:val="none" w:sz="0" w:space="0" w:color="auto"/>
          </w:divBdr>
        </w:div>
        <w:div w:id="161773336">
          <w:marLeft w:val="1080"/>
          <w:marRight w:val="0"/>
          <w:marTop w:val="0"/>
          <w:marBottom w:val="0"/>
          <w:divBdr>
            <w:top w:val="none" w:sz="0" w:space="0" w:color="auto"/>
            <w:left w:val="none" w:sz="0" w:space="0" w:color="auto"/>
            <w:bottom w:val="none" w:sz="0" w:space="0" w:color="auto"/>
            <w:right w:val="none" w:sz="0" w:space="0" w:color="auto"/>
          </w:divBdr>
        </w:div>
        <w:div w:id="220599606">
          <w:marLeft w:val="360"/>
          <w:marRight w:val="0"/>
          <w:marTop w:val="0"/>
          <w:marBottom w:val="0"/>
          <w:divBdr>
            <w:top w:val="none" w:sz="0" w:space="0" w:color="auto"/>
            <w:left w:val="none" w:sz="0" w:space="0" w:color="auto"/>
            <w:bottom w:val="none" w:sz="0" w:space="0" w:color="auto"/>
            <w:right w:val="none" w:sz="0" w:space="0" w:color="auto"/>
          </w:divBdr>
        </w:div>
        <w:div w:id="521744758">
          <w:marLeft w:val="360"/>
          <w:marRight w:val="0"/>
          <w:marTop w:val="0"/>
          <w:marBottom w:val="0"/>
          <w:divBdr>
            <w:top w:val="none" w:sz="0" w:space="0" w:color="auto"/>
            <w:left w:val="none" w:sz="0" w:space="0" w:color="auto"/>
            <w:bottom w:val="none" w:sz="0" w:space="0" w:color="auto"/>
            <w:right w:val="none" w:sz="0" w:space="0" w:color="auto"/>
          </w:divBdr>
        </w:div>
        <w:div w:id="724642900">
          <w:marLeft w:val="360"/>
          <w:marRight w:val="0"/>
          <w:marTop w:val="0"/>
          <w:marBottom w:val="0"/>
          <w:divBdr>
            <w:top w:val="none" w:sz="0" w:space="0" w:color="auto"/>
            <w:left w:val="none" w:sz="0" w:space="0" w:color="auto"/>
            <w:bottom w:val="none" w:sz="0" w:space="0" w:color="auto"/>
            <w:right w:val="none" w:sz="0" w:space="0" w:color="auto"/>
          </w:divBdr>
        </w:div>
        <w:div w:id="802767546">
          <w:marLeft w:val="1080"/>
          <w:marRight w:val="0"/>
          <w:marTop w:val="0"/>
          <w:marBottom w:val="0"/>
          <w:divBdr>
            <w:top w:val="none" w:sz="0" w:space="0" w:color="auto"/>
            <w:left w:val="none" w:sz="0" w:space="0" w:color="auto"/>
            <w:bottom w:val="none" w:sz="0" w:space="0" w:color="auto"/>
            <w:right w:val="none" w:sz="0" w:space="0" w:color="auto"/>
          </w:divBdr>
        </w:div>
        <w:div w:id="900679755">
          <w:marLeft w:val="360"/>
          <w:marRight w:val="0"/>
          <w:marTop w:val="0"/>
          <w:marBottom w:val="0"/>
          <w:divBdr>
            <w:top w:val="none" w:sz="0" w:space="0" w:color="auto"/>
            <w:left w:val="none" w:sz="0" w:space="0" w:color="auto"/>
            <w:bottom w:val="none" w:sz="0" w:space="0" w:color="auto"/>
            <w:right w:val="none" w:sz="0" w:space="0" w:color="auto"/>
          </w:divBdr>
        </w:div>
        <w:div w:id="1310549826">
          <w:marLeft w:val="1080"/>
          <w:marRight w:val="0"/>
          <w:marTop w:val="0"/>
          <w:marBottom w:val="0"/>
          <w:divBdr>
            <w:top w:val="none" w:sz="0" w:space="0" w:color="auto"/>
            <w:left w:val="none" w:sz="0" w:space="0" w:color="auto"/>
            <w:bottom w:val="none" w:sz="0" w:space="0" w:color="auto"/>
            <w:right w:val="none" w:sz="0" w:space="0" w:color="auto"/>
          </w:divBdr>
        </w:div>
        <w:div w:id="1575623170">
          <w:marLeft w:val="1800"/>
          <w:marRight w:val="0"/>
          <w:marTop w:val="0"/>
          <w:marBottom w:val="0"/>
          <w:divBdr>
            <w:top w:val="none" w:sz="0" w:space="0" w:color="auto"/>
            <w:left w:val="none" w:sz="0" w:space="0" w:color="auto"/>
            <w:bottom w:val="none" w:sz="0" w:space="0" w:color="auto"/>
            <w:right w:val="none" w:sz="0" w:space="0" w:color="auto"/>
          </w:divBdr>
        </w:div>
        <w:div w:id="1854226841">
          <w:marLeft w:val="1080"/>
          <w:marRight w:val="0"/>
          <w:marTop w:val="0"/>
          <w:marBottom w:val="0"/>
          <w:divBdr>
            <w:top w:val="none" w:sz="0" w:space="0" w:color="auto"/>
            <w:left w:val="none" w:sz="0" w:space="0" w:color="auto"/>
            <w:bottom w:val="none" w:sz="0" w:space="0" w:color="auto"/>
            <w:right w:val="none" w:sz="0" w:space="0" w:color="auto"/>
          </w:divBdr>
        </w:div>
        <w:div w:id="1940523011">
          <w:marLeft w:val="1080"/>
          <w:marRight w:val="0"/>
          <w:marTop w:val="0"/>
          <w:marBottom w:val="0"/>
          <w:divBdr>
            <w:top w:val="none" w:sz="0" w:space="0" w:color="auto"/>
            <w:left w:val="none" w:sz="0" w:space="0" w:color="auto"/>
            <w:bottom w:val="none" w:sz="0" w:space="0" w:color="auto"/>
            <w:right w:val="none" w:sz="0" w:space="0" w:color="auto"/>
          </w:divBdr>
        </w:div>
      </w:divsChild>
    </w:div>
    <w:div w:id="1485047848">
      <w:bodyDiv w:val="1"/>
      <w:marLeft w:val="0"/>
      <w:marRight w:val="0"/>
      <w:marTop w:val="0"/>
      <w:marBottom w:val="0"/>
      <w:divBdr>
        <w:top w:val="none" w:sz="0" w:space="0" w:color="auto"/>
        <w:left w:val="none" w:sz="0" w:space="0" w:color="auto"/>
        <w:bottom w:val="none" w:sz="0" w:space="0" w:color="auto"/>
        <w:right w:val="none" w:sz="0" w:space="0" w:color="auto"/>
      </w:divBdr>
      <w:divsChild>
        <w:div w:id="948241271">
          <w:marLeft w:val="274"/>
          <w:marRight w:val="0"/>
          <w:marTop w:val="0"/>
          <w:marBottom w:val="0"/>
          <w:divBdr>
            <w:top w:val="none" w:sz="0" w:space="0" w:color="auto"/>
            <w:left w:val="none" w:sz="0" w:space="0" w:color="auto"/>
            <w:bottom w:val="none" w:sz="0" w:space="0" w:color="auto"/>
            <w:right w:val="none" w:sz="0" w:space="0" w:color="auto"/>
          </w:divBdr>
        </w:div>
        <w:div w:id="219680520">
          <w:marLeft w:val="274"/>
          <w:marRight w:val="0"/>
          <w:marTop w:val="0"/>
          <w:marBottom w:val="0"/>
          <w:divBdr>
            <w:top w:val="none" w:sz="0" w:space="0" w:color="auto"/>
            <w:left w:val="none" w:sz="0" w:space="0" w:color="auto"/>
            <w:bottom w:val="none" w:sz="0" w:space="0" w:color="auto"/>
            <w:right w:val="none" w:sz="0" w:space="0" w:color="auto"/>
          </w:divBdr>
        </w:div>
        <w:div w:id="1558664308">
          <w:marLeft w:val="274"/>
          <w:marRight w:val="0"/>
          <w:marTop w:val="0"/>
          <w:marBottom w:val="0"/>
          <w:divBdr>
            <w:top w:val="none" w:sz="0" w:space="0" w:color="auto"/>
            <w:left w:val="none" w:sz="0" w:space="0" w:color="auto"/>
            <w:bottom w:val="none" w:sz="0" w:space="0" w:color="auto"/>
            <w:right w:val="none" w:sz="0" w:space="0" w:color="auto"/>
          </w:divBdr>
        </w:div>
        <w:div w:id="1159492605">
          <w:marLeft w:val="274"/>
          <w:marRight w:val="0"/>
          <w:marTop w:val="0"/>
          <w:marBottom w:val="0"/>
          <w:divBdr>
            <w:top w:val="none" w:sz="0" w:space="0" w:color="auto"/>
            <w:left w:val="none" w:sz="0" w:space="0" w:color="auto"/>
            <w:bottom w:val="none" w:sz="0" w:space="0" w:color="auto"/>
            <w:right w:val="none" w:sz="0" w:space="0" w:color="auto"/>
          </w:divBdr>
        </w:div>
      </w:divsChild>
    </w:div>
    <w:div w:id="1499419722">
      <w:bodyDiv w:val="1"/>
      <w:marLeft w:val="0"/>
      <w:marRight w:val="0"/>
      <w:marTop w:val="0"/>
      <w:marBottom w:val="0"/>
      <w:divBdr>
        <w:top w:val="none" w:sz="0" w:space="0" w:color="auto"/>
        <w:left w:val="none" w:sz="0" w:space="0" w:color="auto"/>
        <w:bottom w:val="none" w:sz="0" w:space="0" w:color="auto"/>
        <w:right w:val="none" w:sz="0" w:space="0" w:color="auto"/>
      </w:divBdr>
    </w:div>
    <w:div w:id="1510564792">
      <w:bodyDiv w:val="1"/>
      <w:marLeft w:val="0"/>
      <w:marRight w:val="0"/>
      <w:marTop w:val="0"/>
      <w:marBottom w:val="0"/>
      <w:divBdr>
        <w:top w:val="none" w:sz="0" w:space="0" w:color="auto"/>
        <w:left w:val="none" w:sz="0" w:space="0" w:color="auto"/>
        <w:bottom w:val="none" w:sz="0" w:space="0" w:color="auto"/>
        <w:right w:val="none" w:sz="0" w:space="0" w:color="auto"/>
      </w:divBdr>
      <w:divsChild>
        <w:div w:id="1344815698">
          <w:marLeft w:val="274"/>
          <w:marRight w:val="0"/>
          <w:marTop w:val="0"/>
          <w:marBottom w:val="0"/>
          <w:divBdr>
            <w:top w:val="none" w:sz="0" w:space="0" w:color="auto"/>
            <w:left w:val="none" w:sz="0" w:space="0" w:color="auto"/>
            <w:bottom w:val="none" w:sz="0" w:space="0" w:color="auto"/>
            <w:right w:val="none" w:sz="0" w:space="0" w:color="auto"/>
          </w:divBdr>
        </w:div>
        <w:div w:id="1619992134">
          <w:marLeft w:val="274"/>
          <w:marRight w:val="0"/>
          <w:marTop w:val="0"/>
          <w:marBottom w:val="0"/>
          <w:divBdr>
            <w:top w:val="none" w:sz="0" w:space="0" w:color="auto"/>
            <w:left w:val="none" w:sz="0" w:space="0" w:color="auto"/>
            <w:bottom w:val="none" w:sz="0" w:space="0" w:color="auto"/>
            <w:right w:val="none" w:sz="0" w:space="0" w:color="auto"/>
          </w:divBdr>
        </w:div>
      </w:divsChild>
    </w:div>
    <w:div w:id="1510675919">
      <w:bodyDiv w:val="1"/>
      <w:marLeft w:val="0"/>
      <w:marRight w:val="0"/>
      <w:marTop w:val="0"/>
      <w:marBottom w:val="0"/>
      <w:divBdr>
        <w:top w:val="none" w:sz="0" w:space="0" w:color="auto"/>
        <w:left w:val="none" w:sz="0" w:space="0" w:color="auto"/>
        <w:bottom w:val="none" w:sz="0" w:space="0" w:color="auto"/>
        <w:right w:val="none" w:sz="0" w:space="0" w:color="auto"/>
      </w:divBdr>
      <w:divsChild>
        <w:div w:id="181210562">
          <w:marLeft w:val="360"/>
          <w:marRight w:val="0"/>
          <w:marTop w:val="0"/>
          <w:marBottom w:val="0"/>
          <w:divBdr>
            <w:top w:val="none" w:sz="0" w:space="0" w:color="auto"/>
            <w:left w:val="none" w:sz="0" w:space="0" w:color="auto"/>
            <w:bottom w:val="none" w:sz="0" w:space="0" w:color="auto"/>
            <w:right w:val="none" w:sz="0" w:space="0" w:color="auto"/>
          </w:divBdr>
        </w:div>
        <w:div w:id="348914716">
          <w:marLeft w:val="1080"/>
          <w:marRight w:val="0"/>
          <w:marTop w:val="0"/>
          <w:marBottom w:val="0"/>
          <w:divBdr>
            <w:top w:val="none" w:sz="0" w:space="0" w:color="auto"/>
            <w:left w:val="none" w:sz="0" w:space="0" w:color="auto"/>
            <w:bottom w:val="none" w:sz="0" w:space="0" w:color="auto"/>
            <w:right w:val="none" w:sz="0" w:space="0" w:color="auto"/>
          </w:divBdr>
        </w:div>
        <w:div w:id="440540108">
          <w:marLeft w:val="360"/>
          <w:marRight w:val="0"/>
          <w:marTop w:val="0"/>
          <w:marBottom w:val="0"/>
          <w:divBdr>
            <w:top w:val="none" w:sz="0" w:space="0" w:color="auto"/>
            <w:left w:val="none" w:sz="0" w:space="0" w:color="auto"/>
            <w:bottom w:val="none" w:sz="0" w:space="0" w:color="auto"/>
            <w:right w:val="none" w:sz="0" w:space="0" w:color="auto"/>
          </w:divBdr>
        </w:div>
        <w:div w:id="674192770">
          <w:marLeft w:val="360"/>
          <w:marRight w:val="0"/>
          <w:marTop w:val="0"/>
          <w:marBottom w:val="0"/>
          <w:divBdr>
            <w:top w:val="none" w:sz="0" w:space="0" w:color="auto"/>
            <w:left w:val="none" w:sz="0" w:space="0" w:color="auto"/>
            <w:bottom w:val="none" w:sz="0" w:space="0" w:color="auto"/>
            <w:right w:val="none" w:sz="0" w:space="0" w:color="auto"/>
          </w:divBdr>
        </w:div>
        <w:div w:id="691302463">
          <w:marLeft w:val="360"/>
          <w:marRight w:val="0"/>
          <w:marTop w:val="0"/>
          <w:marBottom w:val="0"/>
          <w:divBdr>
            <w:top w:val="none" w:sz="0" w:space="0" w:color="auto"/>
            <w:left w:val="none" w:sz="0" w:space="0" w:color="auto"/>
            <w:bottom w:val="none" w:sz="0" w:space="0" w:color="auto"/>
            <w:right w:val="none" w:sz="0" w:space="0" w:color="auto"/>
          </w:divBdr>
        </w:div>
        <w:div w:id="711854676">
          <w:marLeft w:val="360"/>
          <w:marRight w:val="0"/>
          <w:marTop w:val="0"/>
          <w:marBottom w:val="0"/>
          <w:divBdr>
            <w:top w:val="none" w:sz="0" w:space="0" w:color="auto"/>
            <w:left w:val="none" w:sz="0" w:space="0" w:color="auto"/>
            <w:bottom w:val="none" w:sz="0" w:space="0" w:color="auto"/>
            <w:right w:val="none" w:sz="0" w:space="0" w:color="auto"/>
          </w:divBdr>
        </w:div>
        <w:div w:id="720859174">
          <w:marLeft w:val="360"/>
          <w:marRight w:val="0"/>
          <w:marTop w:val="0"/>
          <w:marBottom w:val="0"/>
          <w:divBdr>
            <w:top w:val="none" w:sz="0" w:space="0" w:color="auto"/>
            <w:left w:val="none" w:sz="0" w:space="0" w:color="auto"/>
            <w:bottom w:val="none" w:sz="0" w:space="0" w:color="auto"/>
            <w:right w:val="none" w:sz="0" w:space="0" w:color="auto"/>
          </w:divBdr>
        </w:div>
        <w:div w:id="731928566">
          <w:marLeft w:val="360"/>
          <w:marRight w:val="0"/>
          <w:marTop w:val="0"/>
          <w:marBottom w:val="0"/>
          <w:divBdr>
            <w:top w:val="none" w:sz="0" w:space="0" w:color="auto"/>
            <w:left w:val="none" w:sz="0" w:space="0" w:color="auto"/>
            <w:bottom w:val="none" w:sz="0" w:space="0" w:color="auto"/>
            <w:right w:val="none" w:sz="0" w:space="0" w:color="auto"/>
          </w:divBdr>
        </w:div>
        <w:div w:id="771509293">
          <w:marLeft w:val="360"/>
          <w:marRight w:val="0"/>
          <w:marTop w:val="0"/>
          <w:marBottom w:val="0"/>
          <w:divBdr>
            <w:top w:val="none" w:sz="0" w:space="0" w:color="auto"/>
            <w:left w:val="none" w:sz="0" w:space="0" w:color="auto"/>
            <w:bottom w:val="none" w:sz="0" w:space="0" w:color="auto"/>
            <w:right w:val="none" w:sz="0" w:space="0" w:color="auto"/>
          </w:divBdr>
        </w:div>
        <w:div w:id="773398596">
          <w:marLeft w:val="360"/>
          <w:marRight w:val="0"/>
          <w:marTop w:val="0"/>
          <w:marBottom w:val="0"/>
          <w:divBdr>
            <w:top w:val="none" w:sz="0" w:space="0" w:color="auto"/>
            <w:left w:val="none" w:sz="0" w:space="0" w:color="auto"/>
            <w:bottom w:val="none" w:sz="0" w:space="0" w:color="auto"/>
            <w:right w:val="none" w:sz="0" w:space="0" w:color="auto"/>
          </w:divBdr>
        </w:div>
        <w:div w:id="890649853">
          <w:marLeft w:val="360"/>
          <w:marRight w:val="0"/>
          <w:marTop w:val="0"/>
          <w:marBottom w:val="0"/>
          <w:divBdr>
            <w:top w:val="none" w:sz="0" w:space="0" w:color="auto"/>
            <w:left w:val="none" w:sz="0" w:space="0" w:color="auto"/>
            <w:bottom w:val="none" w:sz="0" w:space="0" w:color="auto"/>
            <w:right w:val="none" w:sz="0" w:space="0" w:color="auto"/>
          </w:divBdr>
        </w:div>
        <w:div w:id="1021279966">
          <w:marLeft w:val="360"/>
          <w:marRight w:val="0"/>
          <w:marTop w:val="0"/>
          <w:marBottom w:val="0"/>
          <w:divBdr>
            <w:top w:val="none" w:sz="0" w:space="0" w:color="auto"/>
            <w:left w:val="none" w:sz="0" w:space="0" w:color="auto"/>
            <w:bottom w:val="none" w:sz="0" w:space="0" w:color="auto"/>
            <w:right w:val="none" w:sz="0" w:space="0" w:color="auto"/>
          </w:divBdr>
        </w:div>
        <w:div w:id="1024018939">
          <w:marLeft w:val="360"/>
          <w:marRight w:val="0"/>
          <w:marTop w:val="0"/>
          <w:marBottom w:val="0"/>
          <w:divBdr>
            <w:top w:val="none" w:sz="0" w:space="0" w:color="auto"/>
            <w:left w:val="none" w:sz="0" w:space="0" w:color="auto"/>
            <w:bottom w:val="none" w:sz="0" w:space="0" w:color="auto"/>
            <w:right w:val="none" w:sz="0" w:space="0" w:color="auto"/>
          </w:divBdr>
        </w:div>
        <w:div w:id="1077484086">
          <w:marLeft w:val="360"/>
          <w:marRight w:val="0"/>
          <w:marTop w:val="0"/>
          <w:marBottom w:val="0"/>
          <w:divBdr>
            <w:top w:val="none" w:sz="0" w:space="0" w:color="auto"/>
            <w:left w:val="none" w:sz="0" w:space="0" w:color="auto"/>
            <w:bottom w:val="none" w:sz="0" w:space="0" w:color="auto"/>
            <w:right w:val="none" w:sz="0" w:space="0" w:color="auto"/>
          </w:divBdr>
        </w:div>
        <w:div w:id="1188714797">
          <w:marLeft w:val="360"/>
          <w:marRight w:val="0"/>
          <w:marTop w:val="0"/>
          <w:marBottom w:val="0"/>
          <w:divBdr>
            <w:top w:val="none" w:sz="0" w:space="0" w:color="auto"/>
            <w:left w:val="none" w:sz="0" w:space="0" w:color="auto"/>
            <w:bottom w:val="none" w:sz="0" w:space="0" w:color="auto"/>
            <w:right w:val="none" w:sz="0" w:space="0" w:color="auto"/>
          </w:divBdr>
        </w:div>
        <w:div w:id="1213342873">
          <w:marLeft w:val="360"/>
          <w:marRight w:val="0"/>
          <w:marTop w:val="0"/>
          <w:marBottom w:val="0"/>
          <w:divBdr>
            <w:top w:val="none" w:sz="0" w:space="0" w:color="auto"/>
            <w:left w:val="none" w:sz="0" w:space="0" w:color="auto"/>
            <w:bottom w:val="none" w:sz="0" w:space="0" w:color="auto"/>
            <w:right w:val="none" w:sz="0" w:space="0" w:color="auto"/>
          </w:divBdr>
        </w:div>
        <w:div w:id="1442651177">
          <w:marLeft w:val="1080"/>
          <w:marRight w:val="0"/>
          <w:marTop w:val="0"/>
          <w:marBottom w:val="0"/>
          <w:divBdr>
            <w:top w:val="none" w:sz="0" w:space="0" w:color="auto"/>
            <w:left w:val="none" w:sz="0" w:space="0" w:color="auto"/>
            <w:bottom w:val="none" w:sz="0" w:space="0" w:color="auto"/>
            <w:right w:val="none" w:sz="0" w:space="0" w:color="auto"/>
          </w:divBdr>
        </w:div>
        <w:div w:id="1489201157">
          <w:marLeft w:val="360"/>
          <w:marRight w:val="0"/>
          <w:marTop w:val="0"/>
          <w:marBottom w:val="0"/>
          <w:divBdr>
            <w:top w:val="none" w:sz="0" w:space="0" w:color="auto"/>
            <w:left w:val="none" w:sz="0" w:space="0" w:color="auto"/>
            <w:bottom w:val="none" w:sz="0" w:space="0" w:color="auto"/>
            <w:right w:val="none" w:sz="0" w:space="0" w:color="auto"/>
          </w:divBdr>
        </w:div>
        <w:div w:id="1518496901">
          <w:marLeft w:val="360"/>
          <w:marRight w:val="0"/>
          <w:marTop w:val="0"/>
          <w:marBottom w:val="0"/>
          <w:divBdr>
            <w:top w:val="none" w:sz="0" w:space="0" w:color="auto"/>
            <w:left w:val="none" w:sz="0" w:space="0" w:color="auto"/>
            <w:bottom w:val="none" w:sz="0" w:space="0" w:color="auto"/>
            <w:right w:val="none" w:sz="0" w:space="0" w:color="auto"/>
          </w:divBdr>
        </w:div>
        <w:div w:id="1750616863">
          <w:marLeft w:val="360"/>
          <w:marRight w:val="0"/>
          <w:marTop w:val="0"/>
          <w:marBottom w:val="0"/>
          <w:divBdr>
            <w:top w:val="none" w:sz="0" w:space="0" w:color="auto"/>
            <w:left w:val="none" w:sz="0" w:space="0" w:color="auto"/>
            <w:bottom w:val="none" w:sz="0" w:space="0" w:color="auto"/>
            <w:right w:val="none" w:sz="0" w:space="0" w:color="auto"/>
          </w:divBdr>
        </w:div>
        <w:div w:id="1752892362">
          <w:marLeft w:val="360"/>
          <w:marRight w:val="0"/>
          <w:marTop w:val="0"/>
          <w:marBottom w:val="0"/>
          <w:divBdr>
            <w:top w:val="none" w:sz="0" w:space="0" w:color="auto"/>
            <w:left w:val="none" w:sz="0" w:space="0" w:color="auto"/>
            <w:bottom w:val="none" w:sz="0" w:space="0" w:color="auto"/>
            <w:right w:val="none" w:sz="0" w:space="0" w:color="auto"/>
          </w:divBdr>
        </w:div>
        <w:div w:id="1778598083">
          <w:marLeft w:val="360"/>
          <w:marRight w:val="0"/>
          <w:marTop w:val="0"/>
          <w:marBottom w:val="0"/>
          <w:divBdr>
            <w:top w:val="none" w:sz="0" w:space="0" w:color="auto"/>
            <w:left w:val="none" w:sz="0" w:space="0" w:color="auto"/>
            <w:bottom w:val="none" w:sz="0" w:space="0" w:color="auto"/>
            <w:right w:val="none" w:sz="0" w:space="0" w:color="auto"/>
          </w:divBdr>
        </w:div>
      </w:divsChild>
    </w:div>
    <w:div w:id="1517958380">
      <w:bodyDiv w:val="1"/>
      <w:marLeft w:val="0"/>
      <w:marRight w:val="0"/>
      <w:marTop w:val="0"/>
      <w:marBottom w:val="0"/>
      <w:divBdr>
        <w:top w:val="none" w:sz="0" w:space="0" w:color="auto"/>
        <w:left w:val="none" w:sz="0" w:space="0" w:color="auto"/>
        <w:bottom w:val="none" w:sz="0" w:space="0" w:color="auto"/>
        <w:right w:val="none" w:sz="0" w:space="0" w:color="auto"/>
      </w:divBdr>
      <w:divsChild>
        <w:div w:id="253176087">
          <w:marLeft w:val="360"/>
          <w:marRight w:val="0"/>
          <w:marTop w:val="0"/>
          <w:marBottom w:val="0"/>
          <w:divBdr>
            <w:top w:val="none" w:sz="0" w:space="0" w:color="auto"/>
            <w:left w:val="none" w:sz="0" w:space="0" w:color="auto"/>
            <w:bottom w:val="none" w:sz="0" w:space="0" w:color="auto"/>
            <w:right w:val="none" w:sz="0" w:space="0" w:color="auto"/>
          </w:divBdr>
        </w:div>
        <w:div w:id="366417572">
          <w:marLeft w:val="360"/>
          <w:marRight w:val="0"/>
          <w:marTop w:val="0"/>
          <w:marBottom w:val="0"/>
          <w:divBdr>
            <w:top w:val="none" w:sz="0" w:space="0" w:color="auto"/>
            <w:left w:val="none" w:sz="0" w:space="0" w:color="auto"/>
            <w:bottom w:val="none" w:sz="0" w:space="0" w:color="auto"/>
            <w:right w:val="none" w:sz="0" w:space="0" w:color="auto"/>
          </w:divBdr>
        </w:div>
        <w:div w:id="471599700">
          <w:marLeft w:val="360"/>
          <w:marRight w:val="0"/>
          <w:marTop w:val="0"/>
          <w:marBottom w:val="0"/>
          <w:divBdr>
            <w:top w:val="none" w:sz="0" w:space="0" w:color="auto"/>
            <w:left w:val="none" w:sz="0" w:space="0" w:color="auto"/>
            <w:bottom w:val="none" w:sz="0" w:space="0" w:color="auto"/>
            <w:right w:val="none" w:sz="0" w:space="0" w:color="auto"/>
          </w:divBdr>
        </w:div>
        <w:div w:id="508058276">
          <w:marLeft w:val="360"/>
          <w:marRight w:val="0"/>
          <w:marTop w:val="0"/>
          <w:marBottom w:val="0"/>
          <w:divBdr>
            <w:top w:val="none" w:sz="0" w:space="0" w:color="auto"/>
            <w:left w:val="none" w:sz="0" w:space="0" w:color="auto"/>
            <w:bottom w:val="none" w:sz="0" w:space="0" w:color="auto"/>
            <w:right w:val="none" w:sz="0" w:space="0" w:color="auto"/>
          </w:divBdr>
        </w:div>
        <w:div w:id="564296128">
          <w:marLeft w:val="360"/>
          <w:marRight w:val="0"/>
          <w:marTop w:val="0"/>
          <w:marBottom w:val="0"/>
          <w:divBdr>
            <w:top w:val="none" w:sz="0" w:space="0" w:color="auto"/>
            <w:left w:val="none" w:sz="0" w:space="0" w:color="auto"/>
            <w:bottom w:val="none" w:sz="0" w:space="0" w:color="auto"/>
            <w:right w:val="none" w:sz="0" w:space="0" w:color="auto"/>
          </w:divBdr>
        </w:div>
        <w:div w:id="702173336">
          <w:marLeft w:val="360"/>
          <w:marRight w:val="0"/>
          <w:marTop w:val="0"/>
          <w:marBottom w:val="0"/>
          <w:divBdr>
            <w:top w:val="none" w:sz="0" w:space="0" w:color="auto"/>
            <w:left w:val="none" w:sz="0" w:space="0" w:color="auto"/>
            <w:bottom w:val="none" w:sz="0" w:space="0" w:color="auto"/>
            <w:right w:val="none" w:sz="0" w:space="0" w:color="auto"/>
          </w:divBdr>
        </w:div>
        <w:div w:id="1389183027">
          <w:marLeft w:val="360"/>
          <w:marRight w:val="0"/>
          <w:marTop w:val="0"/>
          <w:marBottom w:val="0"/>
          <w:divBdr>
            <w:top w:val="none" w:sz="0" w:space="0" w:color="auto"/>
            <w:left w:val="none" w:sz="0" w:space="0" w:color="auto"/>
            <w:bottom w:val="none" w:sz="0" w:space="0" w:color="auto"/>
            <w:right w:val="none" w:sz="0" w:space="0" w:color="auto"/>
          </w:divBdr>
        </w:div>
        <w:div w:id="1614439557">
          <w:marLeft w:val="360"/>
          <w:marRight w:val="0"/>
          <w:marTop w:val="0"/>
          <w:marBottom w:val="0"/>
          <w:divBdr>
            <w:top w:val="none" w:sz="0" w:space="0" w:color="auto"/>
            <w:left w:val="none" w:sz="0" w:space="0" w:color="auto"/>
            <w:bottom w:val="none" w:sz="0" w:space="0" w:color="auto"/>
            <w:right w:val="none" w:sz="0" w:space="0" w:color="auto"/>
          </w:divBdr>
        </w:div>
      </w:divsChild>
    </w:div>
    <w:div w:id="1528904594">
      <w:bodyDiv w:val="1"/>
      <w:marLeft w:val="0"/>
      <w:marRight w:val="0"/>
      <w:marTop w:val="0"/>
      <w:marBottom w:val="0"/>
      <w:divBdr>
        <w:top w:val="none" w:sz="0" w:space="0" w:color="auto"/>
        <w:left w:val="none" w:sz="0" w:space="0" w:color="auto"/>
        <w:bottom w:val="none" w:sz="0" w:space="0" w:color="auto"/>
        <w:right w:val="none" w:sz="0" w:space="0" w:color="auto"/>
      </w:divBdr>
      <w:divsChild>
        <w:div w:id="613094570">
          <w:marLeft w:val="274"/>
          <w:marRight w:val="0"/>
          <w:marTop w:val="0"/>
          <w:marBottom w:val="0"/>
          <w:divBdr>
            <w:top w:val="none" w:sz="0" w:space="0" w:color="auto"/>
            <w:left w:val="none" w:sz="0" w:space="0" w:color="auto"/>
            <w:bottom w:val="none" w:sz="0" w:space="0" w:color="auto"/>
            <w:right w:val="none" w:sz="0" w:space="0" w:color="auto"/>
          </w:divBdr>
        </w:div>
        <w:div w:id="1883126341">
          <w:marLeft w:val="274"/>
          <w:marRight w:val="0"/>
          <w:marTop w:val="0"/>
          <w:marBottom w:val="0"/>
          <w:divBdr>
            <w:top w:val="none" w:sz="0" w:space="0" w:color="auto"/>
            <w:left w:val="none" w:sz="0" w:space="0" w:color="auto"/>
            <w:bottom w:val="none" w:sz="0" w:space="0" w:color="auto"/>
            <w:right w:val="none" w:sz="0" w:space="0" w:color="auto"/>
          </w:divBdr>
        </w:div>
        <w:div w:id="2063627079">
          <w:marLeft w:val="274"/>
          <w:marRight w:val="0"/>
          <w:marTop w:val="0"/>
          <w:marBottom w:val="0"/>
          <w:divBdr>
            <w:top w:val="none" w:sz="0" w:space="0" w:color="auto"/>
            <w:left w:val="none" w:sz="0" w:space="0" w:color="auto"/>
            <w:bottom w:val="none" w:sz="0" w:space="0" w:color="auto"/>
            <w:right w:val="none" w:sz="0" w:space="0" w:color="auto"/>
          </w:divBdr>
        </w:div>
      </w:divsChild>
    </w:div>
    <w:div w:id="1534879293">
      <w:bodyDiv w:val="1"/>
      <w:marLeft w:val="0"/>
      <w:marRight w:val="0"/>
      <w:marTop w:val="0"/>
      <w:marBottom w:val="0"/>
      <w:divBdr>
        <w:top w:val="none" w:sz="0" w:space="0" w:color="auto"/>
        <w:left w:val="none" w:sz="0" w:space="0" w:color="auto"/>
        <w:bottom w:val="none" w:sz="0" w:space="0" w:color="auto"/>
        <w:right w:val="none" w:sz="0" w:space="0" w:color="auto"/>
      </w:divBdr>
      <w:divsChild>
        <w:div w:id="838303071">
          <w:marLeft w:val="720"/>
          <w:marRight w:val="0"/>
          <w:marTop w:val="0"/>
          <w:marBottom w:val="0"/>
          <w:divBdr>
            <w:top w:val="none" w:sz="0" w:space="0" w:color="auto"/>
            <w:left w:val="none" w:sz="0" w:space="0" w:color="auto"/>
            <w:bottom w:val="none" w:sz="0" w:space="0" w:color="auto"/>
            <w:right w:val="none" w:sz="0" w:space="0" w:color="auto"/>
          </w:divBdr>
        </w:div>
        <w:div w:id="927544637">
          <w:marLeft w:val="1440"/>
          <w:marRight w:val="0"/>
          <w:marTop w:val="0"/>
          <w:marBottom w:val="0"/>
          <w:divBdr>
            <w:top w:val="none" w:sz="0" w:space="0" w:color="auto"/>
            <w:left w:val="none" w:sz="0" w:space="0" w:color="auto"/>
            <w:bottom w:val="none" w:sz="0" w:space="0" w:color="auto"/>
            <w:right w:val="none" w:sz="0" w:space="0" w:color="auto"/>
          </w:divBdr>
        </w:div>
        <w:div w:id="1219514753">
          <w:marLeft w:val="1440"/>
          <w:marRight w:val="0"/>
          <w:marTop w:val="0"/>
          <w:marBottom w:val="0"/>
          <w:divBdr>
            <w:top w:val="none" w:sz="0" w:space="0" w:color="auto"/>
            <w:left w:val="none" w:sz="0" w:space="0" w:color="auto"/>
            <w:bottom w:val="none" w:sz="0" w:space="0" w:color="auto"/>
            <w:right w:val="none" w:sz="0" w:space="0" w:color="auto"/>
          </w:divBdr>
        </w:div>
        <w:div w:id="1553301018">
          <w:marLeft w:val="720"/>
          <w:marRight w:val="0"/>
          <w:marTop w:val="0"/>
          <w:marBottom w:val="0"/>
          <w:divBdr>
            <w:top w:val="none" w:sz="0" w:space="0" w:color="auto"/>
            <w:left w:val="none" w:sz="0" w:space="0" w:color="auto"/>
            <w:bottom w:val="none" w:sz="0" w:space="0" w:color="auto"/>
            <w:right w:val="none" w:sz="0" w:space="0" w:color="auto"/>
          </w:divBdr>
        </w:div>
      </w:divsChild>
    </w:div>
    <w:div w:id="1535119621">
      <w:bodyDiv w:val="1"/>
      <w:marLeft w:val="0"/>
      <w:marRight w:val="0"/>
      <w:marTop w:val="0"/>
      <w:marBottom w:val="0"/>
      <w:divBdr>
        <w:top w:val="none" w:sz="0" w:space="0" w:color="auto"/>
        <w:left w:val="none" w:sz="0" w:space="0" w:color="auto"/>
        <w:bottom w:val="none" w:sz="0" w:space="0" w:color="auto"/>
        <w:right w:val="none" w:sz="0" w:space="0" w:color="auto"/>
      </w:divBdr>
    </w:div>
    <w:div w:id="1553273927">
      <w:bodyDiv w:val="1"/>
      <w:marLeft w:val="0"/>
      <w:marRight w:val="0"/>
      <w:marTop w:val="0"/>
      <w:marBottom w:val="0"/>
      <w:divBdr>
        <w:top w:val="none" w:sz="0" w:space="0" w:color="auto"/>
        <w:left w:val="none" w:sz="0" w:space="0" w:color="auto"/>
        <w:bottom w:val="none" w:sz="0" w:space="0" w:color="auto"/>
        <w:right w:val="none" w:sz="0" w:space="0" w:color="auto"/>
      </w:divBdr>
      <w:divsChild>
        <w:div w:id="1535583951">
          <w:marLeft w:val="446"/>
          <w:marRight w:val="0"/>
          <w:marTop w:val="0"/>
          <w:marBottom w:val="160"/>
          <w:divBdr>
            <w:top w:val="none" w:sz="0" w:space="0" w:color="auto"/>
            <w:left w:val="none" w:sz="0" w:space="0" w:color="auto"/>
            <w:bottom w:val="none" w:sz="0" w:space="0" w:color="auto"/>
            <w:right w:val="none" w:sz="0" w:space="0" w:color="auto"/>
          </w:divBdr>
        </w:div>
      </w:divsChild>
    </w:div>
    <w:div w:id="1564412581">
      <w:bodyDiv w:val="1"/>
      <w:marLeft w:val="0"/>
      <w:marRight w:val="0"/>
      <w:marTop w:val="0"/>
      <w:marBottom w:val="0"/>
      <w:divBdr>
        <w:top w:val="none" w:sz="0" w:space="0" w:color="auto"/>
        <w:left w:val="none" w:sz="0" w:space="0" w:color="auto"/>
        <w:bottom w:val="none" w:sz="0" w:space="0" w:color="auto"/>
        <w:right w:val="none" w:sz="0" w:space="0" w:color="auto"/>
      </w:divBdr>
    </w:div>
    <w:div w:id="1564632911">
      <w:bodyDiv w:val="1"/>
      <w:marLeft w:val="0"/>
      <w:marRight w:val="0"/>
      <w:marTop w:val="0"/>
      <w:marBottom w:val="0"/>
      <w:divBdr>
        <w:top w:val="none" w:sz="0" w:space="0" w:color="auto"/>
        <w:left w:val="none" w:sz="0" w:space="0" w:color="auto"/>
        <w:bottom w:val="none" w:sz="0" w:space="0" w:color="auto"/>
        <w:right w:val="none" w:sz="0" w:space="0" w:color="auto"/>
      </w:divBdr>
    </w:div>
    <w:div w:id="1570923674">
      <w:bodyDiv w:val="1"/>
      <w:marLeft w:val="0"/>
      <w:marRight w:val="0"/>
      <w:marTop w:val="0"/>
      <w:marBottom w:val="0"/>
      <w:divBdr>
        <w:top w:val="none" w:sz="0" w:space="0" w:color="auto"/>
        <w:left w:val="none" w:sz="0" w:space="0" w:color="auto"/>
        <w:bottom w:val="none" w:sz="0" w:space="0" w:color="auto"/>
        <w:right w:val="none" w:sz="0" w:space="0" w:color="auto"/>
      </w:divBdr>
      <w:divsChild>
        <w:div w:id="1051223543">
          <w:marLeft w:val="360"/>
          <w:marRight w:val="0"/>
          <w:marTop w:val="0"/>
          <w:marBottom w:val="0"/>
          <w:divBdr>
            <w:top w:val="none" w:sz="0" w:space="0" w:color="auto"/>
            <w:left w:val="none" w:sz="0" w:space="0" w:color="auto"/>
            <w:bottom w:val="none" w:sz="0" w:space="0" w:color="auto"/>
            <w:right w:val="none" w:sz="0" w:space="0" w:color="auto"/>
          </w:divBdr>
        </w:div>
      </w:divsChild>
    </w:div>
    <w:div w:id="1571497437">
      <w:bodyDiv w:val="1"/>
      <w:marLeft w:val="0"/>
      <w:marRight w:val="0"/>
      <w:marTop w:val="0"/>
      <w:marBottom w:val="0"/>
      <w:divBdr>
        <w:top w:val="none" w:sz="0" w:space="0" w:color="auto"/>
        <w:left w:val="none" w:sz="0" w:space="0" w:color="auto"/>
        <w:bottom w:val="none" w:sz="0" w:space="0" w:color="auto"/>
        <w:right w:val="none" w:sz="0" w:space="0" w:color="auto"/>
      </w:divBdr>
      <w:divsChild>
        <w:div w:id="951860831">
          <w:marLeft w:val="806"/>
          <w:marRight w:val="0"/>
          <w:marTop w:val="0"/>
          <w:marBottom w:val="0"/>
          <w:divBdr>
            <w:top w:val="none" w:sz="0" w:space="0" w:color="auto"/>
            <w:left w:val="none" w:sz="0" w:space="0" w:color="auto"/>
            <w:bottom w:val="none" w:sz="0" w:space="0" w:color="auto"/>
            <w:right w:val="none" w:sz="0" w:space="0" w:color="auto"/>
          </w:divBdr>
        </w:div>
      </w:divsChild>
    </w:div>
    <w:div w:id="1577714246">
      <w:bodyDiv w:val="1"/>
      <w:marLeft w:val="0"/>
      <w:marRight w:val="0"/>
      <w:marTop w:val="0"/>
      <w:marBottom w:val="0"/>
      <w:divBdr>
        <w:top w:val="none" w:sz="0" w:space="0" w:color="auto"/>
        <w:left w:val="none" w:sz="0" w:space="0" w:color="auto"/>
        <w:bottom w:val="none" w:sz="0" w:space="0" w:color="auto"/>
        <w:right w:val="none" w:sz="0" w:space="0" w:color="auto"/>
      </w:divBdr>
      <w:divsChild>
        <w:div w:id="296572830">
          <w:marLeft w:val="547"/>
          <w:marRight w:val="0"/>
          <w:marTop w:val="0"/>
          <w:marBottom w:val="0"/>
          <w:divBdr>
            <w:top w:val="none" w:sz="0" w:space="0" w:color="auto"/>
            <w:left w:val="none" w:sz="0" w:space="0" w:color="auto"/>
            <w:bottom w:val="none" w:sz="0" w:space="0" w:color="auto"/>
            <w:right w:val="none" w:sz="0" w:space="0" w:color="auto"/>
          </w:divBdr>
        </w:div>
        <w:div w:id="1613048851">
          <w:marLeft w:val="547"/>
          <w:marRight w:val="0"/>
          <w:marTop w:val="0"/>
          <w:marBottom w:val="0"/>
          <w:divBdr>
            <w:top w:val="none" w:sz="0" w:space="0" w:color="auto"/>
            <w:left w:val="none" w:sz="0" w:space="0" w:color="auto"/>
            <w:bottom w:val="none" w:sz="0" w:space="0" w:color="auto"/>
            <w:right w:val="none" w:sz="0" w:space="0" w:color="auto"/>
          </w:divBdr>
        </w:div>
        <w:div w:id="1878203991">
          <w:marLeft w:val="547"/>
          <w:marRight w:val="0"/>
          <w:marTop w:val="0"/>
          <w:marBottom w:val="0"/>
          <w:divBdr>
            <w:top w:val="none" w:sz="0" w:space="0" w:color="auto"/>
            <w:left w:val="none" w:sz="0" w:space="0" w:color="auto"/>
            <w:bottom w:val="none" w:sz="0" w:space="0" w:color="auto"/>
            <w:right w:val="none" w:sz="0" w:space="0" w:color="auto"/>
          </w:divBdr>
        </w:div>
      </w:divsChild>
    </w:div>
    <w:div w:id="1580553890">
      <w:bodyDiv w:val="1"/>
      <w:marLeft w:val="0"/>
      <w:marRight w:val="0"/>
      <w:marTop w:val="0"/>
      <w:marBottom w:val="0"/>
      <w:divBdr>
        <w:top w:val="none" w:sz="0" w:space="0" w:color="auto"/>
        <w:left w:val="none" w:sz="0" w:space="0" w:color="auto"/>
        <w:bottom w:val="none" w:sz="0" w:space="0" w:color="auto"/>
        <w:right w:val="none" w:sz="0" w:space="0" w:color="auto"/>
      </w:divBdr>
      <w:divsChild>
        <w:div w:id="269894933">
          <w:marLeft w:val="446"/>
          <w:marRight w:val="0"/>
          <w:marTop w:val="0"/>
          <w:marBottom w:val="0"/>
          <w:divBdr>
            <w:top w:val="none" w:sz="0" w:space="0" w:color="auto"/>
            <w:left w:val="none" w:sz="0" w:space="0" w:color="auto"/>
            <w:bottom w:val="none" w:sz="0" w:space="0" w:color="auto"/>
            <w:right w:val="none" w:sz="0" w:space="0" w:color="auto"/>
          </w:divBdr>
        </w:div>
      </w:divsChild>
    </w:div>
    <w:div w:id="1583251018">
      <w:bodyDiv w:val="1"/>
      <w:marLeft w:val="0"/>
      <w:marRight w:val="0"/>
      <w:marTop w:val="0"/>
      <w:marBottom w:val="0"/>
      <w:divBdr>
        <w:top w:val="none" w:sz="0" w:space="0" w:color="auto"/>
        <w:left w:val="none" w:sz="0" w:space="0" w:color="auto"/>
        <w:bottom w:val="none" w:sz="0" w:space="0" w:color="auto"/>
        <w:right w:val="none" w:sz="0" w:space="0" w:color="auto"/>
      </w:divBdr>
      <w:divsChild>
        <w:div w:id="395667428">
          <w:marLeft w:val="720"/>
          <w:marRight w:val="0"/>
          <w:marTop w:val="0"/>
          <w:marBottom w:val="0"/>
          <w:divBdr>
            <w:top w:val="none" w:sz="0" w:space="0" w:color="auto"/>
            <w:left w:val="none" w:sz="0" w:space="0" w:color="auto"/>
            <w:bottom w:val="none" w:sz="0" w:space="0" w:color="auto"/>
            <w:right w:val="none" w:sz="0" w:space="0" w:color="auto"/>
          </w:divBdr>
        </w:div>
        <w:div w:id="410584874">
          <w:marLeft w:val="720"/>
          <w:marRight w:val="0"/>
          <w:marTop w:val="0"/>
          <w:marBottom w:val="0"/>
          <w:divBdr>
            <w:top w:val="none" w:sz="0" w:space="0" w:color="auto"/>
            <w:left w:val="none" w:sz="0" w:space="0" w:color="auto"/>
            <w:bottom w:val="none" w:sz="0" w:space="0" w:color="auto"/>
            <w:right w:val="none" w:sz="0" w:space="0" w:color="auto"/>
          </w:divBdr>
        </w:div>
        <w:div w:id="421295801">
          <w:marLeft w:val="720"/>
          <w:marRight w:val="0"/>
          <w:marTop w:val="0"/>
          <w:marBottom w:val="0"/>
          <w:divBdr>
            <w:top w:val="none" w:sz="0" w:space="0" w:color="auto"/>
            <w:left w:val="none" w:sz="0" w:space="0" w:color="auto"/>
            <w:bottom w:val="none" w:sz="0" w:space="0" w:color="auto"/>
            <w:right w:val="none" w:sz="0" w:space="0" w:color="auto"/>
          </w:divBdr>
        </w:div>
        <w:div w:id="1652369967">
          <w:marLeft w:val="720"/>
          <w:marRight w:val="0"/>
          <w:marTop w:val="0"/>
          <w:marBottom w:val="0"/>
          <w:divBdr>
            <w:top w:val="none" w:sz="0" w:space="0" w:color="auto"/>
            <w:left w:val="none" w:sz="0" w:space="0" w:color="auto"/>
            <w:bottom w:val="none" w:sz="0" w:space="0" w:color="auto"/>
            <w:right w:val="none" w:sz="0" w:space="0" w:color="auto"/>
          </w:divBdr>
        </w:div>
      </w:divsChild>
    </w:div>
    <w:div w:id="1587106224">
      <w:bodyDiv w:val="1"/>
      <w:marLeft w:val="0"/>
      <w:marRight w:val="0"/>
      <w:marTop w:val="0"/>
      <w:marBottom w:val="0"/>
      <w:divBdr>
        <w:top w:val="none" w:sz="0" w:space="0" w:color="auto"/>
        <w:left w:val="none" w:sz="0" w:space="0" w:color="auto"/>
        <w:bottom w:val="none" w:sz="0" w:space="0" w:color="auto"/>
        <w:right w:val="none" w:sz="0" w:space="0" w:color="auto"/>
      </w:divBdr>
      <w:divsChild>
        <w:div w:id="78447759">
          <w:marLeft w:val="274"/>
          <w:marRight w:val="0"/>
          <w:marTop w:val="0"/>
          <w:marBottom w:val="0"/>
          <w:divBdr>
            <w:top w:val="none" w:sz="0" w:space="0" w:color="auto"/>
            <w:left w:val="none" w:sz="0" w:space="0" w:color="auto"/>
            <w:bottom w:val="none" w:sz="0" w:space="0" w:color="auto"/>
            <w:right w:val="none" w:sz="0" w:space="0" w:color="auto"/>
          </w:divBdr>
        </w:div>
        <w:div w:id="1470316365">
          <w:marLeft w:val="274"/>
          <w:marRight w:val="0"/>
          <w:marTop w:val="0"/>
          <w:marBottom w:val="0"/>
          <w:divBdr>
            <w:top w:val="none" w:sz="0" w:space="0" w:color="auto"/>
            <w:left w:val="none" w:sz="0" w:space="0" w:color="auto"/>
            <w:bottom w:val="none" w:sz="0" w:space="0" w:color="auto"/>
            <w:right w:val="none" w:sz="0" w:space="0" w:color="auto"/>
          </w:divBdr>
        </w:div>
      </w:divsChild>
    </w:div>
    <w:div w:id="1610770854">
      <w:bodyDiv w:val="1"/>
      <w:marLeft w:val="0"/>
      <w:marRight w:val="0"/>
      <w:marTop w:val="0"/>
      <w:marBottom w:val="0"/>
      <w:divBdr>
        <w:top w:val="none" w:sz="0" w:space="0" w:color="auto"/>
        <w:left w:val="none" w:sz="0" w:space="0" w:color="auto"/>
        <w:bottom w:val="none" w:sz="0" w:space="0" w:color="auto"/>
        <w:right w:val="none" w:sz="0" w:space="0" w:color="auto"/>
      </w:divBdr>
      <w:divsChild>
        <w:div w:id="70129982">
          <w:marLeft w:val="360"/>
          <w:marRight w:val="0"/>
          <w:marTop w:val="0"/>
          <w:marBottom w:val="0"/>
          <w:divBdr>
            <w:top w:val="none" w:sz="0" w:space="0" w:color="auto"/>
            <w:left w:val="none" w:sz="0" w:space="0" w:color="auto"/>
            <w:bottom w:val="none" w:sz="0" w:space="0" w:color="auto"/>
            <w:right w:val="none" w:sz="0" w:space="0" w:color="auto"/>
          </w:divBdr>
        </w:div>
        <w:div w:id="2008826215">
          <w:marLeft w:val="360"/>
          <w:marRight w:val="0"/>
          <w:marTop w:val="0"/>
          <w:marBottom w:val="0"/>
          <w:divBdr>
            <w:top w:val="none" w:sz="0" w:space="0" w:color="auto"/>
            <w:left w:val="none" w:sz="0" w:space="0" w:color="auto"/>
            <w:bottom w:val="none" w:sz="0" w:space="0" w:color="auto"/>
            <w:right w:val="none" w:sz="0" w:space="0" w:color="auto"/>
          </w:divBdr>
        </w:div>
      </w:divsChild>
    </w:div>
    <w:div w:id="1620642598">
      <w:bodyDiv w:val="1"/>
      <w:marLeft w:val="0"/>
      <w:marRight w:val="0"/>
      <w:marTop w:val="0"/>
      <w:marBottom w:val="0"/>
      <w:divBdr>
        <w:top w:val="none" w:sz="0" w:space="0" w:color="auto"/>
        <w:left w:val="none" w:sz="0" w:space="0" w:color="auto"/>
        <w:bottom w:val="none" w:sz="0" w:space="0" w:color="auto"/>
        <w:right w:val="none" w:sz="0" w:space="0" w:color="auto"/>
      </w:divBdr>
    </w:div>
    <w:div w:id="1647512302">
      <w:bodyDiv w:val="1"/>
      <w:marLeft w:val="0"/>
      <w:marRight w:val="0"/>
      <w:marTop w:val="0"/>
      <w:marBottom w:val="0"/>
      <w:divBdr>
        <w:top w:val="none" w:sz="0" w:space="0" w:color="auto"/>
        <w:left w:val="none" w:sz="0" w:space="0" w:color="auto"/>
        <w:bottom w:val="none" w:sz="0" w:space="0" w:color="auto"/>
        <w:right w:val="none" w:sz="0" w:space="0" w:color="auto"/>
      </w:divBdr>
    </w:div>
    <w:div w:id="1656714508">
      <w:bodyDiv w:val="1"/>
      <w:marLeft w:val="0"/>
      <w:marRight w:val="0"/>
      <w:marTop w:val="0"/>
      <w:marBottom w:val="0"/>
      <w:divBdr>
        <w:top w:val="none" w:sz="0" w:space="0" w:color="auto"/>
        <w:left w:val="none" w:sz="0" w:space="0" w:color="auto"/>
        <w:bottom w:val="none" w:sz="0" w:space="0" w:color="auto"/>
        <w:right w:val="none" w:sz="0" w:space="0" w:color="auto"/>
      </w:divBdr>
    </w:div>
    <w:div w:id="1666399127">
      <w:bodyDiv w:val="1"/>
      <w:marLeft w:val="0"/>
      <w:marRight w:val="0"/>
      <w:marTop w:val="0"/>
      <w:marBottom w:val="0"/>
      <w:divBdr>
        <w:top w:val="none" w:sz="0" w:space="0" w:color="auto"/>
        <w:left w:val="none" w:sz="0" w:space="0" w:color="auto"/>
        <w:bottom w:val="none" w:sz="0" w:space="0" w:color="auto"/>
        <w:right w:val="none" w:sz="0" w:space="0" w:color="auto"/>
      </w:divBdr>
      <w:divsChild>
        <w:div w:id="1434403116">
          <w:marLeft w:val="274"/>
          <w:marRight w:val="0"/>
          <w:marTop w:val="0"/>
          <w:marBottom w:val="0"/>
          <w:divBdr>
            <w:top w:val="none" w:sz="0" w:space="0" w:color="auto"/>
            <w:left w:val="none" w:sz="0" w:space="0" w:color="auto"/>
            <w:bottom w:val="none" w:sz="0" w:space="0" w:color="auto"/>
            <w:right w:val="none" w:sz="0" w:space="0" w:color="auto"/>
          </w:divBdr>
        </w:div>
        <w:div w:id="1599561180">
          <w:marLeft w:val="274"/>
          <w:marRight w:val="0"/>
          <w:marTop w:val="0"/>
          <w:marBottom w:val="0"/>
          <w:divBdr>
            <w:top w:val="none" w:sz="0" w:space="0" w:color="auto"/>
            <w:left w:val="none" w:sz="0" w:space="0" w:color="auto"/>
            <w:bottom w:val="none" w:sz="0" w:space="0" w:color="auto"/>
            <w:right w:val="none" w:sz="0" w:space="0" w:color="auto"/>
          </w:divBdr>
        </w:div>
      </w:divsChild>
    </w:div>
    <w:div w:id="1667393741">
      <w:bodyDiv w:val="1"/>
      <w:marLeft w:val="0"/>
      <w:marRight w:val="0"/>
      <w:marTop w:val="0"/>
      <w:marBottom w:val="0"/>
      <w:divBdr>
        <w:top w:val="none" w:sz="0" w:space="0" w:color="auto"/>
        <w:left w:val="none" w:sz="0" w:space="0" w:color="auto"/>
        <w:bottom w:val="none" w:sz="0" w:space="0" w:color="auto"/>
        <w:right w:val="none" w:sz="0" w:space="0" w:color="auto"/>
      </w:divBdr>
    </w:div>
    <w:div w:id="1675760090">
      <w:bodyDiv w:val="1"/>
      <w:marLeft w:val="0"/>
      <w:marRight w:val="0"/>
      <w:marTop w:val="0"/>
      <w:marBottom w:val="0"/>
      <w:divBdr>
        <w:top w:val="none" w:sz="0" w:space="0" w:color="auto"/>
        <w:left w:val="none" w:sz="0" w:space="0" w:color="auto"/>
        <w:bottom w:val="none" w:sz="0" w:space="0" w:color="auto"/>
        <w:right w:val="none" w:sz="0" w:space="0" w:color="auto"/>
      </w:divBdr>
      <w:divsChild>
        <w:div w:id="987788355">
          <w:marLeft w:val="994"/>
          <w:marRight w:val="0"/>
          <w:marTop w:val="0"/>
          <w:marBottom w:val="0"/>
          <w:divBdr>
            <w:top w:val="none" w:sz="0" w:space="0" w:color="auto"/>
            <w:left w:val="none" w:sz="0" w:space="0" w:color="auto"/>
            <w:bottom w:val="none" w:sz="0" w:space="0" w:color="auto"/>
            <w:right w:val="none" w:sz="0" w:space="0" w:color="auto"/>
          </w:divBdr>
        </w:div>
      </w:divsChild>
    </w:div>
    <w:div w:id="1675761318">
      <w:bodyDiv w:val="1"/>
      <w:marLeft w:val="0"/>
      <w:marRight w:val="0"/>
      <w:marTop w:val="0"/>
      <w:marBottom w:val="0"/>
      <w:divBdr>
        <w:top w:val="none" w:sz="0" w:space="0" w:color="auto"/>
        <w:left w:val="none" w:sz="0" w:space="0" w:color="auto"/>
        <w:bottom w:val="none" w:sz="0" w:space="0" w:color="auto"/>
        <w:right w:val="none" w:sz="0" w:space="0" w:color="auto"/>
      </w:divBdr>
      <w:divsChild>
        <w:div w:id="16540458">
          <w:marLeft w:val="446"/>
          <w:marRight w:val="0"/>
          <w:marTop w:val="0"/>
          <w:marBottom w:val="0"/>
          <w:divBdr>
            <w:top w:val="none" w:sz="0" w:space="0" w:color="auto"/>
            <w:left w:val="none" w:sz="0" w:space="0" w:color="auto"/>
            <w:bottom w:val="none" w:sz="0" w:space="0" w:color="auto"/>
            <w:right w:val="none" w:sz="0" w:space="0" w:color="auto"/>
          </w:divBdr>
        </w:div>
        <w:div w:id="23218711">
          <w:marLeft w:val="446"/>
          <w:marRight w:val="0"/>
          <w:marTop w:val="0"/>
          <w:marBottom w:val="0"/>
          <w:divBdr>
            <w:top w:val="none" w:sz="0" w:space="0" w:color="auto"/>
            <w:left w:val="none" w:sz="0" w:space="0" w:color="auto"/>
            <w:bottom w:val="none" w:sz="0" w:space="0" w:color="auto"/>
            <w:right w:val="none" w:sz="0" w:space="0" w:color="auto"/>
          </w:divBdr>
        </w:div>
      </w:divsChild>
    </w:div>
    <w:div w:id="1680962226">
      <w:bodyDiv w:val="1"/>
      <w:marLeft w:val="0"/>
      <w:marRight w:val="0"/>
      <w:marTop w:val="0"/>
      <w:marBottom w:val="0"/>
      <w:divBdr>
        <w:top w:val="none" w:sz="0" w:space="0" w:color="auto"/>
        <w:left w:val="none" w:sz="0" w:space="0" w:color="auto"/>
        <w:bottom w:val="none" w:sz="0" w:space="0" w:color="auto"/>
        <w:right w:val="none" w:sz="0" w:space="0" w:color="auto"/>
      </w:divBdr>
    </w:div>
    <w:div w:id="1718503926">
      <w:bodyDiv w:val="1"/>
      <w:marLeft w:val="0"/>
      <w:marRight w:val="0"/>
      <w:marTop w:val="0"/>
      <w:marBottom w:val="0"/>
      <w:divBdr>
        <w:top w:val="none" w:sz="0" w:space="0" w:color="auto"/>
        <w:left w:val="none" w:sz="0" w:space="0" w:color="auto"/>
        <w:bottom w:val="none" w:sz="0" w:space="0" w:color="auto"/>
        <w:right w:val="none" w:sz="0" w:space="0" w:color="auto"/>
      </w:divBdr>
      <w:divsChild>
        <w:div w:id="423189653">
          <w:marLeft w:val="360"/>
          <w:marRight w:val="0"/>
          <w:marTop w:val="0"/>
          <w:marBottom w:val="0"/>
          <w:divBdr>
            <w:top w:val="none" w:sz="0" w:space="0" w:color="auto"/>
            <w:left w:val="none" w:sz="0" w:space="0" w:color="auto"/>
            <w:bottom w:val="none" w:sz="0" w:space="0" w:color="auto"/>
            <w:right w:val="none" w:sz="0" w:space="0" w:color="auto"/>
          </w:divBdr>
        </w:div>
        <w:div w:id="624972594">
          <w:marLeft w:val="360"/>
          <w:marRight w:val="0"/>
          <w:marTop w:val="0"/>
          <w:marBottom w:val="0"/>
          <w:divBdr>
            <w:top w:val="none" w:sz="0" w:space="0" w:color="auto"/>
            <w:left w:val="none" w:sz="0" w:space="0" w:color="auto"/>
            <w:bottom w:val="none" w:sz="0" w:space="0" w:color="auto"/>
            <w:right w:val="none" w:sz="0" w:space="0" w:color="auto"/>
          </w:divBdr>
        </w:div>
        <w:div w:id="727387495">
          <w:marLeft w:val="360"/>
          <w:marRight w:val="0"/>
          <w:marTop w:val="0"/>
          <w:marBottom w:val="0"/>
          <w:divBdr>
            <w:top w:val="none" w:sz="0" w:space="0" w:color="auto"/>
            <w:left w:val="none" w:sz="0" w:space="0" w:color="auto"/>
            <w:bottom w:val="none" w:sz="0" w:space="0" w:color="auto"/>
            <w:right w:val="none" w:sz="0" w:space="0" w:color="auto"/>
          </w:divBdr>
        </w:div>
        <w:div w:id="727532262">
          <w:marLeft w:val="360"/>
          <w:marRight w:val="0"/>
          <w:marTop w:val="0"/>
          <w:marBottom w:val="0"/>
          <w:divBdr>
            <w:top w:val="none" w:sz="0" w:space="0" w:color="auto"/>
            <w:left w:val="none" w:sz="0" w:space="0" w:color="auto"/>
            <w:bottom w:val="none" w:sz="0" w:space="0" w:color="auto"/>
            <w:right w:val="none" w:sz="0" w:space="0" w:color="auto"/>
          </w:divBdr>
        </w:div>
        <w:div w:id="1030885686">
          <w:marLeft w:val="360"/>
          <w:marRight w:val="0"/>
          <w:marTop w:val="0"/>
          <w:marBottom w:val="0"/>
          <w:divBdr>
            <w:top w:val="none" w:sz="0" w:space="0" w:color="auto"/>
            <w:left w:val="none" w:sz="0" w:space="0" w:color="auto"/>
            <w:bottom w:val="none" w:sz="0" w:space="0" w:color="auto"/>
            <w:right w:val="none" w:sz="0" w:space="0" w:color="auto"/>
          </w:divBdr>
        </w:div>
        <w:div w:id="1846625661">
          <w:marLeft w:val="360"/>
          <w:marRight w:val="0"/>
          <w:marTop w:val="0"/>
          <w:marBottom w:val="0"/>
          <w:divBdr>
            <w:top w:val="none" w:sz="0" w:space="0" w:color="auto"/>
            <w:left w:val="none" w:sz="0" w:space="0" w:color="auto"/>
            <w:bottom w:val="none" w:sz="0" w:space="0" w:color="auto"/>
            <w:right w:val="none" w:sz="0" w:space="0" w:color="auto"/>
          </w:divBdr>
        </w:div>
        <w:div w:id="1913083252">
          <w:marLeft w:val="360"/>
          <w:marRight w:val="0"/>
          <w:marTop w:val="0"/>
          <w:marBottom w:val="0"/>
          <w:divBdr>
            <w:top w:val="none" w:sz="0" w:space="0" w:color="auto"/>
            <w:left w:val="none" w:sz="0" w:space="0" w:color="auto"/>
            <w:bottom w:val="none" w:sz="0" w:space="0" w:color="auto"/>
            <w:right w:val="none" w:sz="0" w:space="0" w:color="auto"/>
          </w:divBdr>
        </w:div>
        <w:div w:id="2092045011">
          <w:marLeft w:val="360"/>
          <w:marRight w:val="0"/>
          <w:marTop w:val="0"/>
          <w:marBottom w:val="0"/>
          <w:divBdr>
            <w:top w:val="none" w:sz="0" w:space="0" w:color="auto"/>
            <w:left w:val="none" w:sz="0" w:space="0" w:color="auto"/>
            <w:bottom w:val="none" w:sz="0" w:space="0" w:color="auto"/>
            <w:right w:val="none" w:sz="0" w:space="0" w:color="auto"/>
          </w:divBdr>
        </w:div>
      </w:divsChild>
    </w:div>
    <w:div w:id="1725563462">
      <w:bodyDiv w:val="1"/>
      <w:marLeft w:val="0"/>
      <w:marRight w:val="0"/>
      <w:marTop w:val="0"/>
      <w:marBottom w:val="0"/>
      <w:divBdr>
        <w:top w:val="none" w:sz="0" w:space="0" w:color="auto"/>
        <w:left w:val="none" w:sz="0" w:space="0" w:color="auto"/>
        <w:bottom w:val="none" w:sz="0" w:space="0" w:color="auto"/>
        <w:right w:val="none" w:sz="0" w:space="0" w:color="auto"/>
      </w:divBdr>
      <w:divsChild>
        <w:div w:id="1428772853">
          <w:marLeft w:val="446"/>
          <w:marRight w:val="0"/>
          <w:marTop w:val="0"/>
          <w:marBottom w:val="160"/>
          <w:divBdr>
            <w:top w:val="none" w:sz="0" w:space="0" w:color="auto"/>
            <w:left w:val="none" w:sz="0" w:space="0" w:color="auto"/>
            <w:bottom w:val="none" w:sz="0" w:space="0" w:color="auto"/>
            <w:right w:val="none" w:sz="0" w:space="0" w:color="auto"/>
          </w:divBdr>
        </w:div>
      </w:divsChild>
    </w:div>
    <w:div w:id="1740706704">
      <w:bodyDiv w:val="1"/>
      <w:marLeft w:val="0"/>
      <w:marRight w:val="0"/>
      <w:marTop w:val="0"/>
      <w:marBottom w:val="0"/>
      <w:divBdr>
        <w:top w:val="none" w:sz="0" w:space="0" w:color="auto"/>
        <w:left w:val="none" w:sz="0" w:space="0" w:color="auto"/>
        <w:bottom w:val="none" w:sz="0" w:space="0" w:color="auto"/>
        <w:right w:val="none" w:sz="0" w:space="0" w:color="auto"/>
      </w:divBdr>
    </w:div>
    <w:div w:id="1741639457">
      <w:bodyDiv w:val="1"/>
      <w:marLeft w:val="0"/>
      <w:marRight w:val="0"/>
      <w:marTop w:val="0"/>
      <w:marBottom w:val="0"/>
      <w:divBdr>
        <w:top w:val="none" w:sz="0" w:space="0" w:color="auto"/>
        <w:left w:val="none" w:sz="0" w:space="0" w:color="auto"/>
        <w:bottom w:val="none" w:sz="0" w:space="0" w:color="auto"/>
        <w:right w:val="none" w:sz="0" w:space="0" w:color="auto"/>
      </w:divBdr>
      <w:divsChild>
        <w:div w:id="144325445">
          <w:marLeft w:val="1886"/>
          <w:marRight w:val="0"/>
          <w:marTop w:val="0"/>
          <w:marBottom w:val="0"/>
          <w:divBdr>
            <w:top w:val="none" w:sz="0" w:space="0" w:color="auto"/>
            <w:left w:val="none" w:sz="0" w:space="0" w:color="auto"/>
            <w:bottom w:val="none" w:sz="0" w:space="0" w:color="auto"/>
            <w:right w:val="none" w:sz="0" w:space="0" w:color="auto"/>
          </w:divBdr>
        </w:div>
        <w:div w:id="282083415">
          <w:marLeft w:val="1886"/>
          <w:marRight w:val="0"/>
          <w:marTop w:val="0"/>
          <w:marBottom w:val="0"/>
          <w:divBdr>
            <w:top w:val="none" w:sz="0" w:space="0" w:color="auto"/>
            <w:left w:val="none" w:sz="0" w:space="0" w:color="auto"/>
            <w:bottom w:val="none" w:sz="0" w:space="0" w:color="auto"/>
            <w:right w:val="none" w:sz="0" w:space="0" w:color="auto"/>
          </w:divBdr>
        </w:div>
        <w:div w:id="299698343">
          <w:marLeft w:val="360"/>
          <w:marRight w:val="0"/>
          <w:marTop w:val="0"/>
          <w:marBottom w:val="0"/>
          <w:divBdr>
            <w:top w:val="none" w:sz="0" w:space="0" w:color="auto"/>
            <w:left w:val="none" w:sz="0" w:space="0" w:color="auto"/>
            <w:bottom w:val="none" w:sz="0" w:space="0" w:color="auto"/>
            <w:right w:val="none" w:sz="0" w:space="0" w:color="auto"/>
          </w:divBdr>
        </w:div>
        <w:div w:id="572206954">
          <w:marLeft w:val="1080"/>
          <w:marRight w:val="0"/>
          <w:marTop w:val="0"/>
          <w:marBottom w:val="0"/>
          <w:divBdr>
            <w:top w:val="none" w:sz="0" w:space="0" w:color="auto"/>
            <w:left w:val="none" w:sz="0" w:space="0" w:color="auto"/>
            <w:bottom w:val="none" w:sz="0" w:space="0" w:color="auto"/>
            <w:right w:val="none" w:sz="0" w:space="0" w:color="auto"/>
          </w:divBdr>
        </w:div>
        <w:div w:id="666521559">
          <w:marLeft w:val="1080"/>
          <w:marRight w:val="0"/>
          <w:marTop w:val="0"/>
          <w:marBottom w:val="0"/>
          <w:divBdr>
            <w:top w:val="none" w:sz="0" w:space="0" w:color="auto"/>
            <w:left w:val="none" w:sz="0" w:space="0" w:color="auto"/>
            <w:bottom w:val="none" w:sz="0" w:space="0" w:color="auto"/>
            <w:right w:val="none" w:sz="0" w:space="0" w:color="auto"/>
          </w:divBdr>
        </w:div>
        <w:div w:id="678586386">
          <w:marLeft w:val="360"/>
          <w:marRight w:val="0"/>
          <w:marTop w:val="0"/>
          <w:marBottom w:val="0"/>
          <w:divBdr>
            <w:top w:val="none" w:sz="0" w:space="0" w:color="auto"/>
            <w:left w:val="none" w:sz="0" w:space="0" w:color="auto"/>
            <w:bottom w:val="none" w:sz="0" w:space="0" w:color="auto"/>
            <w:right w:val="none" w:sz="0" w:space="0" w:color="auto"/>
          </w:divBdr>
        </w:div>
        <w:div w:id="736979521">
          <w:marLeft w:val="360"/>
          <w:marRight w:val="0"/>
          <w:marTop w:val="0"/>
          <w:marBottom w:val="0"/>
          <w:divBdr>
            <w:top w:val="none" w:sz="0" w:space="0" w:color="auto"/>
            <w:left w:val="none" w:sz="0" w:space="0" w:color="auto"/>
            <w:bottom w:val="none" w:sz="0" w:space="0" w:color="auto"/>
            <w:right w:val="none" w:sz="0" w:space="0" w:color="auto"/>
          </w:divBdr>
        </w:div>
        <w:div w:id="860827258">
          <w:marLeft w:val="1080"/>
          <w:marRight w:val="0"/>
          <w:marTop w:val="0"/>
          <w:marBottom w:val="0"/>
          <w:divBdr>
            <w:top w:val="none" w:sz="0" w:space="0" w:color="auto"/>
            <w:left w:val="none" w:sz="0" w:space="0" w:color="auto"/>
            <w:bottom w:val="none" w:sz="0" w:space="0" w:color="auto"/>
            <w:right w:val="none" w:sz="0" w:space="0" w:color="auto"/>
          </w:divBdr>
        </w:div>
        <w:div w:id="1178155686">
          <w:marLeft w:val="1080"/>
          <w:marRight w:val="0"/>
          <w:marTop w:val="0"/>
          <w:marBottom w:val="0"/>
          <w:divBdr>
            <w:top w:val="none" w:sz="0" w:space="0" w:color="auto"/>
            <w:left w:val="none" w:sz="0" w:space="0" w:color="auto"/>
            <w:bottom w:val="none" w:sz="0" w:space="0" w:color="auto"/>
            <w:right w:val="none" w:sz="0" w:space="0" w:color="auto"/>
          </w:divBdr>
        </w:div>
        <w:div w:id="1435829423">
          <w:marLeft w:val="1080"/>
          <w:marRight w:val="0"/>
          <w:marTop w:val="0"/>
          <w:marBottom w:val="0"/>
          <w:divBdr>
            <w:top w:val="none" w:sz="0" w:space="0" w:color="auto"/>
            <w:left w:val="none" w:sz="0" w:space="0" w:color="auto"/>
            <w:bottom w:val="none" w:sz="0" w:space="0" w:color="auto"/>
            <w:right w:val="none" w:sz="0" w:space="0" w:color="auto"/>
          </w:divBdr>
        </w:div>
        <w:div w:id="1476526830">
          <w:marLeft w:val="360"/>
          <w:marRight w:val="0"/>
          <w:marTop w:val="0"/>
          <w:marBottom w:val="0"/>
          <w:divBdr>
            <w:top w:val="none" w:sz="0" w:space="0" w:color="auto"/>
            <w:left w:val="none" w:sz="0" w:space="0" w:color="auto"/>
            <w:bottom w:val="none" w:sz="0" w:space="0" w:color="auto"/>
            <w:right w:val="none" w:sz="0" w:space="0" w:color="auto"/>
          </w:divBdr>
        </w:div>
        <w:div w:id="1553884309">
          <w:marLeft w:val="1886"/>
          <w:marRight w:val="0"/>
          <w:marTop w:val="0"/>
          <w:marBottom w:val="0"/>
          <w:divBdr>
            <w:top w:val="none" w:sz="0" w:space="0" w:color="auto"/>
            <w:left w:val="none" w:sz="0" w:space="0" w:color="auto"/>
            <w:bottom w:val="none" w:sz="0" w:space="0" w:color="auto"/>
            <w:right w:val="none" w:sz="0" w:space="0" w:color="auto"/>
          </w:divBdr>
        </w:div>
        <w:div w:id="1573080588">
          <w:marLeft w:val="1080"/>
          <w:marRight w:val="0"/>
          <w:marTop w:val="0"/>
          <w:marBottom w:val="0"/>
          <w:divBdr>
            <w:top w:val="none" w:sz="0" w:space="0" w:color="auto"/>
            <w:left w:val="none" w:sz="0" w:space="0" w:color="auto"/>
            <w:bottom w:val="none" w:sz="0" w:space="0" w:color="auto"/>
            <w:right w:val="none" w:sz="0" w:space="0" w:color="auto"/>
          </w:divBdr>
        </w:div>
        <w:div w:id="1960405308">
          <w:marLeft w:val="1080"/>
          <w:marRight w:val="0"/>
          <w:marTop w:val="0"/>
          <w:marBottom w:val="0"/>
          <w:divBdr>
            <w:top w:val="none" w:sz="0" w:space="0" w:color="auto"/>
            <w:left w:val="none" w:sz="0" w:space="0" w:color="auto"/>
            <w:bottom w:val="none" w:sz="0" w:space="0" w:color="auto"/>
            <w:right w:val="none" w:sz="0" w:space="0" w:color="auto"/>
          </w:divBdr>
        </w:div>
        <w:div w:id="2106346026">
          <w:marLeft w:val="360"/>
          <w:marRight w:val="0"/>
          <w:marTop w:val="0"/>
          <w:marBottom w:val="0"/>
          <w:divBdr>
            <w:top w:val="none" w:sz="0" w:space="0" w:color="auto"/>
            <w:left w:val="none" w:sz="0" w:space="0" w:color="auto"/>
            <w:bottom w:val="none" w:sz="0" w:space="0" w:color="auto"/>
            <w:right w:val="none" w:sz="0" w:space="0" w:color="auto"/>
          </w:divBdr>
        </w:div>
        <w:div w:id="2133866598">
          <w:marLeft w:val="360"/>
          <w:marRight w:val="0"/>
          <w:marTop w:val="0"/>
          <w:marBottom w:val="0"/>
          <w:divBdr>
            <w:top w:val="none" w:sz="0" w:space="0" w:color="auto"/>
            <w:left w:val="none" w:sz="0" w:space="0" w:color="auto"/>
            <w:bottom w:val="none" w:sz="0" w:space="0" w:color="auto"/>
            <w:right w:val="none" w:sz="0" w:space="0" w:color="auto"/>
          </w:divBdr>
        </w:div>
      </w:divsChild>
    </w:div>
    <w:div w:id="1760521142">
      <w:bodyDiv w:val="1"/>
      <w:marLeft w:val="0"/>
      <w:marRight w:val="0"/>
      <w:marTop w:val="0"/>
      <w:marBottom w:val="0"/>
      <w:divBdr>
        <w:top w:val="none" w:sz="0" w:space="0" w:color="auto"/>
        <w:left w:val="none" w:sz="0" w:space="0" w:color="auto"/>
        <w:bottom w:val="none" w:sz="0" w:space="0" w:color="auto"/>
        <w:right w:val="none" w:sz="0" w:space="0" w:color="auto"/>
      </w:divBdr>
    </w:div>
    <w:div w:id="1765300776">
      <w:bodyDiv w:val="1"/>
      <w:marLeft w:val="0"/>
      <w:marRight w:val="0"/>
      <w:marTop w:val="0"/>
      <w:marBottom w:val="0"/>
      <w:divBdr>
        <w:top w:val="none" w:sz="0" w:space="0" w:color="auto"/>
        <w:left w:val="none" w:sz="0" w:space="0" w:color="auto"/>
        <w:bottom w:val="none" w:sz="0" w:space="0" w:color="auto"/>
        <w:right w:val="none" w:sz="0" w:space="0" w:color="auto"/>
      </w:divBdr>
      <w:divsChild>
        <w:div w:id="1450662204">
          <w:marLeft w:val="547"/>
          <w:marRight w:val="0"/>
          <w:marTop w:val="0"/>
          <w:marBottom w:val="0"/>
          <w:divBdr>
            <w:top w:val="none" w:sz="0" w:space="0" w:color="auto"/>
            <w:left w:val="none" w:sz="0" w:space="0" w:color="auto"/>
            <w:bottom w:val="none" w:sz="0" w:space="0" w:color="auto"/>
            <w:right w:val="none" w:sz="0" w:space="0" w:color="auto"/>
          </w:divBdr>
        </w:div>
      </w:divsChild>
    </w:div>
    <w:div w:id="1767185664">
      <w:bodyDiv w:val="1"/>
      <w:marLeft w:val="0"/>
      <w:marRight w:val="0"/>
      <w:marTop w:val="0"/>
      <w:marBottom w:val="0"/>
      <w:divBdr>
        <w:top w:val="none" w:sz="0" w:space="0" w:color="auto"/>
        <w:left w:val="none" w:sz="0" w:space="0" w:color="auto"/>
        <w:bottom w:val="none" w:sz="0" w:space="0" w:color="auto"/>
        <w:right w:val="none" w:sz="0" w:space="0" w:color="auto"/>
      </w:divBdr>
      <w:divsChild>
        <w:div w:id="373314513">
          <w:marLeft w:val="446"/>
          <w:marRight w:val="0"/>
          <w:marTop w:val="0"/>
          <w:marBottom w:val="160"/>
          <w:divBdr>
            <w:top w:val="none" w:sz="0" w:space="0" w:color="auto"/>
            <w:left w:val="none" w:sz="0" w:space="0" w:color="auto"/>
            <w:bottom w:val="none" w:sz="0" w:space="0" w:color="auto"/>
            <w:right w:val="none" w:sz="0" w:space="0" w:color="auto"/>
          </w:divBdr>
        </w:div>
        <w:div w:id="1017582095">
          <w:marLeft w:val="446"/>
          <w:marRight w:val="0"/>
          <w:marTop w:val="0"/>
          <w:marBottom w:val="160"/>
          <w:divBdr>
            <w:top w:val="none" w:sz="0" w:space="0" w:color="auto"/>
            <w:left w:val="none" w:sz="0" w:space="0" w:color="auto"/>
            <w:bottom w:val="none" w:sz="0" w:space="0" w:color="auto"/>
            <w:right w:val="none" w:sz="0" w:space="0" w:color="auto"/>
          </w:divBdr>
        </w:div>
        <w:div w:id="1544828698">
          <w:marLeft w:val="446"/>
          <w:marRight w:val="0"/>
          <w:marTop w:val="0"/>
          <w:marBottom w:val="160"/>
          <w:divBdr>
            <w:top w:val="none" w:sz="0" w:space="0" w:color="auto"/>
            <w:left w:val="none" w:sz="0" w:space="0" w:color="auto"/>
            <w:bottom w:val="none" w:sz="0" w:space="0" w:color="auto"/>
            <w:right w:val="none" w:sz="0" w:space="0" w:color="auto"/>
          </w:divBdr>
        </w:div>
      </w:divsChild>
    </w:div>
    <w:div w:id="1768230754">
      <w:bodyDiv w:val="1"/>
      <w:marLeft w:val="0"/>
      <w:marRight w:val="0"/>
      <w:marTop w:val="0"/>
      <w:marBottom w:val="0"/>
      <w:divBdr>
        <w:top w:val="none" w:sz="0" w:space="0" w:color="auto"/>
        <w:left w:val="none" w:sz="0" w:space="0" w:color="auto"/>
        <w:bottom w:val="none" w:sz="0" w:space="0" w:color="auto"/>
        <w:right w:val="none" w:sz="0" w:space="0" w:color="auto"/>
      </w:divBdr>
      <w:divsChild>
        <w:div w:id="167719037">
          <w:marLeft w:val="360"/>
          <w:marRight w:val="0"/>
          <w:marTop w:val="0"/>
          <w:marBottom w:val="0"/>
          <w:divBdr>
            <w:top w:val="none" w:sz="0" w:space="0" w:color="auto"/>
            <w:left w:val="none" w:sz="0" w:space="0" w:color="auto"/>
            <w:bottom w:val="none" w:sz="0" w:space="0" w:color="auto"/>
            <w:right w:val="none" w:sz="0" w:space="0" w:color="auto"/>
          </w:divBdr>
        </w:div>
        <w:div w:id="466552445">
          <w:marLeft w:val="360"/>
          <w:marRight w:val="0"/>
          <w:marTop w:val="0"/>
          <w:marBottom w:val="0"/>
          <w:divBdr>
            <w:top w:val="none" w:sz="0" w:space="0" w:color="auto"/>
            <w:left w:val="none" w:sz="0" w:space="0" w:color="auto"/>
            <w:bottom w:val="none" w:sz="0" w:space="0" w:color="auto"/>
            <w:right w:val="none" w:sz="0" w:space="0" w:color="auto"/>
          </w:divBdr>
        </w:div>
        <w:div w:id="521476052">
          <w:marLeft w:val="360"/>
          <w:marRight w:val="0"/>
          <w:marTop w:val="0"/>
          <w:marBottom w:val="0"/>
          <w:divBdr>
            <w:top w:val="none" w:sz="0" w:space="0" w:color="auto"/>
            <w:left w:val="none" w:sz="0" w:space="0" w:color="auto"/>
            <w:bottom w:val="none" w:sz="0" w:space="0" w:color="auto"/>
            <w:right w:val="none" w:sz="0" w:space="0" w:color="auto"/>
          </w:divBdr>
        </w:div>
        <w:div w:id="774178425">
          <w:marLeft w:val="1080"/>
          <w:marRight w:val="0"/>
          <w:marTop w:val="0"/>
          <w:marBottom w:val="0"/>
          <w:divBdr>
            <w:top w:val="none" w:sz="0" w:space="0" w:color="auto"/>
            <w:left w:val="none" w:sz="0" w:space="0" w:color="auto"/>
            <w:bottom w:val="none" w:sz="0" w:space="0" w:color="auto"/>
            <w:right w:val="none" w:sz="0" w:space="0" w:color="auto"/>
          </w:divBdr>
        </w:div>
        <w:div w:id="786967216">
          <w:marLeft w:val="360"/>
          <w:marRight w:val="0"/>
          <w:marTop w:val="0"/>
          <w:marBottom w:val="0"/>
          <w:divBdr>
            <w:top w:val="none" w:sz="0" w:space="0" w:color="auto"/>
            <w:left w:val="none" w:sz="0" w:space="0" w:color="auto"/>
            <w:bottom w:val="none" w:sz="0" w:space="0" w:color="auto"/>
            <w:right w:val="none" w:sz="0" w:space="0" w:color="auto"/>
          </w:divBdr>
        </w:div>
        <w:div w:id="1057044929">
          <w:marLeft w:val="360"/>
          <w:marRight w:val="0"/>
          <w:marTop w:val="0"/>
          <w:marBottom w:val="0"/>
          <w:divBdr>
            <w:top w:val="none" w:sz="0" w:space="0" w:color="auto"/>
            <w:left w:val="none" w:sz="0" w:space="0" w:color="auto"/>
            <w:bottom w:val="none" w:sz="0" w:space="0" w:color="auto"/>
            <w:right w:val="none" w:sz="0" w:space="0" w:color="auto"/>
          </w:divBdr>
        </w:div>
        <w:div w:id="1709256887">
          <w:marLeft w:val="360"/>
          <w:marRight w:val="0"/>
          <w:marTop w:val="0"/>
          <w:marBottom w:val="0"/>
          <w:divBdr>
            <w:top w:val="none" w:sz="0" w:space="0" w:color="auto"/>
            <w:left w:val="none" w:sz="0" w:space="0" w:color="auto"/>
            <w:bottom w:val="none" w:sz="0" w:space="0" w:color="auto"/>
            <w:right w:val="none" w:sz="0" w:space="0" w:color="auto"/>
          </w:divBdr>
        </w:div>
        <w:div w:id="1842231363">
          <w:marLeft w:val="1080"/>
          <w:marRight w:val="0"/>
          <w:marTop w:val="0"/>
          <w:marBottom w:val="0"/>
          <w:divBdr>
            <w:top w:val="none" w:sz="0" w:space="0" w:color="auto"/>
            <w:left w:val="none" w:sz="0" w:space="0" w:color="auto"/>
            <w:bottom w:val="none" w:sz="0" w:space="0" w:color="auto"/>
            <w:right w:val="none" w:sz="0" w:space="0" w:color="auto"/>
          </w:divBdr>
        </w:div>
        <w:div w:id="1981374871">
          <w:marLeft w:val="1080"/>
          <w:marRight w:val="0"/>
          <w:marTop w:val="0"/>
          <w:marBottom w:val="0"/>
          <w:divBdr>
            <w:top w:val="none" w:sz="0" w:space="0" w:color="auto"/>
            <w:left w:val="none" w:sz="0" w:space="0" w:color="auto"/>
            <w:bottom w:val="none" w:sz="0" w:space="0" w:color="auto"/>
            <w:right w:val="none" w:sz="0" w:space="0" w:color="auto"/>
          </w:divBdr>
        </w:div>
      </w:divsChild>
    </w:div>
    <w:div w:id="1786189196">
      <w:bodyDiv w:val="1"/>
      <w:marLeft w:val="0"/>
      <w:marRight w:val="0"/>
      <w:marTop w:val="0"/>
      <w:marBottom w:val="0"/>
      <w:divBdr>
        <w:top w:val="none" w:sz="0" w:space="0" w:color="auto"/>
        <w:left w:val="none" w:sz="0" w:space="0" w:color="auto"/>
        <w:bottom w:val="none" w:sz="0" w:space="0" w:color="auto"/>
        <w:right w:val="none" w:sz="0" w:space="0" w:color="auto"/>
      </w:divBdr>
      <w:divsChild>
        <w:div w:id="34626501">
          <w:marLeft w:val="446"/>
          <w:marRight w:val="0"/>
          <w:marTop w:val="0"/>
          <w:marBottom w:val="160"/>
          <w:divBdr>
            <w:top w:val="none" w:sz="0" w:space="0" w:color="auto"/>
            <w:left w:val="none" w:sz="0" w:space="0" w:color="auto"/>
            <w:bottom w:val="none" w:sz="0" w:space="0" w:color="auto"/>
            <w:right w:val="none" w:sz="0" w:space="0" w:color="auto"/>
          </w:divBdr>
        </w:div>
        <w:div w:id="635373621">
          <w:marLeft w:val="446"/>
          <w:marRight w:val="0"/>
          <w:marTop w:val="0"/>
          <w:marBottom w:val="160"/>
          <w:divBdr>
            <w:top w:val="none" w:sz="0" w:space="0" w:color="auto"/>
            <w:left w:val="none" w:sz="0" w:space="0" w:color="auto"/>
            <w:bottom w:val="none" w:sz="0" w:space="0" w:color="auto"/>
            <w:right w:val="none" w:sz="0" w:space="0" w:color="auto"/>
          </w:divBdr>
        </w:div>
        <w:div w:id="1184980231">
          <w:marLeft w:val="446"/>
          <w:marRight w:val="0"/>
          <w:marTop w:val="0"/>
          <w:marBottom w:val="160"/>
          <w:divBdr>
            <w:top w:val="none" w:sz="0" w:space="0" w:color="auto"/>
            <w:left w:val="none" w:sz="0" w:space="0" w:color="auto"/>
            <w:bottom w:val="none" w:sz="0" w:space="0" w:color="auto"/>
            <w:right w:val="none" w:sz="0" w:space="0" w:color="auto"/>
          </w:divBdr>
        </w:div>
      </w:divsChild>
    </w:div>
    <w:div w:id="1794202718">
      <w:bodyDiv w:val="1"/>
      <w:marLeft w:val="0"/>
      <w:marRight w:val="0"/>
      <w:marTop w:val="0"/>
      <w:marBottom w:val="0"/>
      <w:divBdr>
        <w:top w:val="none" w:sz="0" w:space="0" w:color="auto"/>
        <w:left w:val="none" w:sz="0" w:space="0" w:color="auto"/>
        <w:bottom w:val="none" w:sz="0" w:space="0" w:color="auto"/>
        <w:right w:val="none" w:sz="0" w:space="0" w:color="auto"/>
      </w:divBdr>
    </w:div>
    <w:div w:id="1794711781">
      <w:bodyDiv w:val="1"/>
      <w:marLeft w:val="0"/>
      <w:marRight w:val="0"/>
      <w:marTop w:val="0"/>
      <w:marBottom w:val="0"/>
      <w:divBdr>
        <w:top w:val="none" w:sz="0" w:space="0" w:color="auto"/>
        <w:left w:val="none" w:sz="0" w:space="0" w:color="auto"/>
        <w:bottom w:val="none" w:sz="0" w:space="0" w:color="auto"/>
        <w:right w:val="none" w:sz="0" w:space="0" w:color="auto"/>
      </w:divBdr>
    </w:div>
    <w:div w:id="1795052894">
      <w:bodyDiv w:val="1"/>
      <w:marLeft w:val="0"/>
      <w:marRight w:val="0"/>
      <w:marTop w:val="0"/>
      <w:marBottom w:val="0"/>
      <w:divBdr>
        <w:top w:val="none" w:sz="0" w:space="0" w:color="auto"/>
        <w:left w:val="none" w:sz="0" w:space="0" w:color="auto"/>
        <w:bottom w:val="none" w:sz="0" w:space="0" w:color="auto"/>
        <w:right w:val="none" w:sz="0" w:space="0" w:color="auto"/>
      </w:divBdr>
    </w:div>
    <w:div w:id="1805348494">
      <w:bodyDiv w:val="1"/>
      <w:marLeft w:val="0"/>
      <w:marRight w:val="0"/>
      <w:marTop w:val="0"/>
      <w:marBottom w:val="0"/>
      <w:divBdr>
        <w:top w:val="none" w:sz="0" w:space="0" w:color="auto"/>
        <w:left w:val="none" w:sz="0" w:space="0" w:color="auto"/>
        <w:bottom w:val="none" w:sz="0" w:space="0" w:color="auto"/>
        <w:right w:val="none" w:sz="0" w:space="0" w:color="auto"/>
      </w:divBdr>
    </w:div>
    <w:div w:id="1817796010">
      <w:bodyDiv w:val="1"/>
      <w:marLeft w:val="0"/>
      <w:marRight w:val="0"/>
      <w:marTop w:val="0"/>
      <w:marBottom w:val="0"/>
      <w:divBdr>
        <w:top w:val="none" w:sz="0" w:space="0" w:color="auto"/>
        <w:left w:val="none" w:sz="0" w:space="0" w:color="auto"/>
        <w:bottom w:val="none" w:sz="0" w:space="0" w:color="auto"/>
        <w:right w:val="none" w:sz="0" w:space="0" w:color="auto"/>
      </w:divBdr>
      <w:divsChild>
        <w:div w:id="1644576366">
          <w:marLeft w:val="274"/>
          <w:marRight w:val="0"/>
          <w:marTop w:val="0"/>
          <w:marBottom w:val="0"/>
          <w:divBdr>
            <w:top w:val="none" w:sz="0" w:space="0" w:color="auto"/>
            <w:left w:val="none" w:sz="0" w:space="0" w:color="auto"/>
            <w:bottom w:val="none" w:sz="0" w:space="0" w:color="auto"/>
            <w:right w:val="none" w:sz="0" w:space="0" w:color="auto"/>
          </w:divBdr>
        </w:div>
        <w:div w:id="1565800900">
          <w:marLeft w:val="274"/>
          <w:marRight w:val="0"/>
          <w:marTop w:val="0"/>
          <w:marBottom w:val="0"/>
          <w:divBdr>
            <w:top w:val="none" w:sz="0" w:space="0" w:color="auto"/>
            <w:left w:val="none" w:sz="0" w:space="0" w:color="auto"/>
            <w:bottom w:val="none" w:sz="0" w:space="0" w:color="auto"/>
            <w:right w:val="none" w:sz="0" w:space="0" w:color="auto"/>
          </w:divBdr>
        </w:div>
        <w:div w:id="1336835302">
          <w:marLeft w:val="274"/>
          <w:marRight w:val="0"/>
          <w:marTop w:val="0"/>
          <w:marBottom w:val="0"/>
          <w:divBdr>
            <w:top w:val="none" w:sz="0" w:space="0" w:color="auto"/>
            <w:left w:val="none" w:sz="0" w:space="0" w:color="auto"/>
            <w:bottom w:val="none" w:sz="0" w:space="0" w:color="auto"/>
            <w:right w:val="none" w:sz="0" w:space="0" w:color="auto"/>
          </w:divBdr>
        </w:div>
        <w:div w:id="1238203102">
          <w:marLeft w:val="274"/>
          <w:marRight w:val="0"/>
          <w:marTop w:val="0"/>
          <w:marBottom w:val="0"/>
          <w:divBdr>
            <w:top w:val="none" w:sz="0" w:space="0" w:color="auto"/>
            <w:left w:val="none" w:sz="0" w:space="0" w:color="auto"/>
            <w:bottom w:val="none" w:sz="0" w:space="0" w:color="auto"/>
            <w:right w:val="none" w:sz="0" w:space="0" w:color="auto"/>
          </w:divBdr>
        </w:div>
        <w:div w:id="802848523">
          <w:marLeft w:val="274"/>
          <w:marRight w:val="0"/>
          <w:marTop w:val="0"/>
          <w:marBottom w:val="0"/>
          <w:divBdr>
            <w:top w:val="none" w:sz="0" w:space="0" w:color="auto"/>
            <w:left w:val="none" w:sz="0" w:space="0" w:color="auto"/>
            <w:bottom w:val="none" w:sz="0" w:space="0" w:color="auto"/>
            <w:right w:val="none" w:sz="0" w:space="0" w:color="auto"/>
          </w:divBdr>
        </w:div>
      </w:divsChild>
    </w:div>
    <w:div w:id="1828744707">
      <w:bodyDiv w:val="1"/>
      <w:marLeft w:val="0"/>
      <w:marRight w:val="0"/>
      <w:marTop w:val="0"/>
      <w:marBottom w:val="0"/>
      <w:divBdr>
        <w:top w:val="none" w:sz="0" w:space="0" w:color="auto"/>
        <w:left w:val="none" w:sz="0" w:space="0" w:color="auto"/>
        <w:bottom w:val="none" w:sz="0" w:space="0" w:color="auto"/>
        <w:right w:val="none" w:sz="0" w:space="0" w:color="auto"/>
      </w:divBdr>
    </w:div>
    <w:div w:id="1845510923">
      <w:bodyDiv w:val="1"/>
      <w:marLeft w:val="0"/>
      <w:marRight w:val="0"/>
      <w:marTop w:val="0"/>
      <w:marBottom w:val="0"/>
      <w:divBdr>
        <w:top w:val="none" w:sz="0" w:space="0" w:color="auto"/>
        <w:left w:val="none" w:sz="0" w:space="0" w:color="auto"/>
        <w:bottom w:val="none" w:sz="0" w:space="0" w:color="auto"/>
        <w:right w:val="none" w:sz="0" w:space="0" w:color="auto"/>
      </w:divBdr>
      <w:divsChild>
        <w:div w:id="43406381">
          <w:marLeft w:val="274"/>
          <w:marRight w:val="0"/>
          <w:marTop w:val="0"/>
          <w:marBottom w:val="0"/>
          <w:divBdr>
            <w:top w:val="none" w:sz="0" w:space="0" w:color="auto"/>
            <w:left w:val="none" w:sz="0" w:space="0" w:color="auto"/>
            <w:bottom w:val="none" w:sz="0" w:space="0" w:color="auto"/>
            <w:right w:val="none" w:sz="0" w:space="0" w:color="auto"/>
          </w:divBdr>
        </w:div>
        <w:div w:id="422072996">
          <w:marLeft w:val="274"/>
          <w:marRight w:val="0"/>
          <w:marTop w:val="0"/>
          <w:marBottom w:val="0"/>
          <w:divBdr>
            <w:top w:val="none" w:sz="0" w:space="0" w:color="auto"/>
            <w:left w:val="none" w:sz="0" w:space="0" w:color="auto"/>
            <w:bottom w:val="none" w:sz="0" w:space="0" w:color="auto"/>
            <w:right w:val="none" w:sz="0" w:space="0" w:color="auto"/>
          </w:divBdr>
        </w:div>
      </w:divsChild>
    </w:div>
    <w:div w:id="1848978341">
      <w:bodyDiv w:val="1"/>
      <w:marLeft w:val="0"/>
      <w:marRight w:val="0"/>
      <w:marTop w:val="0"/>
      <w:marBottom w:val="0"/>
      <w:divBdr>
        <w:top w:val="none" w:sz="0" w:space="0" w:color="auto"/>
        <w:left w:val="none" w:sz="0" w:space="0" w:color="auto"/>
        <w:bottom w:val="none" w:sz="0" w:space="0" w:color="auto"/>
        <w:right w:val="none" w:sz="0" w:space="0" w:color="auto"/>
      </w:divBdr>
      <w:divsChild>
        <w:div w:id="405959669">
          <w:marLeft w:val="1714"/>
          <w:marRight w:val="0"/>
          <w:marTop w:val="0"/>
          <w:marBottom w:val="0"/>
          <w:divBdr>
            <w:top w:val="none" w:sz="0" w:space="0" w:color="auto"/>
            <w:left w:val="none" w:sz="0" w:space="0" w:color="auto"/>
            <w:bottom w:val="none" w:sz="0" w:space="0" w:color="auto"/>
            <w:right w:val="none" w:sz="0" w:space="0" w:color="auto"/>
          </w:divBdr>
        </w:div>
        <w:div w:id="547884901">
          <w:marLeft w:val="994"/>
          <w:marRight w:val="0"/>
          <w:marTop w:val="0"/>
          <w:marBottom w:val="0"/>
          <w:divBdr>
            <w:top w:val="none" w:sz="0" w:space="0" w:color="auto"/>
            <w:left w:val="none" w:sz="0" w:space="0" w:color="auto"/>
            <w:bottom w:val="none" w:sz="0" w:space="0" w:color="auto"/>
            <w:right w:val="none" w:sz="0" w:space="0" w:color="auto"/>
          </w:divBdr>
        </w:div>
        <w:div w:id="874855039">
          <w:marLeft w:val="994"/>
          <w:marRight w:val="0"/>
          <w:marTop w:val="0"/>
          <w:marBottom w:val="0"/>
          <w:divBdr>
            <w:top w:val="none" w:sz="0" w:space="0" w:color="auto"/>
            <w:left w:val="none" w:sz="0" w:space="0" w:color="auto"/>
            <w:bottom w:val="none" w:sz="0" w:space="0" w:color="auto"/>
            <w:right w:val="none" w:sz="0" w:space="0" w:color="auto"/>
          </w:divBdr>
        </w:div>
        <w:div w:id="2094626110">
          <w:marLeft w:val="1714"/>
          <w:marRight w:val="0"/>
          <w:marTop w:val="0"/>
          <w:marBottom w:val="0"/>
          <w:divBdr>
            <w:top w:val="none" w:sz="0" w:space="0" w:color="auto"/>
            <w:left w:val="none" w:sz="0" w:space="0" w:color="auto"/>
            <w:bottom w:val="none" w:sz="0" w:space="0" w:color="auto"/>
            <w:right w:val="none" w:sz="0" w:space="0" w:color="auto"/>
          </w:divBdr>
        </w:div>
      </w:divsChild>
    </w:div>
    <w:div w:id="1862665502">
      <w:bodyDiv w:val="1"/>
      <w:marLeft w:val="0"/>
      <w:marRight w:val="0"/>
      <w:marTop w:val="0"/>
      <w:marBottom w:val="0"/>
      <w:divBdr>
        <w:top w:val="none" w:sz="0" w:space="0" w:color="auto"/>
        <w:left w:val="none" w:sz="0" w:space="0" w:color="auto"/>
        <w:bottom w:val="none" w:sz="0" w:space="0" w:color="auto"/>
        <w:right w:val="none" w:sz="0" w:space="0" w:color="auto"/>
      </w:divBdr>
      <w:divsChild>
        <w:div w:id="1618757119">
          <w:marLeft w:val="547"/>
          <w:marRight w:val="0"/>
          <w:marTop w:val="0"/>
          <w:marBottom w:val="0"/>
          <w:divBdr>
            <w:top w:val="none" w:sz="0" w:space="0" w:color="auto"/>
            <w:left w:val="none" w:sz="0" w:space="0" w:color="auto"/>
            <w:bottom w:val="none" w:sz="0" w:space="0" w:color="auto"/>
            <w:right w:val="none" w:sz="0" w:space="0" w:color="auto"/>
          </w:divBdr>
        </w:div>
      </w:divsChild>
    </w:div>
    <w:div w:id="1865632440">
      <w:bodyDiv w:val="1"/>
      <w:marLeft w:val="0"/>
      <w:marRight w:val="0"/>
      <w:marTop w:val="0"/>
      <w:marBottom w:val="0"/>
      <w:divBdr>
        <w:top w:val="none" w:sz="0" w:space="0" w:color="auto"/>
        <w:left w:val="none" w:sz="0" w:space="0" w:color="auto"/>
        <w:bottom w:val="none" w:sz="0" w:space="0" w:color="auto"/>
        <w:right w:val="none" w:sz="0" w:space="0" w:color="auto"/>
      </w:divBdr>
      <w:divsChild>
        <w:div w:id="393092851">
          <w:marLeft w:val="446"/>
          <w:marRight w:val="0"/>
          <w:marTop w:val="0"/>
          <w:marBottom w:val="160"/>
          <w:divBdr>
            <w:top w:val="none" w:sz="0" w:space="0" w:color="auto"/>
            <w:left w:val="none" w:sz="0" w:space="0" w:color="auto"/>
            <w:bottom w:val="none" w:sz="0" w:space="0" w:color="auto"/>
            <w:right w:val="none" w:sz="0" w:space="0" w:color="auto"/>
          </w:divBdr>
        </w:div>
      </w:divsChild>
    </w:div>
    <w:div w:id="1878732282">
      <w:bodyDiv w:val="1"/>
      <w:marLeft w:val="0"/>
      <w:marRight w:val="0"/>
      <w:marTop w:val="0"/>
      <w:marBottom w:val="0"/>
      <w:divBdr>
        <w:top w:val="none" w:sz="0" w:space="0" w:color="auto"/>
        <w:left w:val="none" w:sz="0" w:space="0" w:color="auto"/>
        <w:bottom w:val="none" w:sz="0" w:space="0" w:color="auto"/>
        <w:right w:val="none" w:sz="0" w:space="0" w:color="auto"/>
      </w:divBdr>
    </w:div>
    <w:div w:id="1882554241">
      <w:bodyDiv w:val="1"/>
      <w:marLeft w:val="0"/>
      <w:marRight w:val="0"/>
      <w:marTop w:val="0"/>
      <w:marBottom w:val="0"/>
      <w:divBdr>
        <w:top w:val="none" w:sz="0" w:space="0" w:color="auto"/>
        <w:left w:val="none" w:sz="0" w:space="0" w:color="auto"/>
        <w:bottom w:val="none" w:sz="0" w:space="0" w:color="auto"/>
        <w:right w:val="none" w:sz="0" w:space="0" w:color="auto"/>
      </w:divBdr>
    </w:div>
    <w:div w:id="1886410482">
      <w:bodyDiv w:val="1"/>
      <w:marLeft w:val="0"/>
      <w:marRight w:val="0"/>
      <w:marTop w:val="0"/>
      <w:marBottom w:val="0"/>
      <w:divBdr>
        <w:top w:val="none" w:sz="0" w:space="0" w:color="auto"/>
        <w:left w:val="none" w:sz="0" w:space="0" w:color="auto"/>
        <w:bottom w:val="none" w:sz="0" w:space="0" w:color="auto"/>
        <w:right w:val="none" w:sz="0" w:space="0" w:color="auto"/>
      </w:divBdr>
    </w:div>
    <w:div w:id="1895387737">
      <w:bodyDiv w:val="1"/>
      <w:marLeft w:val="0"/>
      <w:marRight w:val="0"/>
      <w:marTop w:val="0"/>
      <w:marBottom w:val="0"/>
      <w:divBdr>
        <w:top w:val="none" w:sz="0" w:space="0" w:color="auto"/>
        <w:left w:val="none" w:sz="0" w:space="0" w:color="auto"/>
        <w:bottom w:val="none" w:sz="0" w:space="0" w:color="auto"/>
        <w:right w:val="none" w:sz="0" w:space="0" w:color="auto"/>
      </w:divBdr>
      <w:divsChild>
        <w:div w:id="13465621">
          <w:marLeft w:val="994"/>
          <w:marRight w:val="0"/>
          <w:marTop w:val="0"/>
          <w:marBottom w:val="0"/>
          <w:divBdr>
            <w:top w:val="none" w:sz="0" w:space="0" w:color="auto"/>
            <w:left w:val="none" w:sz="0" w:space="0" w:color="auto"/>
            <w:bottom w:val="none" w:sz="0" w:space="0" w:color="auto"/>
            <w:right w:val="none" w:sz="0" w:space="0" w:color="auto"/>
          </w:divBdr>
        </w:div>
        <w:div w:id="212548482">
          <w:marLeft w:val="274"/>
          <w:marRight w:val="0"/>
          <w:marTop w:val="0"/>
          <w:marBottom w:val="0"/>
          <w:divBdr>
            <w:top w:val="none" w:sz="0" w:space="0" w:color="auto"/>
            <w:left w:val="none" w:sz="0" w:space="0" w:color="auto"/>
            <w:bottom w:val="none" w:sz="0" w:space="0" w:color="auto"/>
            <w:right w:val="none" w:sz="0" w:space="0" w:color="auto"/>
          </w:divBdr>
        </w:div>
        <w:div w:id="293370425">
          <w:marLeft w:val="994"/>
          <w:marRight w:val="0"/>
          <w:marTop w:val="0"/>
          <w:marBottom w:val="0"/>
          <w:divBdr>
            <w:top w:val="none" w:sz="0" w:space="0" w:color="auto"/>
            <w:left w:val="none" w:sz="0" w:space="0" w:color="auto"/>
            <w:bottom w:val="none" w:sz="0" w:space="0" w:color="auto"/>
            <w:right w:val="none" w:sz="0" w:space="0" w:color="auto"/>
          </w:divBdr>
        </w:div>
        <w:div w:id="1217232476">
          <w:marLeft w:val="994"/>
          <w:marRight w:val="0"/>
          <w:marTop w:val="0"/>
          <w:marBottom w:val="0"/>
          <w:divBdr>
            <w:top w:val="none" w:sz="0" w:space="0" w:color="auto"/>
            <w:left w:val="none" w:sz="0" w:space="0" w:color="auto"/>
            <w:bottom w:val="none" w:sz="0" w:space="0" w:color="auto"/>
            <w:right w:val="none" w:sz="0" w:space="0" w:color="auto"/>
          </w:divBdr>
        </w:div>
        <w:div w:id="1726903333">
          <w:marLeft w:val="994"/>
          <w:marRight w:val="0"/>
          <w:marTop w:val="0"/>
          <w:marBottom w:val="0"/>
          <w:divBdr>
            <w:top w:val="none" w:sz="0" w:space="0" w:color="auto"/>
            <w:left w:val="none" w:sz="0" w:space="0" w:color="auto"/>
            <w:bottom w:val="none" w:sz="0" w:space="0" w:color="auto"/>
            <w:right w:val="none" w:sz="0" w:space="0" w:color="auto"/>
          </w:divBdr>
        </w:div>
      </w:divsChild>
    </w:div>
    <w:div w:id="1904639069">
      <w:bodyDiv w:val="1"/>
      <w:marLeft w:val="0"/>
      <w:marRight w:val="0"/>
      <w:marTop w:val="0"/>
      <w:marBottom w:val="0"/>
      <w:divBdr>
        <w:top w:val="none" w:sz="0" w:space="0" w:color="auto"/>
        <w:left w:val="none" w:sz="0" w:space="0" w:color="auto"/>
        <w:bottom w:val="none" w:sz="0" w:space="0" w:color="auto"/>
        <w:right w:val="none" w:sz="0" w:space="0" w:color="auto"/>
      </w:divBdr>
    </w:div>
    <w:div w:id="1921718360">
      <w:bodyDiv w:val="1"/>
      <w:marLeft w:val="0"/>
      <w:marRight w:val="0"/>
      <w:marTop w:val="0"/>
      <w:marBottom w:val="0"/>
      <w:divBdr>
        <w:top w:val="none" w:sz="0" w:space="0" w:color="auto"/>
        <w:left w:val="none" w:sz="0" w:space="0" w:color="auto"/>
        <w:bottom w:val="none" w:sz="0" w:space="0" w:color="auto"/>
        <w:right w:val="none" w:sz="0" w:space="0" w:color="auto"/>
      </w:divBdr>
    </w:div>
    <w:div w:id="1951622614">
      <w:bodyDiv w:val="1"/>
      <w:marLeft w:val="0"/>
      <w:marRight w:val="0"/>
      <w:marTop w:val="0"/>
      <w:marBottom w:val="0"/>
      <w:divBdr>
        <w:top w:val="none" w:sz="0" w:space="0" w:color="auto"/>
        <w:left w:val="none" w:sz="0" w:space="0" w:color="auto"/>
        <w:bottom w:val="none" w:sz="0" w:space="0" w:color="auto"/>
        <w:right w:val="none" w:sz="0" w:space="0" w:color="auto"/>
      </w:divBdr>
    </w:div>
    <w:div w:id="1969508237">
      <w:bodyDiv w:val="1"/>
      <w:marLeft w:val="0"/>
      <w:marRight w:val="0"/>
      <w:marTop w:val="0"/>
      <w:marBottom w:val="0"/>
      <w:divBdr>
        <w:top w:val="none" w:sz="0" w:space="0" w:color="auto"/>
        <w:left w:val="none" w:sz="0" w:space="0" w:color="auto"/>
        <w:bottom w:val="none" w:sz="0" w:space="0" w:color="auto"/>
        <w:right w:val="none" w:sz="0" w:space="0" w:color="auto"/>
      </w:divBdr>
    </w:div>
    <w:div w:id="1981764406">
      <w:bodyDiv w:val="1"/>
      <w:marLeft w:val="0"/>
      <w:marRight w:val="0"/>
      <w:marTop w:val="0"/>
      <w:marBottom w:val="0"/>
      <w:divBdr>
        <w:top w:val="none" w:sz="0" w:space="0" w:color="auto"/>
        <w:left w:val="none" w:sz="0" w:space="0" w:color="auto"/>
        <w:bottom w:val="none" w:sz="0" w:space="0" w:color="auto"/>
        <w:right w:val="none" w:sz="0" w:space="0" w:color="auto"/>
      </w:divBdr>
      <w:divsChild>
        <w:div w:id="327445835">
          <w:marLeft w:val="360"/>
          <w:marRight w:val="0"/>
          <w:marTop w:val="0"/>
          <w:marBottom w:val="0"/>
          <w:divBdr>
            <w:top w:val="none" w:sz="0" w:space="0" w:color="auto"/>
            <w:left w:val="none" w:sz="0" w:space="0" w:color="auto"/>
            <w:bottom w:val="none" w:sz="0" w:space="0" w:color="auto"/>
            <w:right w:val="none" w:sz="0" w:space="0" w:color="auto"/>
          </w:divBdr>
        </w:div>
      </w:divsChild>
    </w:div>
    <w:div w:id="1984847475">
      <w:bodyDiv w:val="1"/>
      <w:marLeft w:val="0"/>
      <w:marRight w:val="0"/>
      <w:marTop w:val="0"/>
      <w:marBottom w:val="0"/>
      <w:divBdr>
        <w:top w:val="none" w:sz="0" w:space="0" w:color="auto"/>
        <w:left w:val="none" w:sz="0" w:space="0" w:color="auto"/>
        <w:bottom w:val="none" w:sz="0" w:space="0" w:color="auto"/>
        <w:right w:val="none" w:sz="0" w:space="0" w:color="auto"/>
      </w:divBdr>
      <w:divsChild>
        <w:div w:id="795296881">
          <w:marLeft w:val="274"/>
          <w:marRight w:val="0"/>
          <w:marTop w:val="0"/>
          <w:marBottom w:val="0"/>
          <w:divBdr>
            <w:top w:val="none" w:sz="0" w:space="0" w:color="auto"/>
            <w:left w:val="none" w:sz="0" w:space="0" w:color="auto"/>
            <w:bottom w:val="none" w:sz="0" w:space="0" w:color="auto"/>
            <w:right w:val="none" w:sz="0" w:space="0" w:color="auto"/>
          </w:divBdr>
        </w:div>
        <w:div w:id="925578770">
          <w:marLeft w:val="994"/>
          <w:marRight w:val="0"/>
          <w:marTop w:val="0"/>
          <w:marBottom w:val="0"/>
          <w:divBdr>
            <w:top w:val="none" w:sz="0" w:space="0" w:color="auto"/>
            <w:left w:val="none" w:sz="0" w:space="0" w:color="auto"/>
            <w:bottom w:val="none" w:sz="0" w:space="0" w:color="auto"/>
            <w:right w:val="none" w:sz="0" w:space="0" w:color="auto"/>
          </w:divBdr>
        </w:div>
        <w:div w:id="963269459">
          <w:marLeft w:val="994"/>
          <w:marRight w:val="0"/>
          <w:marTop w:val="0"/>
          <w:marBottom w:val="0"/>
          <w:divBdr>
            <w:top w:val="none" w:sz="0" w:space="0" w:color="auto"/>
            <w:left w:val="none" w:sz="0" w:space="0" w:color="auto"/>
            <w:bottom w:val="none" w:sz="0" w:space="0" w:color="auto"/>
            <w:right w:val="none" w:sz="0" w:space="0" w:color="auto"/>
          </w:divBdr>
        </w:div>
        <w:div w:id="1188176801">
          <w:marLeft w:val="274"/>
          <w:marRight w:val="0"/>
          <w:marTop w:val="0"/>
          <w:marBottom w:val="0"/>
          <w:divBdr>
            <w:top w:val="none" w:sz="0" w:space="0" w:color="auto"/>
            <w:left w:val="none" w:sz="0" w:space="0" w:color="auto"/>
            <w:bottom w:val="none" w:sz="0" w:space="0" w:color="auto"/>
            <w:right w:val="none" w:sz="0" w:space="0" w:color="auto"/>
          </w:divBdr>
        </w:div>
        <w:div w:id="1205754362">
          <w:marLeft w:val="274"/>
          <w:marRight w:val="0"/>
          <w:marTop w:val="0"/>
          <w:marBottom w:val="0"/>
          <w:divBdr>
            <w:top w:val="none" w:sz="0" w:space="0" w:color="auto"/>
            <w:left w:val="none" w:sz="0" w:space="0" w:color="auto"/>
            <w:bottom w:val="none" w:sz="0" w:space="0" w:color="auto"/>
            <w:right w:val="none" w:sz="0" w:space="0" w:color="auto"/>
          </w:divBdr>
        </w:div>
        <w:div w:id="1819568126">
          <w:marLeft w:val="274"/>
          <w:marRight w:val="0"/>
          <w:marTop w:val="0"/>
          <w:marBottom w:val="0"/>
          <w:divBdr>
            <w:top w:val="none" w:sz="0" w:space="0" w:color="auto"/>
            <w:left w:val="none" w:sz="0" w:space="0" w:color="auto"/>
            <w:bottom w:val="none" w:sz="0" w:space="0" w:color="auto"/>
            <w:right w:val="none" w:sz="0" w:space="0" w:color="auto"/>
          </w:divBdr>
        </w:div>
        <w:div w:id="1884252583">
          <w:marLeft w:val="994"/>
          <w:marRight w:val="0"/>
          <w:marTop w:val="0"/>
          <w:marBottom w:val="0"/>
          <w:divBdr>
            <w:top w:val="none" w:sz="0" w:space="0" w:color="auto"/>
            <w:left w:val="none" w:sz="0" w:space="0" w:color="auto"/>
            <w:bottom w:val="none" w:sz="0" w:space="0" w:color="auto"/>
            <w:right w:val="none" w:sz="0" w:space="0" w:color="auto"/>
          </w:divBdr>
        </w:div>
        <w:div w:id="1944142985">
          <w:marLeft w:val="994"/>
          <w:marRight w:val="0"/>
          <w:marTop w:val="0"/>
          <w:marBottom w:val="0"/>
          <w:divBdr>
            <w:top w:val="none" w:sz="0" w:space="0" w:color="auto"/>
            <w:left w:val="none" w:sz="0" w:space="0" w:color="auto"/>
            <w:bottom w:val="none" w:sz="0" w:space="0" w:color="auto"/>
            <w:right w:val="none" w:sz="0" w:space="0" w:color="auto"/>
          </w:divBdr>
        </w:div>
      </w:divsChild>
    </w:div>
    <w:div w:id="2018724833">
      <w:bodyDiv w:val="1"/>
      <w:marLeft w:val="0"/>
      <w:marRight w:val="0"/>
      <w:marTop w:val="0"/>
      <w:marBottom w:val="0"/>
      <w:divBdr>
        <w:top w:val="none" w:sz="0" w:space="0" w:color="auto"/>
        <w:left w:val="none" w:sz="0" w:space="0" w:color="auto"/>
        <w:bottom w:val="none" w:sz="0" w:space="0" w:color="auto"/>
        <w:right w:val="none" w:sz="0" w:space="0" w:color="auto"/>
      </w:divBdr>
      <w:divsChild>
        <w:div w:id="212927414">
          <w:marLeft w:val="274"/>
          <w:marRight w:val="0"/>
          <w:marTop w:val="0"/>
          <w:marBottom w:val="0"/>
          <w:divBdr>
            <w:top w:val="none" w:sz="0" w:space="0" w:color="auto"/>
            <w:left w:val="none" w:sz="0" w:space="0" w:color="auto"/>
            <w:bottom w:val="none" w:sz="0" w:space="0" w:color="auto"/>
            <w:right w:val="none" w:sz="0" w:space="0" w:color="auto"/>
          </w:divBdr>
        </w:div>
        <w:div w:id="787703687">
          <w:marLeft w:val="994"/>
          <w:marRight w:val="0"/>
          <w:marTop w:val="0"/>
          <w:marBottom w:val="0"/>
          <w:divBdr>
            <w:top w:val="none" w:sz="0" w:space="0" w:color="auto"/>
            <w:left w:val="none" w:sz="0" w:space="0" w:color="auto"/>
            <w:bottom w:val="none" w:sz="0" w:space="0" w:color="auto"/>
            <w:right w:val="none" w:sz="0" w:space="0" w:color="auto"/>
          </w:divBdr>
        </w:div>
        <w:div w:id="1392852142">
          <w:marLeft w:val="274"/>
          <w:marRight w:val="0"/>
          <w:marTop w:val="0"/>
          <w:marBottom w:val="0"/>
          <w:divBdr>
            <w:top w:val="none" w:sz="0" w:space="0" w:color="auto"/>
            <w:left w:val="none" w:sz="0" w:space="0" w:color="auto"/>
            <w:bottom w:val="none" w:sz="0" w:space="0" w:color="auto"/>
            <w:right w:val="none" w:sz="0" w:space="0" w:color="auto"/>
          </w:divBdr>
        </w:div>
      </w:divsChild>
    </w:div>
    <w:div w:id="2031568745">
      <w:bodyDiv w:val="1"/>
      <w:marLeft w:val="0"/>
      <w:marRight w:val="0"/>
      <w:marTop w:val="0"/>
      <w:marBottom w:val="0"/>
      <w:divBdr>
        <w:top w:val="none" w:sz="0" w:space="0" w:color="auto"/>
        <w:left w:val="none" w:sz="0" w:space="0" w:color="auto"/>
        <w:bottom w:val="none" w:sz="0" w:space="0" w:color="auto"/>
        <w:right w:val="none" w:sz="0" w:space="0" w:color="auto"/>
      </w:divBdr>
      <w:divsChild>
        <w:div w:id="133454490">
          <w:marLeft w:val="274"/>
          <w:marRight w:val="0"/>
          <w:marTop w:val="0"/>
          <w:marBottom w:val="0"/>
          <w:divBdr>
            <w:top w:val="none" w:sz="0" w:space="0" w:color="auto"/>
            <w:left w:val="none" w:sz="0" w:space="0" w:color="auto"/>
            <w:bottom w:val="none" w:sz="0" w:space="0" w:color="auto"/>
            <w:right w:val="none" w:sz="0" w:space="0" w:color="auto"/>
          </w:divBdr>
        </w:div>
        <w:div w:id="224604593">
          <w:marLeft w:val="994"/>
          <w:marRight w:val="0"/>
          <w:marTop w:val="0"/>
          <w:marBottom w:val="0"/>
          <w:divBdr>
            <w:top w:val="none" w:sz="0" w:space="0" w:color="auto"/>
            <w:left w:val="none" w:sz="0" w:space="0" w:color="auto"/>
            <w:bottom w:val="none" w:sz="0" w:space="0" w:color="auto"/>
            <w:right w:val="none" w:sz="0" w:space="0" w:color="auto"/>
          </w:divBdr>
        </w:div>
        <w:div w:id="1286428766">
          <w:marLeft w:val="274"/>
          <w:marRight w:val="0"/>
          <w:marTop w:val="0"/>
          <w:marBottom w:val="0"/>
          <w:divBdr>
            <w:top w:val="none" w:sz="0" w:space="0" w:color="auto"/>
            <w:left w:val="none" w:sz="0" w:space="0" w:color="auto"/>
            <w:bottom w:val="none" w:sz="0" w:space="0" w:color="auto"/>
            <w:right w:val="none" w:sz="0" w:space="0" w:color="auto"/>
          </w:divBdr>
        </w:div>
      </w:divsChild>
    </w:div>
    <w:div w:id="2032602807">
      <w:bodyDiv w:val="1"/>
      <w:marLeft w:val="0"/>
      <w:marRight w:val="0"/>
      <w:marTop w:val="0"/>
      <w:marBottom w:val="0"/>
      <w:divBdr>
        <w:top w:val="none" w:sz="0" w:space="0" w:color="auto"/>
        <w:left w:val="none" w:sz="0" w:space="0" w:color="auto"/>
        <w:bottom w:val="none" w:sz="0" w:space="0" w:color="auto"/>
        <w:right w:val="none" w:sz="0" w:space="0" w:color="auto"/>
      </w:divBdr>
      <w:divsChild>
        <w:div w:id="343434473">
          <w:marLeft w:val="446"/>
          <w:marRight w:val="0"/>
          <w:marTop w:val="0"/>
          <w:marBottom w:val="160"/>
          <w:divBdr>
            <w:top w:val="none" w:sz="0" w:space="0" w:color="auto"/>
            <w:left w:val="none" w:sz="0" w:space="0" w:color="auto"/>
            <w:bottom w:val="none" w:sz="0" w:space="0" w:color="auto"/>
            <w:right w:val="none" w:sz="0" w:space="0" w:color="auto"/>
          </w:divBdr>
        </w:div>
        <w:div w:id="1406877997">
          <w:marLeft w:val="446"/>
          <w:marRight w:val="0"/>
          <w:marTop w:val="0"/>
          <w:marBottom w:val="160"/>
          <w:divBdr>
            <w:top w:val="none" w:sz="0" w:space="0" w:color="auto"/>
            <w:left w:val="none" w:sz="0" w:space="0" w:color="auto"/>
            <w:bottom w:val="none" w:sz="0" w:space="0" w:color="auto"/>
            <w:right w:val="none" w:sz="0" w:space="0" w:color="auto"/>
          </w:divBdr>
        </w:div>
        <w:div w:id="2048942817">
          <w:marLeft w:val="446"/>
          <w:marRight w:val="0"/>
          <w:marTop w:val="0"/>
          <w:marBottom w:val="160"/>
          <w:divBdr>
            <w:top w:val="none" w:sz="0" w:space="0" w:color="auto"/>
            <w:left w:val="none" w:sz="0" w:space="0" w:color="auto"/>
            <w:bottom w:val="none" w:sz="0" w:space="0" w:color="auto"/>
            <w:right w:val="none" w:sz="0" w:space="0" w:color="auto"/>
          </w:divBdr>
        </w:div>
      </w:divsChild>
    </w:div>
    <w:div w:id="2037271848">
      <w:bodyDiv w:val="1"/>
      <w:marLeft w:val="0"/>
      <w:marRight w:val="0"/>
      <w:marTop w:val="0"/>
      <w:marBottom w:val="0"/>
      <w:divBdr>
        <w:top w:val="none" w:sz="0" w:space="0" w:color="auto"/>
        <w:left w:val="none" w:sz="0" w:space="0" w:color="auto"/>
        <w:bottom w:val="none" w:sz="0" w:space="0" w:color="auto"/>
        <w:right w:val="none" w:sz="0" w:space="0" w:color="auto"/>
      </w:divBdr>
      <w:divsChild>
        <w:div w:id="390810644">
          <w:marLeft w:val="446"/>
          <w:marRight w:val="0"/>
          <w:marTop w:val="0"/>
          <w:marBottom w:val="160"/>
          <w:divBdr>
            <w:top w:val="none" w:sz="0" w:space="0" w:color="auto"/>
            <w:left w:val="none" w:sz="0" w:space="0" w:color="auto"/>
            <w:bottom w:val="none" w:sz="0" w:space="0" w:color="auto"/>
            <w:right w:val="none" w:sz="0" w:space="0" w:color="auto"/>
          </w:divBdr>
        </w:div>
        <w:div w:id="698506590">
          <w:marLeft w:val="446"/>
          <w:marRight w:val="0"/>
          <w:marTop w:val="0"/>
          <w:marBottom w:val="160"/>
          <w:divBdr>
            <w:top w:val="none" w:sz="0" w:space="0" w:color="auto"/>
            <w:left w:val="none" w:sz="0" w:space="0" w:color="auto"/>
            <w:bottom w:val="none" w:sz="0" w:space="0" w:color="auto"/>
            <w:right w:val="none" w:sz="0" w:space="0" w:color="auto"/>
          </w:divBdr>
        </w:div>
        <w:div w:id="2003582423">
          <w:marLeft w:val="446"/>
          <w:marRight w:val="0"/>
          <w:marTop w:val="0"/>
          <w:marBottom w:val="160"/>
          <w:divBdr>
            <w:top w:val="none" w:sz="0" w:space="0" w:color="auto"/>
            <w:left w:val="none" w:sz="0" w:space="0" w:color="auto"/>
            <w:bottom w:val="none" w:sz="0" w:space="0" w:color="auto"/>
            <w:right w:val="none" w:sz="0" w:space="0" w:color="auto"/>
          </w:divBdr>
        </w:div>
      </w:divsChild>
    </w:div>
    <w:div w:id="2048018434">
      <w:bodyDiv w:val="1"/>
      <w:marLeft w:val="0"/>
      <w:marRight w:val="0"/>
      <w:marTop w:val="0"/>
      <w:marBottom w:val="0"/>
      <w:divBdr>
        <w:top w:val="none" w:sz="0" w:space="0" w:color="auto"/>
        <w:left w:val="none" w:sz="0" w:space="0" w:color="auto"/>
        <w:bottom w:val="none" w:sz="0" w:space="0" w:color="auto"/>
        <w:right w:val="none" w:sz="0" w:space="0" w:color="auto"/>
      </w:divBdr>
      <w:divsChild>
        <w:div w:id="54670853">
          <w:marLeft w:val="274"/>
          <w:marRight w:val="0"/>
          <w:marTop w:val="0"/>
          <w:marBottom w:val="0"/>
          <w:divBdr>
            <w:top w:val="none" w:sz="0" w:space="0" w:color="auto"/>
            <w:left w:val="none" w:sz="0" w:space="0" w:color="auto"/>
            <w:bottom w:val="none" w:sz="0" w:space="0" w:color="auto"/>
            <w:right w:val="none" w:sz="0" w:space="0" w:color="auto"/>
          </w:divBdr>
        </w:div>
        <w:div w:id="256182442">
          <w:marLeft w:val="274"/>
          <w:marRight w:val="0"/>
          <w:marTop w:val="0"/>
          <w:marBottom w:val="0"/>
          <w:divBdr>
            <w:top w:val="none" w:sz="0" w:space="0" w:color="auto"/>
            <w:left w:val="none" w:sz="0" w:space="0" w:color="auto"/>
            <w:bottom w:val="none" w:sz="0" w:space="0" w:color="auto"/>
            <w:right w:val="none" w:sz="0" w:space="0" w:color="auto"/>
          </w:divBdr>
        </w:div>
        <w:div w:id="1735200243">
          <w:marLeft w:val="274"/>
          <w:marRight w:val="0"/>
          <w:marTop w:val="0"/>
          <w:marBottom w:val="0"/>
          <w:divBdr>
            <w:top w:val="none" w:sz="0" w:space="0" w:color="auto"/>
            <w:left w:val="none" w:sz="0" w:space="0" w:color="auto"/>
            <w:bottom w:val="none" w:sz="0" w:space="0" w:color="auto"/>
            <w:right w:val="none" w:sz="0" w:space="0" w:color="auto"/>
          </w:divBdr>
        </w:div>
      </w:divsChild>
    </w:div>
    <w:div w:id="2053382051">
      <w:bodyDiv w:val="1"/>
      <w:marLeft w:val="0"/>
      <w:marRight w:val="0"/>
      <w:marTop w:val="0"/>
      <w:marBottom w:val="0"/>
      <w:divBdr>
        <w:top w:val="none" w:sz="0" w:space="0" w:color="auto"/>
        <w:left w:val="none" w:sz="0" w:space="0" w:color="auto"/>
        <w:bottom w:val="none" w:sz="0" w:space="0" w:color="auto"/>
        <w:right w:val="none" w:sz="0" w:space="0" w:color="auto"/>
      </w:divBdr>
      <w:divsChild>
        <w:div w:id="505093014">
          <w:marLeft w:val="360"/>
          <w:marRight w:val="0"/>
          <w:marTop w:val="0"/>
          <w:marBottom w:val="0"/>
          <w:divBdr>
            <w:top w:val="none" w:sz="0" w:space="0" w:color="auto"/>
            <w:left w:val="none" w:sz="0" w:space="0" w:color="auto"/>
            <w:bottom w:val="none" w:sz="0" w:space="0" w:color="auto"/>
            <w:right w:val="none" w:sz="0" w:space="0" w:color="auto"/>
          </w:divBdr>
        </w:div>
        <w:div w:id="603461390">
          <w:marLeft w:val="360"/>
          <w:marRight w:val="0"/>
          <w:marTop w:val="0"/>
          <w:marBottom w:val="0"/>
          <w:divBdr>
            <w:top w:val="none" w:sz="0" w:space="0" w:color="auto"/>
            <w:left w:val="none" w:sz="0" w:space="0" w:color="auto"/>
            <w:bottom w:val="none" w:sz="0" w:space="0" w:color="auto"/>
            <w:right w:val="none" w:sz="0" w:space="0" w:color="auto"/>
          </w:divBdr>
        </w:div>
        <w:div w:id="741488089">
          <w:marLeft w:val="360"/>
          <w:marRight w:val="0"/>
          <w:marTop w:val="0"/>
          <w:marBottom w:val="0"/>
          <w:divBdr>
            <w:top w:val="none" w:sz="0" w:space="0" w:color="auto"/>
            <w:left w:val="none" w:sz="0" w:space="0" w:color="auto"/>
            <w:bottom w:val="none" w:sz="0" w:space="0" w:color="auto"/>
            <w:right w:val="none" w:sz="0" w:space="0" w:color="auto"/>
          </w:divBdr>
        </w:div>
        <w:div w:id="1259175151">
          <w:marLeft w:val="360"/>
          <w:marRight w:val="0"/>
          <w:marTop w:val="0"/>
          <w:marBottom w:val="0"/>
          <w:divBdr>
            <w:top w:val="none" w:sz="0" w:space="0" w:color="auto"/>
            <w:left w:val="none" w:sz="0" w:space="0" w:color="auto"/>
            <w:bottom w:val="none" w:sz="0" w:space="0" w:color="auto"/>
            <w:right w:val="none" w:sz="0" w:space="0" w:color="auto"/>
          </w:divBdr>
        </w:div>
        <w:div w:id="1323508871">
          <w:marLeft w:val="360"/>
          <w:marRight w:val="0"/>
          <w:marTop w:val="0"/>
          <w:marBottom w:val="0"/>
          <w:divBdr>
            <w:top w:val="none" w:sz="0" w:space="0" w:color="auto"/>
            <w:left w:val="none" w:sz="0" w:space="0" w:color="auto"/>
            <w:bottom w:val="none" w:sz="0" w:space="0" w:color="auto"/>
            <w:right w:val="none" w:sz="0" w:space="0" w:color="auto"/>
          </w:divBdr>
        </w:div>
      </w:divsChild>
    </w:div>
    <w:div w:id="2056154380">
      <w:bodyDiv w:val="1"/>
      <w:marLeft w:val="0"/>
      <w:marRight w:val="0"/>
      <w:marTop w:val="0"/>
      <w:marBottom w:val="0"/>
      <w:divBdr>
        <w:top w:val="none" w:sz="0" w:space="0" w:color="auto"/>
        <w:left w:val="none" w:sz="0" w:space="0" w:color="auto"/>
        <w:bottom w:val="none" w:sz="0" w:space="0" w:color="auto"/>
        <w:right w:val="none" w:sz="0" w:space="0" w:color="auto"/>
      </w:divBdr>
      <w:divsChild>
        <w:div w:id="248078219">
          <w:marLeft w:val="274"/>
          <w:marRight w:val="0"/>
          <w:marTop w:val="0"/>
          <w:marBottom w:val="0"/>
          <w:divBdr>
            <w:top w:val="none" w:sz="0" w:space="0" w:color="auto"/>
            <w:left w:val="none" w:sz="0" w:space="0" w:color="auto"/>
            <w:bottom w:val="none" w:sz="0" w:space="0" w:color="auto"/>
            <w:right w:val="none" w:sz="0" w:space="0" w:color="auto"/>
          </w:divBdr>
        </w:div>
        <w:div w:id="343898250">
          <w:marLeft w:val="274"/>
          <w:marRight w:val="0"/>
          <w:marTop w:val="0"/>
          <w:marBottom w:val="0"/>
          <w:divBdr>
            <w:top w:val="none" w:sz="0" w:space="0" w:color="auto"/>
            <w:left w:val="none" w:sz="0" w:space="0" w:color="auto"/>
            <w:bottom w:val="none" w:sz="0" w:space="0" w:color="auto"/>
            <w:right w:val="none" w:sz="0" w:space="0" w:color="auto"/>
          </w:divBdr>
        </w:div>
        <w:div w:id="754782301">
          <w:marLeft w:val="994"/>
          <w:marRight w:val="0"/>
          <w:marTop w:val="0"/>
          <w:marBottom w:val="0"/>
          <w:divBdr>
            <w:top w:val="none" w:sz="0" w:space="0" w:color="auto"/>
            <w:left w:val="none" w:sz="0" w:space="0" w:color="auto"/>
            <w:bottom w:val="none" w:sz="0" w:space="0" w:color="auto"/>
            <w:right w:val="none" w:sz="0" w:space="0" w:color="auto"/>
          </w:divBdr>
        </w:div>
        <w:div w:id="1233657173">
          <w:marLeft w:val="274"/>
          <w:marRight w:val="0"/>
          <w:marTop w:val="0"/>
          <w:marBottom w:val="0"/>
          <w:divBdr>
            <w:top w:val="none" w:sz="0" w:space="0" w:color="auto"/>
            <w:left w:val="none" w:sz="0" w:space="0" w:color="auto"/>
            <w:bottom w:val="none" w:sz="0" w:space="0" w:color="auto"/>
            <w:right w:val="none" w:sz="0" w:space="0" w:color="auto"/>
          </w:divBdr>
        </w:div>
        <w:div w:id="1363244603">
          <w:marLeft w:val="994"/>
          <w:marRight w:val="0"/>
          <w:marTop w:val="0"/>
          <w:marBottom w:val="0"/>
          <w:divBdr>
            <w:top w:val="none" w:sz="0" w:space="0" w:color="auto"/>
            <w:left w:val="none" w:sz="0" w:space="0" w:color="auto"/>
            <w:bottom w:val="none" w:sz="0" w:space="0" w:color="auto"/>
            <w:right w:val="none" w:sz="0" w:space="0" w:color="auto"/>
          </w:divBdr>
        </w:div>
        <w:div w:id="1821385603">
          <w:marLeft w:val="274"/>
          <w:marRight w:val="0"/>
          <w:marTop w:val="0"/>
          <w:marBottom w:val="0"/>
          <w:divBdr>
            <w:top w:val="none" w:sz="0" w:space="0" w:color="auto"/>
            <w:left w:val="none" w:sz="0" w:space="0" w:color="auto"/>
            <w:bottom w:val="none" w:sz="0" w:space="0" w:color="auto"/>
            <w:right w:val="none" w:sz="0" w:space="0" w:color="auto"/>
          </w:divBdr>
        </w:div>
        <w:div w:id="1827670874">
          <w:marLeft w:val="274"/>
          <w:marRight w:val="0"/>
          <w:marTop w:val="0"/>
          <w:marBottom w:val="0"/>
          <w:divBdr>
            <w:top w:val="none" w:sz="0" w:space="0" w:color="auto"/>
            <w:left w:val="none" w:sz="0" w:space="0" w:color="auto"/>
            <w:bottom w:val="none" w:sz="0" w:space="0" w:color="auto"/>
            <w:right w:val="none" w:sz="0" w:space="0" w:color="auto"/>
          </w:divBdr>
        </w:div>
      </w:divsChild>
    </w:div>
    <w:div w:id="2073893857">
      <w:bodyDiv w:val="1"/>
      <w:marLeft w:val="0"/>
      <w:marRight w:val="0"/>
      <w:marTop w:val="0"/>
      <w:marBottom w:val="0"/>
      <w:divBdr>
        <w:top w:val="none" w:sz="0" w:space="0" w:color="auto"/>
        <w:left w:val="none" w:sz="0" w:space="0" w:color="auto"/>
        <w:bottom w:val="none" w:sz="0" w:space="0" w:color="auto"/>
        <w:right w:val="none" w:sz="0" w:space="0" w:color="auto"/>
      </w:divBdr>
    </w:div>
    <w:div w:id="2076006841">
      <w:bodyDiv w:val="1"/>
      <w:marLeft w:val="0"/>
      <w:marRight w:val="0"/>
      <w:marTop w:val="0"/>
      <w:marBottom w:val="0"/>
      <w:divBdr>
        <w:top w:val="none" w:sz="0" w:space="0" w:color="auto"/>
        <w:left w:val="none" w:sz="0" w:space="0" w:color="auto"/>
        <w:bottom w:val="none" w:sz="0" w:space="0" w:color="auto"/>
        <w:right w:val="none" w:sz="0" w:space="0" w:color="auto"/>
      </w:divBdr>
    </w:div>
    <w:div w:id="2081050581">
      <w:bodyDiv w:val="1"/>
      <w:marLeft w:val="0"/>
      <w:marRight w:val="0"/>
      <w:marTop w:val="0"/>
      <w:marBottom w:val="0"/>
      <w:divBdr>
        <w:top w:val="none" w:sz="0" w:space="0" w:color="auto"/>
        <w:left w:val="none" w:sz="0" w:space="0" w:color="auto"/>
        <w:bottom w:val="none" w:sz="0" w:space="0" w:color="auto"/>
        <w:right w:val="none" w:sz="0" w:space="0" w:color="auto"/>
      </w:divBdr>
      <w:divsChild>
        <w:div w:id="1106383613">
          <w:marLeft w:val="547"/>
          <w:marRight w:val="0"/>
          <w:marTop w:val="0"/>
          <w:marBottom w:val="0"/>
          <w:divBdr>
            <w:top w:val="none" w:sz="0" w:space="0" w:color="auto"/>
            <w:left w:val="none" w:sz="0" w:space="0" w:color="auto"/>
            <w:bottom w:val="none" w:sz="0" w:space="0" w:color="auto"/>
            <w:right w:val="none" w:sz="0" w:space="0" w:color="auto"/>
          </w:divBdr>
        </w:div>
      </w:divsChild>
    </w:div>
    <w:div w:id="2087723298">
      <w:bodyDiv w:val="1"/>
      <w:marLeft w:val="0"/>
      <w:marRight w:val="0"/>
      <w:marTop w:val="0"/>
      <w:marBottom w:val="0"/>
      <w:divBdr>
        <w:top w:val="none" w:sz="0" w:space="0" w:color="auto"/>
        <w:left w:val="none" w:sz="0" w:space="0" w:color="auto"/>
        <w:bottom w:val="none" w:sz="0" w:space="0" w:color="auto"/>
        <w:right w:val="none" w:sz="0" w:space="0" w:color="auto"/>
      </w:divBdr>
      <w:divsChild>
        <w:div w:id="126554633">
          <w:marLeft w:val="274"/>
          <w:marRight w:val="0"/>
          <w:marTop w:val="0"/>
          <w:marBottom w:val="0"/>
          <w:divBdr>
            <w:top w:val="none" w:sz="0" w:space="0" w:color="auto"/>
            <w:left w:val="none" w:sz="0" w:space="0" w:color="auto"/>
            <w:bottom w:val="none" w:sz="0" w:space="0" w:color="auto"/>
            <w:right w:val="none" w:sz="0" w:space="0" w:color="auto"/>
          </w:divBdr>
        </w:div>
        <w:div w:id="756680524">
          <w:marLeft w:val="274"/>
          <w:marRight w:val="0"/>
          <w:marTop w:val="0"/>
          <w:marBottom w:val="0"/>
          <w:divBdr>
            <w:top w:val="none" w:sz="0" w:space="0" w:color="auto"/>
            <w:left w:val="none" w:sz="0" w:space="0" w:color="auto"/>
            <w:bottom w:val="none" w:sz="0" w:space="0" w:color="auto"/>
            <w:right w:val="none" w:sz="0" w:space="0" w:color="auto"/>
          </w:divBdr>
        </w:div>
        <w:div w:id="1281036048">
          <w:marLeft w:val="274"/>
          <w:marRight w:val="0"/>
          <w:marTop w:val="0"/>
          <w:marBottom w:val="0"/>
          <w:divBdr>
            <w:top w:val="none" w:sz="0" w:space="0" w:color="auto"/>
            <w:left w:val="none" w:sz="0" w:space="0" w:color="auto"/>
            <w:bottom w:val="none" w:sz="0" w:space="0" w:color="auto"/>
            <w:right w:val="none" w:sz="0" w:space="0" w:color="auto"/>
          </w:divBdr>
        </w:div>
      </w:divsChild>
    </w:div>
    <w:div w:id="2091384929">
      <w:bodyDiv w:val="1"/>
      <w:marLeft w:val="0"/>
      <w:marRight w:val="0"/>
      <w:marTop w:val="0"/>
      <w:marBottom w:val="0"/>
      <w:divBdr>
        <w:top w:val="none" w:sz="0" w:space="0" w:color="auto"/>
        <w:left w:val="none" w:sz="0" w:space="0" w:color="auto"/>
        <w:bottom w:val="none" w:sz="0" w:space="0" w:color="auto"/>
        <w:right w:val="none" w:sz="0" w:space="0" w:color="auto"/>
      </w:divBdr>
    </w:div>
    <w:div w:id="2105803536">
      <w:bodyDiv w:val="1"/>
      <w:marLeft w:val="0"/>
      <w:marRight w:val="0"/>
      <w:marTop w:val="0"/>
      <w:marBottom w:val="0"/>
      <w:divBdr>
        <w:top w:val="none" w:sz="0" w:space="0" w:color="auto"/>
        <w:left w:val="none" w:sz="0" w:space="0" w:color="auto"/>
        <w:bottom w:val="none" w:sz="0" w:space="0" w:color="auto"/>
        <w:right w:val="none" w:sz="0" w:space="0" w:color="auto"/>
      </w:divBdr>
      <w:divsChild>
        <w:div w:id="927693738">
          <w:marLeft w:val="994"/>
          <w:marRight w:val="0"/>
          <w:marTop w:val="0"/>
          <w:marBottom w:val="0"/>
          <w:divBdr>
            <w:top w:val="none" w:sz="0" w:space="0" w:color="auto"/>
            <w:left w:val="none" w:sz="0" w:space="0" w:color="auto"/>
            <w:bottom w:val="none" w:sz="0" w:space="0" w:color="auto"/>
            <w:right w:val="none" w:sz="0" w:space="0" w:color="auto"/>
          </w:divBdr>
        </w:div>
        <w:div w:id="1079063329">
          <w:marLeft w:val="994"/>
          <w:marRight w:val="0"/>
          <w:marTop w:val="0"/>
          <w:marBottom w:val="0"/>
          <w:divBdr>
            <w:top w:val="none" w:sz="0" w:space="0" w:color="auto"/>
            <w:left w:val="none" w:sz="0" w:space="0" w:color="auto"/>
            <w:bottom w:val="none" w:sz="0" w:space="0" w:color="auto"/>
            <w:right w:val="none" w:sz="0" w:space="0" w:color="auto"/>
          </w:divBdr>
        </w:div>
        <w:div w:id="1104617272">
          <w:marLeft w:val="994"/>
          <w:marRight w:val="0"/>
          <w:marTop w:val="0"/>
          <w:marBottom w:val="0"/>
          <w:divBdr>
            <w:top w:val="none" w:sz="0" w:space="0" w:color="auto"/>
            <w:left w:val="none" w:sz="0" w:space="0" w:color="auto"/>
            <w:bottom w:val="none" w:sz="0" w:space="0" w:color="auto"/>
            <w:right w:val="none" w:sz="0" w:space="0" w:color="auto"/>
          </w:divBdr>
        </w:div>
        <w:div w:id="1547185296">
          <w:marLeft w:val="994"/>
          <w:marRight w:val="0"/>
          <w:marTop w:val="0"/>
          <w:marBottom w:val="0"/>
          <w:divBdr>
            <w:top w:val="none" w:sz="0" w:space="0" w:color="auto"/>
            <w:left w:val="none" w:sz="0" w:space="0" w:color="auto"/>
            <w:bottom w:val="none" w:sz="0" w:space="0" w:color="auto"/>
            <w:right w:val="none" w:sz="0" w:space="0" w:color="auto"/>
          </w:divBdr>
        </w:div>
        <w:div w:id="1588421162">
          <w:marLeft w:val="1714"/>
          <w:marRight w:val="0"/>
          <w:marTop w:val="0"/>
          <w:marBottom w:val="0"/>
          <w:divBdr>
            <w:top w:val="none" w:sz="0" w:space="0" w:color="auto"/>
            <w:left w:val="none" w:sz="0" w:space="0" w:color="auto"/>
            <w:bottom w:val="none" w:sz="0" w:space="0" w:color="auto"/>
            <w:right w:val="none" w:sz="0" w:space="0" w:color="auto"/>
          </w:divBdr>
        </w:div>
        <w:div w:id="2087990873">
          <w:marLeft w:val="274"/>
          <w:marRight w:val="0"/>
          <w:marTop w:val="0"/>
          <w:marBottom w:val="0"/>
          <w:divBdr>
            <w:top w:val="none" w:sz="0" w:space="0" w:color="auto"/>
            <w:left w:val="none" w:sz="0" w:space="0" w:color="auto"/>
            <w:bottom w:val="none" w:sz="0" w:space="0" w:color="auto"/>
            <w:right w:val="none" w:sz="0" w:space="0" w:color="auto"/>
          </w:divBdr>
        </w:div>
      </w:divsChild>
    </w:div>
    <w:div w:id="2143962420">
      <w:bodyDiv w:val="1"/>
      <w:marLeft w:val="0"/>
      <w:marRight w:val="0"/>
      <w:marTop w:val="0"/>
      <w:marBottom w:val="0"/>
      <w:divBdr>
        <w:top w:val="none" w:sz="0" w:space="0" w:color="auto"/>
        <w:left w:val="none" w:sz="0" w:space="0" w:color="auto"/>
        <w:bottom w:val="none" w:sz="0" w:space="0" w:color="auto"/>
        <w:right w:val="none" w:sz="0" w:space="0" w:color="auto"/>
      </w:divBdr>
      <w:divsChild>
        <w:div w:id="554776656">
          <w:marLeft w:val="162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catholicschool.org/wp-content/uploads/2025/02/CIC-Winter-25-Booklet.docx" TargetMode="External"/><Relationship Id="rId18" Type="http://schemas.openxmlformats.org/officeDocument/2006/relationships/hyperlink" Target="https://bible.usccb.org/bible/john/4" TargetMode="External"/><Relationship Id="rId26" Type="http://schemas.openxmlformats.org/officeDocument/2006/relationships/hyperlink" Target="https://bible.usccb.org/bible/mark/14" TargetMode="External"/><Relationship Id="rId39" Type="http://schemas.openxmlformats.org/officeDocument/2006/relationships/hyperlink" Target="https://bible.usccb.org/bible/luke/10" TargetMode="External"/><Relationship Id="rId21" Type="http://schemas.openxmlformats.org/officeDocument/2006/relationships/hyperlink" Target="https://bible.usccb.org/bible/luke/15" TargetMode="External"/><Relationship Id="rId34" Type="http://schemas.openxmlformats.org/officeDocument/2006/relationships/hyperlink" Target="https://bible.usccb.org/bible/matthew/14"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bible.usccb.org/bible/john/4" TargetMode="External"/><Relationship Id="rId20" Type="http://schemas.openxmlformats.org/officeDocument/2006/relationships/hyperlink" Target="https://bible.usccb.org/bible/mark/2" TargetMode="External"/><Relationship Id="rId29" Type="http://schemas.openxmlformats.org/officeDocument/2006/relationships/hyperlink" Target="https://bible.usccb.org/bible/john/1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catholicschool.org/for-catholic-schools/professional-development/clock-hours/" TargetMode="External"/><Relationship Id="rId24" Type="http://schemas.openxmlformats.org/officeDocument/2006/relationships/hyperlink" Target="https://bible.usccb.org/bible/john/13" TargetMode="External"/><Relationship Id="rId32" Type="http://schemas.openxmlformats.org/officeDocument/2006/relationships/hyperlink" Target="https://bible.usccb.org/bible/luke/10" TargetMode="External"/><Relationship Id="rId37" Type="http://schemas.openxmlformats.org/officeDocument/2006/relationships/hyperlink" Target="https://bible.usccb.org/bible/matthew/28" TargetMode="External"/><Relationship Id="rId40" Type="http://schemas.openxmlformats.org/officeDocument/2006/relationships/hyperlink" Target="https://bible.usccb.org/bible/john/20" TargetMode="External"/><Relationship Id="rId5" Type="http://schemas.openxmlformats.org/officeDocument/2006/relationships/styles" Target="styles.xml"/><Relationship Id="rId15" Type="http://schemas.openxmlformats.org/officeDocument/2006/relationships/hyperlink" Target="https://bible.usccb.org/bible/john/4" TargetMode="External"/><Relationship Id="rId23" Type="http://schemas.openxmlformats.org/officeDocument/2006/relationships/hyperlink" Target="https://bible.usccb.org/bible/john/13" TargetMode="External"/><Relationship Id="rId28" Type="http://schemas.openxmlformats.org/officeDocument/2006/relationships/hyperlink" Target="https://bible.usccb.org/bible/john/11" TargetMode="External"/><Relationship Id="rId36" Type="http://schemas.openxmlformats.org/officeDocument/2006/relationships/hyperlink" Target="https://bible.usccb.org/bible/matthew/14" TargetMode="External"/><Relationship Id="rId10" Type="http://schemas.openxmlformats.org/officeDocument/2006/relationships/hyperlink" Target="https://mycatholicschool.org/wp-content/uploads/2025/02/CIC-Winter-25-Booklet.docx" TargetMode="External"/><Relationship Id="rId19" Type="http://schemas.openxmlformats.org/officeDocument/2006/relationships/hyperlink" Target="https://bible.usccb.org/bible/matthew/5" TargetMode="External"/><Relationship Id="rId31" Type="http://schemas.openxmlformats.org/officeDocument/2006/relationships/hyperlink" Target="https://bible.usccb.org/bible/mark/4" TargetMode="External"/><Relationship Id="rId4" Type="http://schemas.openxmlformats.org/officeDocument/2006/relationships/numbering" Target="numbering.xml"/><Relationship Id="rId9" Type="http://schemas.openxmlformats.org/officeDocument/2006/relationships/hyperlink" Target="https://mycatholicschool.org/wp-content/uploads/2025/02/CIC-Winter-25-Slides.pptx" TargetMode="External"/><Relationship Id="rId14" Type="http://schemas.openxmlformats.org/officeDocument/2006/relationships/hyperlink" Target="https://bible.usccb.org/bible" TargetMode="External"/><Relationship Id="rId22" Type="http://schemas.openxmlformats.org/officeDocument/2006/relationships/hyperlink" Target="https://bible.usccb.org/bible/john/1" TargetMode="External"/><Relationship Id="rId27" Type="http://schemas.openxmlformats.org/officeDocument/2006/relationships/hyperlink" Target="https://bible.usccb.org/bible/luke/7" TargetMode="External"/><Relationship Id="rId30" Type="http://schemas.openxmlformats.org/officeDocument/2006/relationships/hyperlink" Target="https://bible.usccb.org/bible/matthew/9" TargetMode="External"/><Relationship Id="rId35" Type="http://schemas.openxmlformats.org/officeDocument/2006/relationships/hyperlink" Target="https://bible.usccb.org/bible/matthew/14" TargetMode="External"/><Relationship Id="rId8" Type="http://schemas.openxmlformats.org/officeDocument/2006/relationships/hyperlink" Target="https://mycatholicschool.org/wp-content/uploads/2025/02/CIC-Winter-25-Planning-Worksheet.docx" TargetMode="External"/><Relationship Id="rId3" Type="http://schemas.openxmlformats.org/officeDocument/2006/relationships/customXml" Target="../customXml/item3.xml"/><Relationship Id="rId12" Type="http://schemas.openxmlformats.org/officeDocument/2006/relationships/hyperlink" Target="https://mycatholicschool.org/wp-content/uploads/2025/02/CIC-Winter-25-pdEnroller-Application-Resources-.docx" TargetMode="External"/><Relationship Id="rId17" Type="http://schemas.openxmlformats.org/officeDocument/2006/relationships/hyperlink" Target="https://bible.usccb.org/bible/john/4" TargetMode="External"/><Relationship Id="rId25" Type="http://schemas.openxmlformats.org/officeDocument/2006/relationships/hyperlink" Target="https://bible.usccb.org/bible/matthew/21" TargetMode="External"/><Relationship Id="rId33" Type="http://schemas.openxmlformats.org/officeDocument/2006/relationships/hyperlink" Target="https://bible.usccb.org/bible/john/3" TargetMode="External"/><Relationship Id="rId38" Type="http://schemas.openxmlformats.org/officeDocument/2006/relationships/hyperlink" Target="https://bible.usccb.org/bible/mark/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169082-a3e2-49e6-b7e6-d80610311c63"/>
    <lcf76f155ced4ddcb4097134ff3c332f xmlns="e7087da9-0847-49ed-bef1-983182d2c0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CFDF45816A3D49A0B44B04E3A1E923" ma:contentTypeVersion="18" ma:contentTypeDescription="Create a new document." ma:contentTypeScope="" ma:versionID="8b0d6c751a029453d7105e1add22ddf8">
  <xsd:schema xmlns:xsd="http://www.w3.org/2001/XMLSchema" xmlns:xs="http://www.w3.org/2001/XMLSchema" xmlns:p="http://schemas.microsoft.com/office/2006/metadata/properties" xmlns:ns2="e7087da9-0847-49ed-bef1-983182d2c03b" xmlns:ns3="98169082-a3e2-49e6-b7e6-d80610311c63" targetNamespace="http://schemas.microsoft.com/office/2006/metadata/properties" ma:root="true" ma:fieldsID="f87be0504c9b0af297ae846527f55b02" ns2:_="" ns3:_="">
    <xsd:import namespace="e7087da9-0847-49ed-bef1-983182d2c03b"/>
    <xsd:import namespace="98169082-a3e2-49e6-b7e6-d80610311c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87da9-0847-49ed-bef1-983182d2c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7bf9b-7038-4968-b368-25477f8e6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082-a3e2-49e6-b7e6-d80610311c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ec9434-9fbe-474f-b1df-4f1d0201bb78}" ma:internalName="TaxCatchAll" ma:showField="CatchAllData" ma:web="98169082-a3e2-49e6-b7e6-d80610311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CDFE01-9364-45AB-B6EC-3E4D3EED03B4}">
  <ds:schemaRefs>
    <ds:schemaRef ds:uri="http://schemas.microsoft.com/office/2006/metadata/properties"/>
    <ds:schemaRef ds:uri="http://schemas.microsoft.com/office/infopath/2007/PartnerControls"/>
    <ds:schemaRef ds:uri="98169082-a3e2-49e6-b7e6-d80610311c63"/>
    <ds:schemaRef ds:uri="e7087da9-0847-49ed-bef1-983182d2c03b"/>
  </ds:schemaRefs>
</ds:datastoreItem>
</file>

<file path=customXml/itemProps2.xml><?xml version="1.0" encoding="utf-8"?>
<ds:datastoreItem xmlns:ds="http://schemas.openxmlformats.org/officeDocument/2006/customXml" ds:itemID="{7BA0728A-D01D-447C-A32F-DA8A00059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87da9-0847-49ed-bef1-983182d2c03b"/>
    <ds:schemaRef ds:uri="98169082-a3e2-49e6-b7e6-d80610311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F646D0-49E4-4761-806B-24E49E9892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4977</Words>
  <Characters>28369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33280</CharactersWithSpaces>
  <SharedDoc>false</SharedDoc>
  <HLinks>
    <vt:vector size="84" baseType="variant">
      <vt:variant>
        <vt:i4>3801135</vt:i4>
      </vt:variant>
      <vt:variant>
        <vt:i4>39</vt:i4>
      </vt:variant>
      <vt:variant>
        <vt:i4>0</vt:i4>
      </vt:variant>
      <vt:variant>
        <vt:i4>5</vt:i4>
      </vt:variant>
      <vt:variant>
        <vt:lpwstr>https://www.biblegateway.com/passage/?search=Luke+15%3A1-32&amp;version=NIV</vt:lpwstr>
      </vt:variant>
      <vt:variant>
        <vt:lpwstr/>
      </vt:variant>
      <vt:variant>
        <vt:i4>3473454</vt:i4>
      </vt:variant>
      <vt:variant>
        <vt:i4>36</vt:i4>
      </vt:variant>
      <vt:variant>
        <vt:i4>0</vt:i4>
      </vt:variant>
      <vt:variant>
        <vt:i4>5</vt:i4>
      </vt:variant>
      <vt:variant>
        <vt:lpwstr>https://www.biblegateway.com/passage/?search=Luke+24%3A8-40&amp;version=NIV</vt:lpwstr>
      </vt:variant>
      <vt:variant>
        <vt:lpwstr/>
      </vt:variant>
      <vt:variant>
        <vt:i4>3670126</vt:i4>
      </vt:variant>
      <vt:variant>
        <vt:i4>33</vt:i4>
      </vt:variant>
      <vt:variant>
        <vt:i4>0</vt:i4>
      </vt:variant>
      <vt:variant>
        <vt:i4>5</vt:i4>
      </vt:variant>
      <vt:variant>
        <vt:lpwstr>https://www.biblegateway.com/passage/?search=Matthew%2026%3A36-46&amp;version=NASB</vt:lpwstr>
      </vt:variant>
      <vt:variant>
        <vt:lpwstr/>
      </vt:variant>
      <vt:variant>
        <vt:i4>2162792</vt:i4>
      </vt:variant>
      <vt:variant>
        <vt:i4>30</vt:i4>
      </vt:variant>
      <vt:variant>
        <vt:i4>0</vt:i4>
      </vt:variant>
      <vt:variant>
        <vt:i4>5</vt:i4>
      </vt:variant>
      <vt:variant>
        <vt:lpwstr>https://www.biblegateway.com/passage/?search=Matthew%204%3A1-11&amp;version=NIV</vt:lpwstr>
      </vt:variant>
      <vt:variant>
        <vt:lpwstr/>
      </vt:variant>
      <vt:variant>
        <vt:i4>2162792</vt:i4>
      </vt:variant>
      <vt:variant>
        <vt:i4>27</vt:i4>
      </vt:variant>
      <vt:variant>
        <vt:i4>0</vt:i4>
      </vt:variant>
      <vt:variant>
        <vt:i4>5</vt:i4>
      </vt:variant>
      <vt:variant>
        <vt:lpwstr>https://www.biblegateway.com/passage/?search=Matthew%204%3A1-11&amp;version=NIV</vt:lpwstr>
      </vt:variant>
      <vt:variant>
        <vt:lpwstr/>
      </vt:variant>
      <vt:variant>
        <vt:i4>2162792</vt:i4>
      </vt:variant>
      <vt:variant>
        <vt:i4>24</vt:i4>
      </vt:variant>
      <vt:variant>
        <vt:i4>0</vt:i4>
      </vt:variant>
      <vt:variant>
        <vt:i4>5</vt:i4>
      </vt:variant>
      <vt:variant>
        <vt:lpwstr>https://www.biblegateway.com/passage/?search=Matthew%204%3A1-11&amp;version=NIV</vt:lpwstr>
      </vt:variant>
      <vt:variant>
        <vt:lpwstr/>
      </vt:variant>
      <vt:variant>
        <vt:i4>2162792</vt:i4>
      </vt:variant>
      <vt:variant>
        <vt:i4>21</vt:i4>
      </vt:variant>
      <vt:variant>
        <vt:i4>0</vt:i4>
      </vt:variant>
      <vt:variant>
        <vt:i4>5</vt:i4>
      </vt:variant>
      <vt:variant>
        <vt:lpwstr>https://www.biblegateway.com/passage/?search=Matthew%204%3A1-11&amp;version=NIV</vt:lpwstr>
      </vt:variant>
      <vt:variant>
        <vt:lpwstr/>
      </vt:variant>
      <vt:variant>
        <vt:i4>4128872</vt:i4>
      </vt:variant>
      <vt:variant>
        <vt:i4>18</vt:i4>
      </vt:variant>
      <vt:variant>
        <vt:i4>0</vt:i4>
      </vt:variant>
      <vt:variant>
        <vt:i4>5</vt:i4>
      </vt:variant>
      <vt:variant>
        <vt:lpwstr>https://www.biblegateway.com/passage/?search=Luke%2010%3A38-42&amp;version=NIV</vt:lpwstr>
      </vt:variant>
      <vt:variant>
        <vt:lpwstr/>
      </vt:variant>
      <vt:variant>
        <vt:i4>4653131</vt:i4>
      </vt:variant>
      <vt:variant>
        <vt:i4>15</vt:i4>
      </vt:variant>
      <vt:variant>
        <vt:i4>0</vt:i4>
      </vt:variant>
      <vt:variant>
        <vt:i4>5</vt:i4>
      </vt:variant>
      <vt:variant>
        <vt:lpwstr>https://mycatholicschool.org/wp-content/uploads/2024/09/CIC-Fall-24-Booklet.docx</vt:lpwstr>
      </vt:variant>
      <vt:variant>
        <vt:lpwstr/>
      </vt:variant>
      <vt:variant>
        <vt:i4>2818082</vt:i4>
      </vt:variant>
      <vt:variant>
        <vt:i4>12</vt:i4>
      </vt:variant>
      <vt:variant>
        <vt:i4>0</vt:i4>
      </vt:variant>
      <vt:variant>
        <vt:i4>5</vt:i4>
      </vt:variant>
      <vt:variant>
        <vt:lpwstr>https://mycatholicschool.org/wp-content/uploads/2024/09/CIC-Fall-24-pdEnroller-Application-Resources-2.docx</vt:lpwstr>
      </vt:variant>
      <vt:variant>
        <vt:lpwstr/>
      </vt:variant>
      <vt:variant>
        <vt:i4>8060974</vt:i4>
      </vt:variant>
      <vt:variant>
        <vt:i4>9</vt:i4>
      </vt:variant>
      <vt:variant>
        <vt:i4>0</vt:i4>
      </vt:variant>
      <vt:variant>
        <vt:i4>5</vt:i4>
      </vt:variant>
      <vt:variant>
        <vt:lpwstr>https://mycatholicschool.org/for-catholic-schools/professional-development/clock-hours/</vt:lpwstr>
      </vt:variant>
      <vt:variant>
        <vt:lpwstr/>
      </vt:variant>
      <vt:variant>
        <vt:i4>4653131</vt:i4>
      </vt:variant>
      <vt:variant>
        <vt:i4>6</vt:i4>
      </vt:variant>
      <vt:variant>
        <vt:i4>0</vt:i4>
      </vt:variant>
      <vt:variant>
        <vt:i4>5</vt:i4>
      </vt:variant>
      <vt:variant>
        <vt:lpwstr>https://mycatholicschool.org/wp-content/uploads/2024/09/CIC-Fall-24-Booklet.docx</vt:lpwstr>
      </vt:variant>
      <vt:variant>
        <vt:lpwstr/>
      </vt:variant>
      <vt:variant>
        <vt:i4>3866735</vt:i4>
      </vt:variant>
      <vt:variant>
        <vt:i4>3</vt:i4>
      </vt:variant>
      <vt:variant>
        <vt:i4>0</vt:i4>
      </vt:variant>
      <vt:variant>
        <vt:i4>5</vt:i4>
      </vt:variant>
      <vt:variant>
        <vt:lpwstr>https://mycatholicschool.org/wp-content/uploads/2024/09/CIC-Fall-24-Retreat-Slides.pptx</vt:lpwstr>
      </vt:variant>
      <vt:variant>
        <vt:lpwstr/>
      </vt:variant>
      <vt:variant>
        <vt:i4>5242899</vt:i4>
      </vt:variant>
      <vt:variant>
        <vt:i4>0</vt:i4>
      </vt:variant>
      <vt:variant>
        <vt:i4>0</vt:i4>
      </vt:variant>
      <vt:variant>
        <vt:i4>5</vt:i4>
      </vt:variant>
      <vt:variant>
        <vt:lpwstr>https://mycatholicschool.org/wp-content/uploads/2024/09/CIC-Planning-Worksheet-1.docx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Burdett</dc:creator>
  <cp:keywords/>
  <dc:description/>
  <cp:lastModifiedBy>Connor Geraghty</cp:lastModifiedBy>
  <cp:revision>2</cp:revision>
  <cp:lastPrinted>2023-02-13T20:16:00Z</cp:lastPrinted>
  <dcterms:created xsi:type="dcterms:W3CDTF">2025-02-13T03:27:00Z</dcterms:created>
  <dcterms:modified xsi:type="dcterms:W3CDTF">2025-02-13T03:27:00Z</dcterms:modified>
</cp:coreProperties>
</file>