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F075" w14:textId="77777777" w:rsidR="000D0986" w:rsidRDefault="000D0986" w:rsidP="002F4BB2">
      <w:pPr>
        <w:spacing w:line="240" w:lineRule="auto"/>
        <w:ind w:left="-360"/>
        <w:jc w:val="center"/>
        <w:rPr>
          <w:rFonts w:ascii="Times New Roman" w:hAnsi="Times New Roman" w:cs="Times New Roman"/>
          <w:b/>
        </w:rPr>
      </w:pPr>
    </w:p>
    <w:p w14:paraId="039D0DFC" w14:textId="1694822F" w:rsidR="000D0986" w:rsidRDefault="000D0986" w:rsidP="002F4BB2">
      <w:pPr>
        <w:spacing w:line="240" w:lineRule="auto"/>
        <w:ind w:left="-360"/>
        <w:jc w:val="center"/>
        <w:rPr>
          <w:rFonts w:ascii="Times New Roman" w:hAnsi="Times New Roman" w:cs="Times New Roman"/>
          <w:b/>
        </w:rPr>
      </w:pPr>
      <w:r w:rsidRPr="00AC7CA1">
        <w:rPr>
          <w:rFonts w:ascii="Times New Roman" w:hAnsi="Times New Roman" w:cs="Times New Roman"/>
          <w:noProof/>
          <w:color w:val="999999"/>
        </w:rPr>
        <w:drawing>
          <wp:anchor distT="0" distB="0" distL="114300" distR="114300" simplePos="0" relativeHeight="251658240" behindDoc="1" locked="0" layoutInCell="1" allowOverlap="1" wp14:anchorId="1D62E527" wp14:editId="746EA39B">
            <wp:simplePos x="0" y="0"/>
            <wp:positionH relativeFrom="margin">
              <wp:posOffset>2765919</wp:posOffset>
            </wp:positionH>
            <wp:positionV relativeFrom="paragraph">
              <wp:posOffset>-626463</wp:posOffset>
            </wp:positionV>
            <wp:extent cx="1020259" cy="708917"/>
            <wp:effectExtent l="0" t="0" r="889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0259" cy="7089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5301C5" w14:textId="577F5FA7" w:rsidR="00261382" w:rsidRPr="00AC7CA1" w:rsidRDefault="00000000" w:rsidP="002F4BB2">
      <w:pPr>
        <w:spacing w:line="240" w:lineRule="auto"/>
        <w:ind w:left="-360"/>
        <w:jc w:val="center"/>
        <w:rPr>
          <w:rFonts w:ascii="Times New Roman" w:hAnsi="Times New Roman" w:cs="Times New Roman"/>
          <w:b/>
        </w:rPr>
      </w:pPr>
      <w:r w:rsidRPr="00AC7CA1">
        <w:rPr>
          <w:rFonts w:ascii="Times New Roman" w:hAnsi="Times New Roman" w:cs="Times New Roman"/>
          <w:b/>
        </w:rPr>
        <w:t xml:space="preserve">HQIM CURRICULUM AUDIT QUESTIONNAIRE </w:t>
      </w:r>
    </w:p>
    <w:p w14:paraId="3E77CA45" w14:textId="77777777" w:rsidR="00261382" w:rsidRPr="00AC7CA1" w:rsidRDefault="00261382">
      <w:pPr>
        <w:spacing w:line="240" w:lineRule="auto"/>
        <w:rPr>
          <w:rFonts w:ascii="Times New Roman" w:hAnsi="Times New Roman" w:cs="Times New Roman"/>
        </w:rPr>
      </w:pPr>
    </w:p>
    <w:p w14:paraId="25931F25" w14:textId="02814944" w:rsidR="00261382" w:rsidRPr="00AC7CA1" w:rsidRDefault="00000000">
      <w:pPr>
        <w:spacing w:line="240" w:lineRule="auto"/>
        <w:rPr>
          <w:rFonts w:ascii="Times New Roman" w:hAnsi="Times New Roman" w:cs="Times New Roman"/>
        </w:rPr>
      </w:pPr>
      <w:r w:rsidRPr="00AC7CA1">
        <w:rPr>
          <w:rFonts w:ascii="Times New Roman" w:hAnsi="Times New Roman" w:cs="Times New Roman"/>
        </w:rPr>
        <w:t xml:space="preserve">School: </w:t>
      </w:r>
      <w:r w:rsidR="002F4BB2">
        <w:rPr>
          <w:rFonts w:ascii="Times New Roman" w:hAnsi="Times New Roman" w:cs="Times New Roman"/>
        </w:rPr>
        <w:t>_________________________________</w:t>
      </w:r>
      <w:r w:rsidR="002F4BB2">
        <w:rPr>
          <w:rFonts w:ascii="Times New Roman" w:hAnsi="Times New Roman" w:cs="Times New Roman"/>
        </w:rPr>
        <w:tab/>
      </w:r>
      <w:r w:rsidR="002F4BB2">
        <w:rPr>
          <w:rFonts w:ascii="Times New Roman" w:hAnsi="Times New Roman" w:cs="Times New Roman"/>
        </w:rPr>
        <w:tab/>
      </w:r>
      <w:r w:rsidRPr="00AC7CA1">
        <w:rPr>
          <w:rFonts w:ascii="Times New Roman" w:hAnsi="Times New Roman" w:cs="Times New Roman"/>
        </w:rPr>
        <w:t xml:space="preserve">Content Area/Grade </w:t>
      </w:r>
      <w:proofErr w:type="gramStart"/>
      <w:r w:rsidRPr="00AC7CA1">
        <w:rPr>
          <w:rFonts w:ascii="Times New Roman" w:hAnsi="Times New Roman" w:cs="Times New Roman"/>
        </w:rPr>
        <w:t>Level:</w:t>
      </w:r>
      <w:r w:rsidR="002F4BB2">
        <w:rPr>
          <w:rFonts w:ascii="Times New Roman" w:hAnsi="Times New Roman" w:cs="Times New Roman"/>
        </w:rPr>
        <w:t>_</w:t>
      </w:r>
      <w:proofErr w:type="gramEnd"/>
      <w:r w:rsidR="002F4BB2">
        <w:rPr>
          <w:rFonts w:ascii="Times New Roman" w:hAnsi="Times New Roman" w:cs="Times New Roman"/>
        </w:rPr>
        <w:t>_____________</w:t>
      </w:r>
      <w:r w:rsidRPr="00AC7CA1">
        <w:rPr>
          <w:rFonts w:ascii="Times New Roman" w:hAnsi="Times New Roman" w:cs="Times New Roman"/>
        </w:rPr>
        <w:tab/>
      </w:r>
      <w:r w:rsidRPr="00AC7CA1">
        <w:rPr>
          <w:rFonts w:ascii="Times New Roman" w:hAnsi="Times New Roman" w:cs="Times New Roman"/>
        </w:rPr>
        <w:tab/>
      </w:r>
      <w:r w:rsidRPr="00AC7CA1">
        <w:rPr>
          <w:rFonts w:ascii="Times New Roman" w:hAnsi="Times New Roman" w:cs="Times New Roman"/>
        </w:rPr>
        <w:tab/>
      </w:r>
      <w:r w:rsidRPr="00AC7CA1">
        <w:rPr>
          <w:rFonts w:ascii="Times New Roman" w:hAnsi="Times New Roman" w:cs="Times New Roman"/>
        </w:rPr>
        <w:tab/>
      </w:r>
      <w:r w:rsidRPr="00AC7CA1">
        <w:rPr>
          <w:rFonts w:ascii="Times New Roman" w:hAnsi="Times New Roman" w:cs="Times New Roman"/>
        </w:rPr>
        <w:tab/>
      </w:r>
      <w:r w:rsidRPr="00AC7CA1">
        <w:rPr>
          <w:rFonts w:ascii="Times New Roman" w:hAnsi="Times New Roman" w:cs="Times New Roman"/>
        </w:rPr>
        <w:tab/>
      </w:r>
      <w:r w:rsidRPr="00AC7CA1">
        <w:rPr>
          <w:rFonts w:ascii="Times New Roman" w:hAnsi="Times New Roman" w:cs="Times New Roman"/>
        </w:rPr>
        <w:tab/>
      </w:r>
      <w:r w:rsidRPr="00AC7CA1">
        <w:rPr>
          <w:rFonts w:ascii="Times New Roman" w:hAnsi="Times New Roman" w:cs="Times New Roman"/>
        </w:rPr>
        <w:tab/>
      </w:r>
      <w:r w:rsidRPr="00AC7CA1">
        <w:rPr>
          <w:rFonts w:ascii="Times New Roman" w:hAnsi="Times New Roman" w:cs="Times New Roman"/>
        </w:rPr>
        <w:tab/>
      </w:r>
      <w:r w:rsidRPr="00AC7CA1">
        <w:rPr>
          <w:rFonts w:ascii="Times New Roman" w:hAnsi="Times New Roman" w:cs="Times New Roman"/>
        </w:rPr>
        <w:tab/>
      </w:r>
      <w:r w:rsidRPr="00AC7CA1">
        <w:rPr>
          <w:rFonts w:ascii="Times New Roman" w:hAnsi="Times New Roman" w:cs="Times New Roman"/>
        </w:rPr>
        <w:tab/>
      </w:r>
    </w:p>
    <w:p w14:paraId="073AB0B7" w14:textId="57FF9198" w:rsidR="00261382" w:rsidRPr="00AC7CA1" w:rsidRDefault="00000000">
      <w:pPr>
        <w:spacing w:line="240" w:lineRule="auto"/>
        <w:rPr>
          <w:rFonts w:ascii="Times New Roman" w:hAnsi="Times New Roman" w:cs="Times New Roman"/>
        </w:rPr>
      </w:pPr>
      <w:r w:rsidRPr="00AC7CA1">
        <w:rPr>
          <w:rFonts w:ascii="Times New Roman" w:hAnsi="Times New Roman" w:cs="Times New Roman"/>
        </w:rPr>
        <w:t>School Year/</w:t>
      </w:r>
      <w:proofErr w:type="gramStart"/>
      <w:r w:rsidRPr="00AC7CA1">
        <w:rPr>
          <w:rFonts w:ascii="Times New Roman" w:hAnsi="Times New Roman" w:cs="Times New Roman"/>
        </w:rPr>
        <w:t>Cycle:</w:t>
      </w:r>
      <w:r w:rsidR="002F4BB2">
        <w:rPr>
          <w:rFonts w:ascii="Times New Roman" w:hAnsi="Times New Roman" w:cs="Times New Roman"/>
        </w:rPr>
        <w:t>_</w:t>
      </w:r>
      <w:proofErr w:type="gramEnd"/>
      <w:r w:rsidR="002F4BB2">
        <w:rPr>
          <w:rFonts w:ascii="Times New Roman" w:hAnsi="Times New Roman" w:cs="Times New Roman"/>
        </w:rPr>
        <w:t>_______________________</w:t>
      </w:r>
      <w:r w:rsidR="002F4BB2">
        <w:rPr>
          <w:rFonts w:ascii="Times New Roman" w:hAnsi="Times New Roman" w:cs="Times New Roman"/>
        </w:rPr>
        <w:tab/>
      </w:r>
      <w:r w:rsidR="002F4BB2">
        <w:rPr>
          <w:rFonts w:ascii="Times New Roman" w:hAnsi="Times New Roman" w:cs="Times New Roman"/>
        </w:rPr>
        <w:tab/>
      </w:r>
      <w:r w:rsidRPr="00AC7CA1">
        <w:rPr>
          <w:rFonts w:ascii="Times New Roman" w:hAnsi="Times New Roman" w:cs="Times New Roman"/>
        </w:rPr>
        <w:t>Resource/Curriculum:</w:t>
      </w:r>
      <w:r w:rsidR="002F4BB2">
        <w:rPr>
          <w:rFonts w:ascii="Times New Roman" w:hAnsi="Times New Roman" w:cs="Times New Roman"/>
        </w:rPr>
        <w:t>__________________</w:t>
      </w:r>
      <w:r w:rsidRPr="00AC7CA1">
        <w:rPr>
          <w:rFonts w:ascii="Times New Roman" w:hAnsi="Times New Roman" w:cs="Times New Roman"/>
        </w:rPr>
        <w:t xml:space="preserve"> </w:t>
      </w:r>
    </w:p>
    <w:p w14:paraId="719A126D" w14:textId="77777777" w:rsidR="00261382" w:rsidRPr="00AC7CA1" w:rsidRDefault="00261382">
      <w:pPr>
        <w:rPr>
          <w:rFonts w:ascii="Times New Roman" w:eastAsia="Cambria" w:hAnsi="Times New Roman" w:cs="Times New Roman"/>
        </w:rPr>
      </w:pPr>
    </w:p>
    <w:p w14:paraId="3EC1D769" w14:textId="34E46F66" w:rsidR="00261382" w:rsidRDefault="00000000" w:rsidP="000D0986">
      <w:pPr>
        <w:ind w:left="-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F4BB2">
        <w:rPr>
          <w:rFonts w:ascii="Times New Roman" w:hAnsi="Times New Roman" w:cs="Times New Roman"/>
          <w:i/>
          <w:sz w:val="20"/>
          <w:szCs w:val="20"/>
        </w:rPr>
        <w:t xml:space="preserve">When answering the following questions in the context of your chosen resource(s), it is recommended that a response scale of </w:t>
      </w:r>
      <w:r w:rsidRPr="002F4BB2">
        <w:rPr>
          <w:rFonts w:ascii="Times New Roman" w:hAnsi="Times New Roman" w:cs="Times New Roman"/>
          <w:b/>
          <w:i/>
          <w:sz w:val="20"/>
          <w:szCs w:val="20"/>
        </w:rPr>
        <w:t xml:space="preserve">YES, PARTIALLY, </w:t>
      </w:r>
      <w:r w:rsidRPr="002F4BB2">
        <w:rPr>
          <w:rFonts w:ascii="Times New Roman" w:hAnsi="Times New Roman" w:cs="Times New Roman"/>
          <w:i/>
          <w:sz w:val="20"/>
          <w:szCs w:val="20"/>
        </w:rPr>
        <w:t xml:space="preserve">or </w:t>
      </w:r>
      <w:r w:rsidRPr="002F4BB2">
        <w:rPr>
          <w:rFonts w:ascii="Times New Roman" w:hAnsi="Times New Roman" w:cs="Times New Roman"/>
          <w:b/>
          <w:i/>
          <w:sz w:val="20"/>
          <w:szCs w:val="20"/>
        </w:rPr>
        <w:t xml:space="preserve">NO </w:t>
      </w:r>
      <w:r w:rsidRPr="002F4BB2">
        <w:rPr>
          <w:rFonts w:ascii="Times New Roman" w:hAnsi="Times New Roman" w:cs="Times New Roman"/>
          <w:i/>
          <w:sz w:val="20"/>
          <w:szCs w:val="20"/>
        </w:rPr>
        <w:t>is utilized.</w:t>
      </w:r>
    </w:p>
    <w:p w14:paraId="2D719BB5" w14:textId="77777777" w:rsidR="00261382" w:rsidRPr="00AC7CA1" w:rsidRDefault="00261382">
      <w:pPr>
        <w:rPr>
          <w:rFonts w:ascii="Times New Roman" w:hAnsi="Times New Roman" w:cs="Times New Roman"/>
        </w:rPr>
      </w:pPr>
    </w:p>
    <w:tbl>
      <w:tblPr>
        <w:tblStyle w:val="a"/>
        <w:tblW w:w="10865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60"/>
        <w:gridCol w:w="1080"/>
        <w:gridCol w:w="1350"/>
        <w:gridCol w:w="875"/>
      </w:tblGrid>
      <w:tr w:rsidR="000D0986" w:rsidRPr="000D0986" w14:paraId="51B20EC3" w14:textId="77777777" w:rsidTr="000D0986">
        <w:tc>
          <w:tcPr>
            <w:tcW w:w="75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F29F2" w14:textId="77777777" w:rsidR="00261382" w:rsidRPr="000D09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b/>
                <w:sz w:val="20"/>
                <w:szCs w:val="20"/>
              </w:rPr>
              <w:t>QUESTIONS TO CONSIDER</w:t>
            </w:r>
          </w:p>
        </w:tc>
        <w:tc>
          <w:tcPr>
            <w:tcW w:w="108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915CA" w14:textId="77777777" w:rsidR="00261382" w:rsidRPr="000D09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986">
              <w:rPr>
                <w:rFonts w:ascii="Times New Roman" w:hAnsi="Times New Roman" w:cs="Times New Roman"/>
                <w:b/>
                <w:sz w:val="16"/>
                <w:szCs w:val="16"/>
              </w:rPr>
              <w:t>YES</w:t>
            </w:r>
          </w:p>
        </w:tc>
        <w:tc>
          <w:tcPr>
            <w:tcW w:w="13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59704" w14:textId="77777777" w:rsidR="00261382" w:rsidRPr="000D09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986">
              <w:rPr>
                <w:rFonts w:ascii="Times New Roman" w:hAnsi="Times New Roman" w:cs="Times New Roman"/>
                <w:b/>
                <w:sz w:val="16"/>
                <w:szCs w:val="16"/>
              </w:rPr>
              <w:t>PARTIALLY</w:t>
            </w:r>
          </w:p>
        </w:tc>
        <w:tc>
          <w:tcPr>
            <w:tcW w:w="8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F2382" w14:textId="77777777" w:rsidR="00261382" w:rsidRPr="000D0986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0986">
              <w:rPr>
                <w:rFonts w:ascii="Times New Roman" w:hAnsi="Times New Roman" w:cs="Times New Roman"/>
                <w:b/>
                <w:sz w:val="16"/>
                <w:szCs w:val="16"/>
              </w:rPr>
              <w:t>NO</w:t>
            </w:r>
          </w:p>
        </w:tc>
      </w:tr>
      <w:tr w:rsidR="00261382" w:rsidRPr="000D0986" w14:paraId="451E7749" w14:textId="77777777" w:rsidTr="000D0986">
        <w:trPr>
          <w:trHeight w:val="258"/>
        </w:trPr>
        <w:tc>
          <w:tcPr>
            <w:tcW w:w="10865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D3531" w14:textId="77777777" w:rsidR="00261382" w:rsidRPr="000D0986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b/>
                <w:sz w:val="20"/>
                <w:szCs w:val="20"/>
              </w:rPr>
              <w:t>Financing/Budget</w:t>
            </w:r>
          </w:p>
        </w:tc>
      </w:tr>
      <w:tr w:rsidR="000D0986" w:rsidRPr="000D0986" w14:paraId="4EF8BB1B" w14:textId="77777777" w:rsidTr="000D0986"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3073B" w14:textId="77777777" w:rsidR="00261382" w:rsidRPr="000D0986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sz w:val="20"/>
                <w:szCs w:val="20"/>
              </w:rPr>
              <w:t>Are the materials within the curriculum budget?</w:t>
            </w:r>
          </w:p>
        </w:tc>
        <w:tc>
          <w:tcPr>
            <w:tcW w:w="108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948DD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D055F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40B77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986" w:rsidRPr="000D0986" w14:paraId="37C8A4C2" w14:textId="77777777" w:rsidTr="000D0986"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EE3C9" w14:textId="77777777" w:rsidR="00261382" w:rsidRPr="000D0986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sz w:val="20"/>
                <w:szCs w:val="20"/>
              </w:rPr>
              <w:t>Is the inventory clearly itemized?</w:t>
            </w:r>
          </w:p>
        </w:tc>
        <w:tc>
          <w:tcPr>
            <w:tcW w:w="108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55BDB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19F20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25BCE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382" w:rsidRPr="000D0986" w14:paraId="7CCA4BA7" w14:textId="77777777" w:rsidTr="000D0986">
        <w:trPr>
          <w:trHeight w:val="258"/>
        </w:trPr>
        <w:tc>
          <w:tcPr>
            <w:tcW w:w="10865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585CA" w14:textId="77777777" w:rsidR="00261382" w:rsidRPr="000D0986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b/>
                <w:sz w:val="20"/>
                <w:szCs w:val="20"/>
              </w:rPr>
              <w:t>Curriculum Quality</w:t>
            </w:r>
          </w:p>
        </w:tc>
      </w:tr>
      <w:tr w:rsidR="000D0986" w:rsidRPr="000D0986" w14:paraId="40DD35BA" w14:textId="77777777" w:rsidTr="000D0986"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54B7D" w14:textId="77777777" w:rsidR="00261382" w:rsidRPr="000D0986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sz w:val="20"/>
                <w:szCs w:val="20"/>
              </w:rPr>
              <w:t>Do the materials meet expectations for quality curriculum as stated by educational reports and research?</w:t>
            </w:r>
          </w:p>
        </w:tc>
        <w:tc>
          <w:tcPr>
            <w:tcW w:w="108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DE422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5D194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603D1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986" w:rsidRPr="000D0986" w14:paraId="58A90719" w14:textId="77777777" w:rsidTr="000D0986"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30162" w14:textId="77777777" w:rsidR="00261382" w:rsidRPr="000D0986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sz w:val="20"/>
                <w:szCs w:val="20"/>
              </w:rPr>
              <w:t>Are the materials based on widely accepted educational standards, both regionally and nationally?</w:t>
            </w:r>
          </w:p>
        </w:tc>
        <w:tc>
          <w:tcPr>
            <w:tcW w:w="108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8B3CA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62625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255F9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986" w:rsidRPr="000D0986" w14:paraId="3970979B" w14:textId="77777777" w:rsidTr="000D0986"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23B85" w14:textId="77777777" w:rsidR="00261382" w:rsidRPr="000D0986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sz w:val="20"/>
                <w:szCs w:val="20"/>
              </w:rPr>
              <w:t>If religion-based, are the materials included on the approved list published by the US Conference of Catholic Bishops?</w:t>
            </w:r>
          </w:p>
        </w:tc>
        <w:tc>
          <w:tcPr>
            <w:tcW w:w="108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25DAC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048BB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2FF15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382" w:rsidRPr="000D0986" w14:paraId="30DCBAF3" w14:textId="77777777" w:rsidTr="000D0986">
        <w:trPr>
          <w:trHeight w:val="267"/>
        </w:trPr>
        <w:tc>
          <w:tcPr>
            <w:tcW w:w="10865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4DA05" w14:textId="77777777" w:rsidR="00261382" w:rsidRPr="000D0986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b/>
                <w:sz w:val="20"/>
                <w:szCs w:val="20"/>
              </w:rPr>
              <w:t>Faith Integration</w:t>
            </w:r>
          </w:p>
        </w:tc>
      </w:tr>
      <w:tr w:rsidR="000D0986" w:rsidRPr="000D0986" w14:paraId="426F9766" w14:textId="77777777" w:rsidTr="000D0986"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CBA8C" w14:textId="77777777" w:rsidR="00261382" w:rsidRPr="000D0986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sz w:val="20"/>
                <w:szCs w:val="20"/>
              </w:rPr>
              <w:t>Are the materials consistent with the tenets of Catholic faith?</w:t>
            </w:r>
          </w:p>
        </w:tc>
        <w:tc>
          <w:tcPr>
            <w:tcW w:w="108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D3E29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698AB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B8F92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986" w:rsidRPr="000D0986" w14:paraId="5A88C25F" w14:textId="77777777" w:rsidTr="000D0986"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00935" w14:textId="77777777" w:rsidR="00261382" w:rsidRPr="000D0986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sz w:val="20"/>
                <w:szCs w:val="20"/>
              </w:rPr>
              <w:t>Do the materials provide opportunities to integrate Catholic viewpoints?</w:t>
            </w:r>
          </w:p>
        </w:tc>
        <w:tc>
          <w:tcPr>
            <w:tcW w:w="108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E1855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86C2A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A67B1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382" w:rsidRPr="000D0986" w14:paraId="46E33AEF" w14:textId="77777777" w:rsidTr="000D0986">
        <w:trPr>
          <w:trHeight w:val="177"/>
        </w:trPr>
        <w:tc>
          <w:tcPr>
            <w:tcW w:w="10865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5A4E1" w14:textId="77777777" w:rsidR="00261382" w:rsidRPr="000D0986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b/>
                <w:sz w:val="20"/>
                <w:szCs w:val="20"/>
              </w:rPr>
              <w:t>Curriculum Design</w:t>
            </w:r>
          </w:p>
        </w:tc>
      </w:tr>
      <w:tr w:rsidR="000D0986" w:rsidRPr="000D0986" w14:paraId="05AEEB5C" w14:textId="77777777" w:rsidTr="000D0986"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8AB95" w14:textId="5BF96942" w:rsidR="00261382" w:rsidRPr="000D0986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sz w:val="20"/>
                <w:szCs w:val="20"/>
              </w:rPr>
              <w:t>Do the materials have clear and measurable learning objectives that align with the curriculum standards</w:t>
            </w:r>
            <w:r w:rsidR="002F4BB2" w:rsidRPr="000D0986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08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B34EA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9E148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4CB1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986" w:rsidRPr="000D0986" w14:paraId="4C83474A" w14:textId="77777777" w:rsidTr="000D0986"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7DFB9" w14:textId="140B7B9B" w:rsidR="002F4BB2" w:rsidRPr="000D0986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sz w:val="20"/>
                <w:szCs w:val="20"/>
              </w:rPr>
              <w:t>Do the materials clearly state what students are expected to learn and how they will demonstrate their understanding?</w:t>
            </w:r>
          </w:p>
        </w:tc>
        <w:tc>
          <w:tcPr>
            <w:tcW w:w="108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E71A1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A1AE2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6316F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986" w:rsidRPr="000D0986" w14:paraId="6F33E018" w14:textId="77777777" w:rsidTr="000D0986"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2C529" w14:textId="77777777" w:rsidR="00261382" w:rsidRPr="000D0986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sz w:val="20"/>
                <w:szCs w:val="20"/>
              </w:rPr>
              <w:t>Are the materials designed to engage students and encourage active learning through interactive activities, visuals, and multimedia?</w:t>
            </w:r>
          </w:p>
        </w:tc>
        <w:tc>
          <w:tcPr>
            <w:tcW w:w="108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2A995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0A45A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DE7D6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986" w:rsidRPr="000D0986" w14:paraId="0B7E3902" w14:textId="77777777" w:rsidTr="000D0986"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8F387" w14:textId="77777777" w:rsidR="00261382" w:rsidRPr="000D0986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sz w:val="20"/>
                <w:szCs w:val="20"/>
              </w:rPr>
              <w:t xml:space="preserve">Do the </w:t>
            </w:r>
            <w:r w:rsidRPr="000D0986">
              <w:rPr>
                <w:rFonts w:ascii="Times New Roman" w:hAnsi="Times New Roman" w:cs="Times New Roman"/>
                <w:b/>
                <w:sz w:val="20"/>
                <w:szCs w:val="20"/>
              </w:rPr>
              <w:t>Math</w:t>
            </w:r>
            <w:r w:rsidRPr="000D0986">
              <w:rPr>
                <w:rFonts w:ascii="Times New Roman" w:hAnsi="Times New Roman" w:cs="Times New Roman"/>
                <w:sz w:val="20"/>
                <w:szCs w:val="20"/>
              </w:rPr>
              <w:t xml:space="preserve"> materials include lessons that build conceptual understanding?</w:t>
            </w:r>
          </w:p>
        </w:tc>
        <w:tc>
          <w:tcPr>
            <w:tcW w:w="108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350CB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F51EA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65381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986" w:rsidRPr="000D0986" w14:paraId="6B9B637A" w14:textId="77777777" w:rsidTr="000D0986"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DBD99" w14:textId="77777777" w:rsidR="00261382" w:rsidRPr="000D0986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sz w:val="20"/>
                <w:szCs w:val="20"/>
              </w:rPr>
              <w:t xml:space="preserve">Do the </w:t>
            </w:r>
            <w:r w:rsidRPr="000D0986">
              <w:rPr>
                <w:rFonts w:ascii="Times New Roman" w:hAnsi="Times New Roman" w:cs="Times New Roman"/>
                <w:b/>
                <w:sz w:val="20"/>
                <w:szCs w:val="20"/>
              </w:rPr>
              <w:t>ELA</w:t>
            </w:r>
            <w:r w:rsidRPr="000D0986">
              <w:rPr>
                <w:rFonts w:ascii="Times New Roman" w:hAnsi="Times New Roman" w:cs="Times New Roman"/>
                <w:sz w:val="20"/>
                <w:szCs w:val="20"/>
              </w:rPr>
              <w:t xml:space="preserve"> materials contain content and instructional approaches that align with the Science of Reading? </w:t>
            </w:r>
          </w:p>
        </w:tc>
        <w:tc>
          <w:tcPr>
            <w:tcW w:w="108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F4F15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98A74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17C53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986" w:rsidRPr="000D0986" w14:paraId="6E74C4B7" w14:textId="77777777" w:rsidTr="000D0986">
        <w:trPr>
          <w:trHeight w:val="312"/>
        </w:trPr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42BAB" w14:textId="77777777" w:rsidR="00261382" w:rsidRPr="000D0986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sz w:val="20"/>
                <w:szCs w:val="20"/>
              </w:rPr>
              <w:t xml:space="preserve">Do the </w:t>
            </w:r>
            <w:r w:rsidRPr="000D0986">
              <w:rPr>
                <w:rFonts w:ascii="Times New Roman" w:hAnsi="Times New Roman" w:cs="Times New Roman"/>
                <w:b/>
                <w:sz w:val="20"/>
                <w:szCs w:val="20"/>
              </w:rPr>
              <w:t>Science</w:t>
            </w:r>
            <w:r w:rsidRPr="000D0986">
              <w:rPr>
                <w:rFonts w:ascii="Times New Roman" w:hAnsi="Times New Roman" w:cs="Times New Roman"/>
                <w:sz w:val="20"/>
                <w:szCs w:val="20"/>
              </w:rPr>
              <w:t xml:space="preserve"> materials contain content and instructional approaches aligned with NGSS?</w:t>
            </w:r>
          </w:p>
        </w:tc>
        <w:tc>
          <w:tcPr>
            <w:tcW w:w="108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C0BC6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C7DCC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2F745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986" w:rsidRPr="000D0986" w14:paraId="21C82733" w14:textId="77777777" w:rsidTr="000D0986">
        <w:tc>
          <w:tcPr>
            <w:tcW w:w="7560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6209E" w14:textId="77777777" w:rsidR="000D0986" w:rsidRPr="000D0986" w:rsidRDefault="000D0986" w:rsidP="000D09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QUESTIONS TO CONSIDER</w:t>
            </w:r>
          </w:p>
        </w:tc>
        <w:tc>
          <w:tcPr>
            <w:tcW w:w="108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E46DB" w14:textId="77777777" w:rsidR="000D0986" w:rsidRPr="000D0986" w:rsidRDefault="000D0986" w:rsidP="0049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986">
              <w:rPr>
                <w:rFonts w:ascii="Times New Roman" w:hAnsi="Times New Roman" w:cs="Times New Roman"/>
                <w:b/>
                <w:sz w:val="16"/>
                <w:szCs w:val="16"/>
              </w:rPr>
              <w:t>YES</w:t>
            </w:r>
          </w:p>
        </w:tc>
        <w:tc>
          <w:tcPr>
            <w:tcW w:w="13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12A54" w14:textId="77777777" w:rsidR="000D0986" w:rsidRPr="000D0986" w:rsidRDefault="000D0986" w:rsidP="0049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986">
              <w:rPr>
                <w:rFonts w:ascii="Times New Roman" w:hAnsi="Times New Roman" w:cs="Times New Roman"/>
                <w:b/>
                <w:sz w:val="16"/>
                <w:szCs w:val="16"/>
              </w:rPr>
              <w:t>PARTIALLY</w:t>
            </w:r>
          </w:p>
        </w:tc>
        <w:tc>
          <w:tcPr>
            <w:tcW w:w="8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1D294" w14:textId="77777777" w:rsidR="000D0986" w:rsidRPr="000D0986" w:rsidRDefault="000D0986" w:rsidP="00497A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0986">
              <w:rPr>
                <w:rFonts w:ascii="Times New Roman" w:hAnsi="Times New Roman" w:cs="Times New Roman"/>
                <w:b/>
                <w:sz w:val="16"/>
                <w:szCs w:val="16"/>
              </w:rPr>
              <w:t>NO</w:t>
            </w:r>
          </w:p>
        </w:tc>
      </w:tr>
      <w:tr w:rsidR="000D0986" w:rsidRPr="000D0986" w14:paraId="56EA5AEB" w14:textId="77777777" w:rsidTr="000D0986"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B9898" w14:textId="77777777" w:rsidR="00261382" w:rsidRPr="000D0986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sz w:val="20"/>
                <w:szCs w:val="20"/>
              </w:rPr>
              <w:t>Does the sequencing of lessons provide a standards-aligned scope and sequence and/or pacing guide?</w:t>
            </w:r>
          </w:p>
        </w:tc>
        <w:tc>
          <w:tcPr>
            <w:tcW w:w="108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9B94A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61CF4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1AB02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986" w:rsidRPr="000D0986" w14:paraId="6F48285B" w14:textId="77777777" w:rsidTr="000D0986"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ED87D" w14:textId="77777777" w:rsidR="00261382" w:rsidRPr="000D0986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sz w:val="20"/>
                <w:szCs w:val="20"/>
              </w:rPr>
              <w:t>Do the materials provide resources to support social-emotional learning (SEL)?</w:t>
            </w:r>
          </w:p>
        </w:tc>
        <w:tc>
          <w:tcPr>
            <w:tcW w:w="108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41B90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2295E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9F4FB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986" w:rsidRPr="000D0986" w14:paraId="1223E6E9" w14:textId="77777777" w:rsidTr="000D0986"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12FD5" w14:textId="77777777" w:rsidR="00261382" w:rsidRPr="000D0986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sz w:val="20"/>
                <w:szCs w:val="20"/>
              </w:rPr>
              <w:t>Do the materials incorporate technology tools and resources that enhance learning and allow for authentic, real-world experiences?</w:t>
            </w:r>
          </w:p>
        </w:tc>
        <w:tc>
          <w:tcPr>
            <w:tcW w:w="108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4D31F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436D0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78848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986" w:rsidRPr="000D0986" w14:paraId="0A20F565" w14:textId="77777777" w:rsidTr="000D0986"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E2754" w14:textId="77777777" w:rsidR="00261382" w:rsidRPr="000D0986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sz w:val="20"/>
                <w:szCs w:val="20"/>
              </w:rPr>
              <w:t>Do the materials include representation of various cultures and ethnicities?</w:t>
            </w:r>
          </w:p>
        </w:tc>
        <w:tc>
          <w:tcPr>
            <w:tcW w:w="108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77B35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E9B36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5433B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382" w:rsidRPr="000D0986" w14:paraId="29C97D64" w14:textId="77777777" w:rsidTr="000D0986">
        <w:trPr>
          <w:trHeight w:val="312"/>
        </w:trPr>
        <w:tc>
          <w:tcPr>
            <w:tcW w:w="10865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2D7B1" w14:textId="77777777" w:rsidR="00261382" w:rsidRPr="000D0986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b/>
                <w:sz w:val="20"/>
                <w:szCs w:val="20"/>
              </w:rPr>
              <w:t>Supports for Instructional Practices</w:t>
            </w:r>
          </w:p>
        </w:tc>
      </w:tr>
      <w:tr w:rsidR="000D0986" w:rsidRPr="000D0986" w14:paraId="55C53C86" w14:textId="77777777" w:rsidTr="000D0986"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C21DF" w14:textId="77777777" w:rsidR="00261382" w:rsidRPr="000D0986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sz w:val="20"/>
                <w:szCs w:val="20"/>
              </w:rPr>
              <w:t>Do the materials provide opportunities for teachers to use a variety of grouping strategies?</w:t>
            </w:r>
          </w:p>
        </w:tc>
        <w:tc>
          <w:tcPr>
            <w:tcW w:w="108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C38DB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E2963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69028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986" w:rsidRPr="000D0986" w14:paraId="318E66CA" w14:textId="77777777" w:rsidTr="000D0986"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FD366" w14:textId="77777777" w:rsidR="00261382" w:rsidRPr="000D0986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sz w:val="20"/>
                <w:szCs w:val="20"/>
              </w:rPr>
              <w:t>Do the materials provide strategies for teachers to identify common student errors and misconceptions?</w:t>
            </w:r>
          </w:p>
        </w:tc>
        <w:tc>
          <w:tcPr>
            <w:tcW w:w="108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DA70E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E8400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ACB85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986" w:rsidRPr="000D0986" w14:paraId="422F98EB" w14:textId="77777777" w:rsidTr="000D0986"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A1312" w14:textId="77777777" w:rsidR="00261382" w:rsidRPr="000D0986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sz w:val="20"/>
                <w:szCs w:val="20"/>
              </w:rPr>
              <w:t>Do the materials encourage student self-monitoring of progress?</w:t>
            </w:r>
          </w:p>
        </w:tc>
        <w:tc>
          <w:tcPr>
            <w:tcW w:w="108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A8285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DC7C9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64EF2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986" w:rsidRPr="000D0986" w14:paraId="773C53A4" w14:textId="77777777" w:rsidTr="000D0986"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A44B7" w14:textId="26767764" w:rsidR="00261382" w:rsidRPr="000D0986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sz w:val="20"/>
                <w:szCs w:val="20"/>
              </w:rPr>
              <w:t xml:space="preserve">Do the materials provide opportunities for ongoing review and practice of </w:t>
            </w:r>
            <w:r w:rsidR="00AC7CA1" w:rsidRPr="000D0986">
              <w:rPr>
                <w:rFonts w:ascii="Times New Roman" w:hAnsi="Times New Roman" w:cs="Times New Roman"/>
                <w:sz w:val="20"/>
                <w:szCs w:val="20"/>
              </w:rPr>
              <w:t>previously learned</w:t>
            </w:r>
            <w:r w:rsidRPr="000D0986">
              <w:rPr>
                <w:rFonts w:ascii="Times New Roman" w:hAnsi="Times New Roman" w:cs="Times New Roman"/>
                <w:sz w:val="20"/>
                <w:szCs w:val="20"/>
              </w:rPr>
              <w:t xml:space="preserve"> skills?</w:t>
            </w:r>
          </w:p>
        </w:tc>
        <w:tc>
          <w:tcPr>
            <w:tcW w:w="108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AF60D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E14D4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20D7E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986" w:rsidRPr="000D0986" w14:paraId="5C82D7EC" w14:textId="77777777" w:rsidTr="000D0986"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1B59C" w14:textId="77777777" w:rsidR="00261382" w:rsidRPr="000D0986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sz w:val="20"/>
                <w:szCs w:val="20"/>
              </w:rPr>
              <w:t>Do the materials provide options for differentiation to meet the diverse needs of learners, including students with disabilities, English language learners, and gifted students?</w:t>
            </w:r>
          </w:p>
        </w:tc>
        <w:tc>
          <w:tcPr>
            <w:tcW w:w="108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10567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91131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5574C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382" w:rsidRPr="000D0986" w14:paraId="4B3D80EF" w14:textId="77777777" w:rsidTr="000D0986">
        <w:trPr>
          <w:trHeight w:val="294"/>
        </w:trPr>
        <w:tc>
          <w:tcPr>
            <w:tcW w:w="10865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2665B" w14:textId="77777777" w:rsidR="00261382" w:rsidRPr="000D0986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b/>
                <w:sz w:val="20"/>
                <w:szCs w:val="20"/>
              </w:rPr>
              <w:t>Assessment</w:t>
            </w:r>
          </w:p>
        </w:tc>
      </w:tr>
      <w:tr w:rsidR="000D0986" w:rsidRPr="000D0986" w14:paraId="6889B187" w14:textId="77777777" w:rsidTr="000D0986"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81C6E" w14:textId="77777777" w:rsidR="00261382" w:rsidRPr="000D0986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sz w:val="20"/>
                <w:szCs w:val="20"/>
              </w:rPr>
              <w:t>Do the materials provide opportunities for ongoing formative assessments (during and end-of-lesson)?</w:t>
            </w:r>
          </w:p>
        </w:tc>
        <w:tc>
          <w:tcPr>
            <w:tcW w:w="108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76601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0F71F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55A65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986" w:rsidRPr="000D0986" w14:paraId="3968DD2B" w14:textId="77777777" w:rsidTr="000D0986"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C63E9" w14:textId="77777777" w:rsidR="00261382" w:rsidRPr="000D0986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sz w:val="20"/>
                <w:szCs w:val="20"/>
              </w:rPr>
              <w:t>Do the materials include assessments that align with the learning objectives?</w:t>
            </w:r>
          </w:p>
        </w:tc>
        <w:tc>
          <w:tcPr>
            <w:tcW w:w="108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18949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C6C5E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62A7D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382" w:rsidRPr="000D0986" w14:paraId="308A7B7D" w14:textId="77777777" w:rsidTr="000D0986">
        <w:trPr>
          <w:trHeight w:val="420"/>
        </w:trPr>
        <w:tc>
          <w:tcPr>
            <w:tcW w:w="10865" w:type="dxa"/>
            <w:gridSpan w:val="4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999B5" w14:textId="77777777" w:rsidR="00261382" w:rsidRPr="000D0986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b/>
                <w:sz w:val="20"/>
                <w:szCs w:val="20"/>
              </w:rPr>
              <w:t>Additional Supports</w:t>
            </w:r>
          </w:p>
        </w:tc>
      </w:tr>
      <w:tr w:rsidR="000D0986" w:rsidRPr="000D0986" w14:paraId="73CCF294" w14:textId="77777777" w:rsidTr="000D0986"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02FDE" w14:textId="4C845C1F" w:rsidR="00261382" w:rsidRPr="000D0986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sz w:val="20"/>
                <w:szCs w:val="20"/>
              </w:rPr>
              <w:t xml:space="preserve">Is Professional Development (PD) included </w:t>
            </w:r>
            <w:r w:rsidR="00AC7CA1" w:rsidRPr="000D0986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Pr="000D0986">
              <w:rPr>
                <w:rFonts w:ascii="Times New Roman" w:hAnsi="Times New Roman" w:cs="Times New Roman"/>
                <w:sz w:val="20"/>
                <w:szCs w:val="20"/>
              </w:rPr>
              <w:t xml:space="preserve"> support faculty in the initial and continuous implementation of the materials?</w:t>
            </w:r>
          </w:p>
        </w:tc>
        <w:tc>
          <w:tcPr>
            <w:tcW w:w="108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94019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CE0DD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B59B3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986" w:rsidRPr="000D0986" w14:paraId="178AC6C4" w14:textId="77777777" w:rsidTr="000D0986"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30DB5" w14:textId="77777777" w:rsidR="00261382" w:rsidRPr="000D0986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sz w:val="20"/>
                <w:szCs w:val="20"/>
              </w:rPr>
              <w:t>Do the materials provide live technical support to faculty?</w:t>
            </w:r>
          </w:p>
        </w:tc>
        <w:tc>
          <w:tcPr>
            <w:tcW w:w="108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188A1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38B51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945B99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986" w:rsidRPr="000D0986" w14:paraId="2C47278B" w14:textId="77777777" w:rsidTr="000D0986">
        <w:tc>
          <w:tcPr>
            <w:tcW w:w="7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7F9EF" w14:textId="77777777" w:rsidR="00261382" w:rsidRPr="000D0986" w:rsidRDefault="0000000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sz w:val="20"/>
                <w:szCs w:val="20"/>
              </w:rPr>
              <w:t>Do the materials provide instructional resources to support parents/families?</w:t>
            </w:r>
          </w:p>
        </w:tc>
        <w:tc>
          <w:tcPr>
            <w:tcW w:w="108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C3085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E5154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dxa"/>
            <w:shd w:val="clear" w:color="auto" w:fill="F4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2FCBF" w14:textId="77777777" w:rsidR="00261382" w:rsidRPr="000D0986" w:rsidRDefault="00261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C4D896" w14:textId="77777777" w:rsidR="00261382" w:rsidRPr="000D0986" w:rsidRDefault="00000000">
      <w:pPr>
        <w:rPr>
          <w:rFonts w:ascii="Times New Roman" w:eastAsia="Cambria" w:hAnsi="Times New Roman" w:cs="Times New Roman"/>
          <w:b/>
          <w:sz w:val="20"/>
          <w:szCs w:val="20"/>
        </w:rPr>
      </w:pPr>
      <w:r w:rsidRPr="000D0986">
        <w:rPr>
          <w:rFonts w:ascii="Times New Roman" w:eastAsia="Cambria" w:hAnsi="Times New Roman" w:cs="Times New Roman"/>
          <w:b/>
          <w:sz w:val="20"/>
          <w:szCs w:val="20"/>
        </w:rPr>
        <w:t xml:space="preserve">   </w:t>
      </w:r>
    </w:p>
    <w:p w14:paraId="5AB5CB35" w14:textId="77777777" w:rsidR="00261382" w:rsidRPr="000D0986" w:rsidRDefault="0026138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0"/>
        <w:tblW w:w="10890" w:type="dxa"/>
        <w:tblInd w:w="-7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90"/>
      </w:tblGrid>
      <w:tr w:rsidR="00261382" w:rsidRPr="000D0986" w14:paraId="4C845E48" w14:textId="77777777" w:rsidTr="000D0986">
        <w:trPr>
          <w:trHeight w:val="1452"/>
        </w:trPr>
        <w:tc>
          <w:tcPr>
            <w:tcW w:w="10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18C7F" w14:textId="77777777" w:rsidR="00261382" w:rsidRPr="000D0986" w:rsidRDefault="00000000">
            <w:pPr>
              <w:ind w:left="450" w:hanging="360"/>
              <w:rPr>
                <w:rFonts w:ascii="Times New Roman" w:hAnsi="Times New Roman" w:cs="Times New Roman"/>
                <w:i/>
                <w:color w:val="999999"/>
                <w:sz w:val="20"/>
                <w:szCs w:val="20"/>
              </w:rPr>
            </w:pPr>
            <w:r w:rsidRPr="000D0986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Notes:</w:t>
            </w:r>
            <w:r w:rsidRPr="000D09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D0986">
              <w:rPr>
                <w:rFonts w:ascii="Times New Roman" w:hAnsi="Times New Roman" w:cs="Times New Roman"/>
                <w:i/>
                <w:color w:val="999999"/>
                <w:sz w:val="20"/>
                <w:szCs w:val="20"/>
              </w:rPr>
              <w:t>Here you can write your comments, questions, and summarize your thoughts:</w:t>
            </w:r>
          </w:p>
          <w:p w14:paraId="6CB78840" w14:textId="77777777" w:rsidR="00261382" w:rsidRPr="000D0986" w:rsidRDefault="00261382">
            <w:pPr>
              <w:ind w:left="450" w:hanging="360"/>
              <w:rPr>
                <w:rFonts w:ascii="Times New Roman" w:eastAsia="Cambria" w:hAnsi="Times New Roman" w:cs="Times New Roman"/>
                <w:i/>
                <w:color w:val="999999"/>
                <w:sz w:val="20"/>
                <w:szCs w:val="20"/>
              </w:rPr>
            </w:pPr>
          </w:p>
          <w:p w14:paraId="57F2EE38" w14:textId="77777777" w:rsidR="00261382" w:rsidRPr="000D0986" w:rsidRDefault="00261382">
            <w:pPr>
              <w:ind w:left="450" w:hanging="360"/>
              <w:rPr>
                <w:rFonts w:ascii="Times New Roman" w:eastAsia="Cambria" w:hAnsi="Times New Roman" w:cs="Times New Roman"/>
                <w:i/>
                <w:color w:val="999999"/>
                <w:sz w:val="20"/>
                <w:szCs w:val="20"/>
              </w:rPr>
            </w:pPr>
          </w:p>
          <w:p w14:paraId="1DA9B4A2" w14:textId="77777777" w:rsidR="00261382" w:rsidRPr="000D0986" w:rsidRDefault="00261382">
            <w:pPr>
              <w:ind w:left="450" w:hanging="360"/>
              <w:rPr>
                <w:rFonts w:ascii="Times New Roman" w:eastAsia="Cambria" w:hAnsi="Times New Roman" w:cs="Times New Roman"/>
                <w:i/>
                <w:color w:val="999999"/>
                <w:sz w:val="20"/>
                <w:szCs w:val="20"/>
              </w:rPr>
            </w:pPr>
          </w:p>
          <w:p w14:paraId="12837FF9" w14:textId="77777777" w:rsidR="00261382" w:rsidRPr="000D0986" w:rsidRDefault="00261382">
            <w:pPr>
              <w:rPr>
                <w:rFonts w:ascii="Times New Roman" w:eastAsia="Cambria" w:hAnsi="Times New Roman" w:cs="Times New Roman"/>
                <w:i/>
                <w:color w:val="999999"/>
                <w:sz w:val="20"/>
                <w:szCs w:val="20"/>
              </w:rPr>
            </w:pPr>
          </w:p>
          <w:p w14:paraId="244486C7" w14:textId="77777777" w:rsidR="002F4BB2" w:rsidRPr="000D0986" w:rsidRDefault="002F4BB2">
            <w:pPr>
              <w:rPr>
                <w:rFonts w:ascii="Times New Roman" w:eastAsia="Cambria" w:hAnsi="Times New Roman" w:cs="Times New Roman"/>
                <w:i/>
                <w:color w:val="999999"/>
                <w:sz w:val="20"/>
                <w:szCs w:val="20"/>
              </w:rPr>
            </w:pPr>
          </w:p>
          <w:p w14:paraId="55A84C22" w14:textId="77777777" w:rsidR="002F4BB2" w:rsidRPr="000D0986" w:rsidRDefault="002F4BB2">
            <w:pPr>
              <w:rPr>
                <w:rFonts w:ascii="Times New Roman" w:eastAsia="Cambria" w:hAnsi="Times New Roman" w:cs="Times New Roman"/>
                <w:i/>
                <w:color w:val="999999"/>
                <w:sz w:val="20"/>
                <w:szCs w:val="20"/>
              </w:rPr>
            </w:pPr>
          </w:p>
          <w:p w14:paraId="49C959BC" w14:textId="77777777" w:rsidR="00261382" w:rsidRPr="000D0986" w:rsidRDefault="00261382">
            <w:pPr>
              <w:rPr>
                <w:rFonts w:ascii="Times New Roman" w:eastAsia="Cambria" w:hAnsi="Times New Roman" w:cs="Times New Roman"/>
                <w:i/>
                <w:color w:val="999999"/>
                <w:sz w:val="20"/>
                <w:szCs w:val="20"/>
              </w:rPr>
            </w:pPr>
          </w:p>
        </w:tc>
      </w:tr>
    </w:tbl>
    <w:p w14:paraId="2D5120C5" w14:textId="77777777" w:rsidR="00261382" w:rsidRPr="000D0986" w:rsidRDefault="00261382" w:rsidP="00AC7CA1">
      <w:pPr>
        <w:rPr>
          <w:rFonts w:ascii="Times New Roman" w:hAnsi="Times New Roman" w:cs="Times New Roman"/>
          <w:b/>
          <w:sz w:val="12"/>
          <w:szCs w:val="12"/>
        </w:rPr>
      </w:pPr>
    </w:p>
    <w:sectPr w:rsidR="00261382" w:rsidRPr="000D0986" w:rsidSect="000D0986">
      <w:pgSz w:w="12240" w:h="15840"/>
      <w:pgMar w:top="1260" w:right="360" w:bottom="63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382"/>
    <w:rsid w:val="000D0986"/>
    <w:rsid w:val="00261382"/>
    <w:rsid w:val="002F4BB2"/>
    <w:rsid w:val="0090103A"/>
    <w:rsid w:val="00AC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65F51"/>
  <w15:docId w15:val="{E7290BDC-77AB-49D0-BEC6-74C5EA53C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Justyna King</cp:lastModifiedBy>
  <cp:revision>3</cp:revision>
  <cp:lastPrinted>2024-01-17T20:54:00Z</cp:lastPrinted>
  <dcterms:created xsi:type="dcterms:W3CDTF">2024-01-17T17:24:00Z</dcterms:created>
  <dcterms:modified xsi:type="dcterms:W3CDTF">2024-01-17T21:03:00Z</dcterms:modified>
</cp:coreProperties>
</file>